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CAA7A" w14:textId="77777777" w:rsidR="0049249D" w:rsidRDefault="00F51A42" w:rsidP="00726376">
      <w:pPr>
        <w:pStyle w:val="TitleA"/>
      </w:pPr>
      <w:bookmarkStart w:id="0" w:name="_GoBack"/>
      <w:bookmarkEnd w:id="0"/>
      <w:r>
        <w:t xml:space="preserve"> </w:t>
      </w:r>
      <w:r w:rsidR="0049249D">
        <w:t>AVENING PARISH COUNCIL</w:t>
      </w:r>
    </w:p>
    <w:p w14:paraId="1E74EB81" w14:textId="741C0D51" w:rsidR="0049249D" w:rsidRDefault="00D071DC" w:rsidP="0049249D">
      <w:pPr>
        <w:ind w:left="-426" w:right="-472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MINUTES OF</w:t>
      </w:r>
      <w:r w:rsidR="00695D6A">
        <w:rPr>
          <w:rFonts w:ascii="Century Gothic" w:hAnsi="Century Gothic"/>
          <w:b/>
          <w:sz w:val="20"/>
        </w:rPr>
        <w:t xml:space="preserve"> </w:t>
      </w:r>
      <w:r w:rsidR="0049249D">
        <w:rPr>
          <w:rFonts w:ascii="Century Gothic" w:hAnsi="Century Gothic"/>
          <w:b/>
          <w:sz w:val="20"/>
        </w:rPr>
        <w:t>MEETING OF AVENING PARISH COUNCIL HELD ON</w:t>
      </w:r>
    </w:p>
    <w:p w14:paraId="067B7DE5" w14:textId="3EE47795" w:rsidR="0049249D" w:rsidRDefault="0049249D" w:rsidP="00992373">
      <w:pPr>
        <w:ind w:left="-426" w:right="-472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THURSDAY, </w:t>
      </w:r>
      <w:r w:rsidR="00D071DC">
        <w:rPr>
          <w:rFonts w:ascii="Century Gothic" w:hAnsi="Century Gothic"/>
          <w:b/>
          <w:sz w:val="20"/>
        </w:rPr>
        <w:t>18 JUNE</w:t>
      </w:r>
      <w:r w:rsidR="00463C8B">
        <w:rPr>
          <w:rFonts w:ascii="Century Gothic" w:hAnsi="Century Gothic"/>
          <w:b/>
          <w:sz w:val="20"/>
        </w:rPr>
        <w:t xml:space="preserve"> 2015</w:t>
      </w:r>
      <w:r>
        <w:rPr>
          <w:rFonts w:ascii="Century Gothic" w:hAnsi="Century Gothic"/>
          <w:b/>
          <w:sz w:val="20"/>
        </w:rPr>
        <w:t xml:space="preserve"> </w:t>
      </w:r>
      <w:r w:rsidR="006E68A3">
        <w:rPr>
          <w:rFonts w:ascii="Century Gothic" w:hAnsi="Century Gothic"/>
          <w:b/>
          <w:sz w:val="20"/>
        </w:rPr>
        <w:t>at 7.30 pm</w:t>
      </w:r>
    </w:p>
    <w:p w14:paraId="4A997F5A" w14:textId="77777777" w:rsidR="00992373" w:rsidRDefault="00992373" w:rsidP="00992373">
      <w:pPr>
        <w:ind w:left="-426" w:right="-472"/>
        <w:jc w:val="center"/>
        <w:rPr>
          <w:rFonts w:ascii="Century Gothic" w:hAnsi="Century Gothic"/>
          <w:b/>
          <w:sz w:val="20"/>
        </w:rPr>
      </w:pPr>
    </w:p>
    <w:p w14:paraId="00C18556" w14:textId="1CF48583" w:rsidR="0060554C" w:rsidRDefault="0049249D" w:rsidP="00151F92">
      <w:pPr>
        <w:ind w:left="426" w:right="-142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PRESENT:</w:t>
      </w:r>
      <w:r>
        <w:rPr>
          <w:rFonts w:ascii="Century Gothic" w:hAnsi="Century Gothic"/>
          <w:sz w:val="20"/>
        </w:rPr>
        <w:t xml:space="preserve"> </w:t>
      </w:r>
      <w:r w:rsidR="0054746F">
        <w:rPr>
          <w:rFonts w:ascii="Century Gothic" w:hAnsi="Century Gothic"/>
          <w:sz w:val="20"/>
        </w:rPr>
        <w:tab/>
      </w:r>
      <w:r w:rsidR="001B0A97">
        <w:rPr>
          <w:rFonts w:ascii="Century Gothic" w:hAnsi="Century Gothic"/>
          <w:sz w:val="20"/>
        </w:rPr>
        <w:t xml:space="preserve">Cllr A Slater (Chairman), </w:t>
      </w:r>
      <w:r w:rsidR="00D071DC">
        <w:rPr>
          <w:rFonts w:ascii="Century Gothic" w:hAnsi="Century Gothic"/>
          <w:sz w:val="20"/>
        </w:rPr>
        <w:t>Cllr J Parsons</w:t>
      </w:r>
      <w:r w:rsidR="006E68A3">
        <w:rPr>
          <w:rFonts w:ascii="Century Gothic" w:hAnsi="Century Gothic"/>
          <w:sz w:val="20"/>
        </w:rPr>
        <w:t xml:space="preserve">, </w:t>
      </w:r>
      <w:r w:rsidR="00E13CF7">
        <w:rPr>
          <w:rFonts w:ascii="Century Gothic" w:hAnsi="Century Gothic"/>
          <w:sz w:val="20"/>
        </w:rPr>
        <w:t>Cllr Mrs G Parsons</w:t>
      </w:r>
      <w:r w:rsidR="00754A39">
        <w:rPr>
          <w:rFonts w:ascii="Century Gothic" w:hAnsi="Century Gothic"/>
          <w:sz w:val="20"/>
        </w:rPr>
        <w:t xml:space="preserve"> (arri</w:t>
      </w:r>
      <w:r w:rsidR="005B1575">
        <w:rPr>
          <w:rFonts w:ascii="Century Gothic" w:hAnsi="Century Gothic"/>
          <w:sz w:val="20"/>
        </w:rPr>
        <w:t>ved 7.32)</w:t>
      </w:r>
      <w:r w:rsidR="00E13CF7">
        <w:rPr>
          <w:rFonts w:ascii="Century Gothic" w:hAnsi="Century Gothic"/>
          <w:sz w:val="20"/>
        </w:rPr>
        <w:t>,</w:t>
      </w:r>
      <w:r w:rsidR="004776D2">
        <w:rPr>
          <w:rFonts w:ascii="Century Gothic" w:hAnsi="Century Gothic"/>
          <w:sz w:val="20"/>
        </w:rPr>
        <w:t xml:space="preserve"> </w:t>
      </w:r>
    </w:p>
    <w:p w14:paraId="305F60DC" w14:textId="77777777" w:rsidR="00DE653D" w:rsidRDefault="00DE653D" w:rsidP="00151F92">
      <w:pPr>
        <w:ind w:left="426" w:right="-142"/>
        <w:rPr>
          <w:rFonts w:ascii="Century Gothic" w:hAnsi="Century Gothic"/>
          <w:b/>
          <w:sz w:val="20"/>
        </w:rPr>
      </w:pPr>
    </w:p>
    <w:p w14:paraId="651D0D3A" w14:textId="61ACED55" w:rsidR="00510964" w:rsidRDefault="00FD1066" w:rsidP="00695D6A">
      <w:pPr>
        <w:ind w:left="426" w:right="-142"/>
        <w:rPr>
          <w:rFonts w:ascii="Century Gothic" w:hAnsi="Century Gothic"/>
          <w:sz w:val="20"/>
        </w:rPr>
      </w:pPr>
      <w:r w:rsidRPr="00FD1066">
        <w:rPr>
          <w:rFonts w:ascii="Century Gothic" w:hAnsi="Century Gothic"/>
          <w:b/>
          <w:sz w:val="20"/>
        </w:rPr>
        <w:t>ALSO IN ATTENDANCE</w:t>
      </w:r>
      <w:r w:rsidR="005945FD">
        <w:rPr>
          <w:rFonts w:ascii="Century Gothic" w:hAnsi="Century Gothic"/>
          <w:b/>
          <w:sz w:val="20"/>
        </w:rPr>
        <w:t>:</w:t>
      </w:r>
      <w:r w:rsidR="00B74C6F">
        <w:rPr>
          <w:rFonts w:ascii="Century Gothic" w:hAnsi="Century Gothic"/>
          <w:sz w:val="20"/>
        </w:rPr>
        <w:tab/>
      </w:r>
      <w:r w:rsidR="00754A39">
        <w:rPr>
          <w:rFonts w:ascii="Century Gothic" w:hAnsi="Century Gothic"/>
          <w:sz w:val="20"/>
        </w:rPr>
        <w:t xml:space="preserve">Mr E </w:t>
      </w:r>
      <w:proofErr w:type="spellStart"/>
      <w:r w:rsidR="00754A39">
        <w:rPr>
          <w:rFonts w:ascii="Century Gothic" w:hAnsi="Century Gothic"/>
          <w:sz w:val="20"/>
        </w:rPr>
        <w:t>Worsdell</w:t>
      </w:r>
      <w:proofErr w:type="spellEnd"/>
      <w:r w:rsidR="00754A39">
        <w:rPr>
          <w:rFonts w:ascii="Century Gothic" w:hAnsi="Century Gothic"/>
          <w:sz w:val="20"/>
        </w:rPr>
        <w:t xml:space="preserve">, Mrs E Ind, Mr N Stanton, Mr D Ind, </w:t>
      </w:r>
      <w:r w:rsidR="000223AB">
        <w:rPr>
          <w:rFonts w:ascii="Century Gothic" w:hAnsi="Century Gothic"/>
          <w:sz w:val="20"/>
        </w:rPr>
        <w:t>Mr J Collinson (Projects) and Mrs C Braidwood (Clerk)</w:t>
      </w:r>
      <w:r w:rsidR="003C4289">
        <w:rPr>
          <w:rFonts w:ascii="Century Gothic" w:hAnsi="Century Gothic"/>
          <w:sz w:val="20"/>
        </w:rPr>
        <w:t>.</w:t>
      </w:r>
    </w:p>
    <w:p w14:paraId="5732D7E2" w14:textId="3891A6F2" w:rsidR="004A03BE" w:rsidRDefault="004A03BE" w:rsidP="00D155E7">
      <w:pPr>
        <w:ind w:right="-472"/>
        <w:rPr>
          <w:rFonts w:ascii="Century Gothic" w:hAnsi="Century Gothic"/>
          <w:sz w:val="20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788"/>
      </w:tblGrid>
      <w:tr w:rsidR="00142A1E" w:rsidRPr="00142A1E" w14:paraId="36D24CE9" w14:textId="77777777" w:rsidTr="00142A1E">
        <w:tc>
          <w:tcPr>
            <w:tcW w:w="1134" w:type="dxa"/>
          </w:tcPr>
          <w:p w14:paraId="1ABDB137" w14:textId="77777777" w:rsid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72/15</w:t>
            </w:r>
          </w:p>
          <w:p w14:paraId="7A44389C" w14:textId="77777777" w:rsidR="00B30437" w:rsidRDefault="00B30437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63CAA44" w14:textId="77777777" w:rsidR="00B30437" w:rsidRDefault="00B30437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05CB445" w14:textId="77777777" w:rsidR="00B30437" w:rsidRDefault="00B30437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F7C6C11" w14:textId="77777777" w:rsidR="00B30437" w:rsidRDefault="00B30437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34AC06F" w14:textId="77777777" w:rsidR="00B30437" w:rsidRDefault="00B30437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5C55F14" w14:textId="77777777" w:rsidR="00B30437" w:rsidRDefault="00B30437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FDD6CAA" w14:textId="77777777" w:rsidR="00B30437" w:rsidRDefault="00B30437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C9E8CE7" w14:textId="77777777" w:rsidR="00B30437" w:rsidRDefault="00B30437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99036E9" w14:textId="77777777" w:rsidR="00B30437" w:rsidRDefault="00B30437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C975CF1" w14:textId="77777777" w:rsidR="00B30437" w:rsidRDefault="00B30437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5D54A4A" w14:textId="77777777" w:rsidR="00B30437" w:rsidRDefault="00B30437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28FD054" w14:textId="77777777" w:rsidR="00B30437" w:rsidRDefault="00B30437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237D904" w14:textId="77777777" w:rsidR="00B30437" w:rsidRDefault="00B30437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38D58A2" w14:textId="77777777" w:rsidR="00B30437" w:rsidRDefault="00B30437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08DF1BB" w14:textId="77777777" w:rsidR="00B30437" w:rsidRDefault="00B30437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07F5339" w14:textId="77777777" w:rsidR="00B30437" w:rsidRDefault="00B30437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1C74A35" w14:textId="54A0E585" w:rsidR="00B30437" w:rsidRPr="00E21766" w:rsidRDefault="00B30437" w:rsidP="00055563">
            <w:pPr>
              <w:pStyle w:val="ListParagraph"/>
              <w:ind w:left="0"/>
              <w:jc w:val="right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E21766">
              <w:rPr>
                <w:rFonts w:ascii="Century Gothic" w:hAnsi="Century Gothic" w:cs="Arial"/>
                <w:b/>
                <w:i/>
                <w:sz w:val="20"/>
                <w:szCs w:val="20"/>
              </w:rPr>
              <w:t>Action:</w:t>
            </w:r>
          </w:p>
        </w:tc>
        <w:tc>
          <w:tcPr>
            <w:tcW w:w="8788" w:type="dxa"/>
          </w:tcPr>
          <w:p w14:paraId="69F04A29" w14:textId="77777777" w:rsid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Public Question Time</w:t>
            </w:r>
          </w:p>
          <w:p w14:paraId="5EB127B2" w14:textId="59477984" w:rsidR="00322DBD" w:rsidRDefault="00754A39" w:rsidP="00754A3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 w:rsidRPr="00754A39">
              <w:rPr>
                <w:rFonts w:ascii="Century Gothic" w:hAnsi="Century Gothic" w:cs="Arial"/>
                <w:b/>
                <w:sz w:val="20"/>
                <w:szCs w:val="20"/>
              </w:rPr>
              <w:t>Mrs Ind and Mr Stanton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explained that as</w:t>
            </w:r>
            <w:r w:rsidR="00322DBD">
              <w:rPr>
                <w:rFonts w:ascii="Century Gothic" w:hAnsi="Century Gothic" w:cs="Arial"/>
                <w:sz w:val="20"/>
                <w:szCs w:val="20"/>
              </w:rPr>
              <w:t xml:space="preserve"> Playgroup Trustees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they wished to have further information about the Council’s interest in the Playgroup and the land that the building sits on.  The </w:t>
            </w:r>
            <w:r w:rsidR="00322DBD">
              <w:rPr>
                <w:rFonts w:ascii="Century Gothic" w:hAnsi="Century Gothic" w:cs="Arial"/>
                <w:sz w:val="20"/>
                <w:szCs w:val="20"/>
              </w:rPr>
              <w:t>Chairman explained that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the Council is aware that the Playgroup is experiencing some problems and</w:t>
            </w:r>
            <w:r w:rsidR="00322DBD">
              <w:rPr>
                <w:rFonts w:ascii="Century Gothic" w:hAnsi="Century Gothic" w:cs="Arial"/>
                <w:sz w:val="20"/>
                <w:szCs w:val="20"/>
              </w:rPr>
              <w:t xml:space="preserve"> it was only a suggestion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that the Council may be able to help by obtaining the title to the land</w:t>
            </w:r>
            <w:r w:rsidR="00322DBD">
              <w:rPr>
                <w:rFonts w:ascii="Century Gothic" w:hAnsi="Century Gothic" w:cs="Arial"/>
                <w:sz w:val="20"/>
                <w:szCs w:val="20"/>
              </w:rPr>
              <w:t xml:space="preserve"> and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that </w:t>
            </w:r>
            <w:r w:rsidR="00322DBD">
              <w:rPr>
                <w:rFonts w:ascii="Century Gothic" w:hAnsi="Century Gothic" w:cs="Arial"/>
                <w:sz w:val="20"/>
                <w:szCs w:val="20"/>
              </w:rPr>
              <w:t xml:space="preserve">various options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of assistance </w:t>
            </w:r>
            <w:r w:rsidR="00322DBD">
              <w:rPr>
                <w:rFonts w:ascii="Century Gothic" w:hAnsi="Century Gothic" w:cs="Arial"/>
                <w:sz w:val="20"/>
                <w:szCs w:val="20"/>
              </w:rPr>
              <w:t xml:space="preserve">are being explored.  Cllr Parsons further explained about meetings that have taken place with the School and GCC.  </w:t>
            </w:r>
            <w:r>
              <w:rPr>
                <w:rFonts w:ascii="Century Gothic" w:hAnsi="Century Gothic" w:cs="Arial"/>
                <w:sz w:val="20"/>
                <w:szCs w:val="20"/>
              </w:rPr>
              <w:t>Mrs Ind and Mr Stanton we assured that n</w:t>
            </w:r>
            <w:r w:rsidR="00322DBD">
              <w:rPr>
                <w:rFonts w:ascii="Century Gothic" w:hAnsi="Century Gothic" w:cs="Arial"/>
                <w:sz w:val="20"/>
                <w:szCs w:val="20"/>
              </w:rPr>
              <w:t>o decisions have been made and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that</w:t>
            </w:r>
            <w:r w:rsidR="00322DBD">
              <w:rPr>
                <w:rFonts w:ascii="Century Gothic" w:hAnsi="Century Gothic" w:cs="Arial"/>
                <w:sz w:val="20"/>
                <w:szCs w:val="20"/>
              </w:rPr>
              <w:t xml:space="preserve"> if any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useful </w:t>
            </w:r>
            <w:r w:rsidR="00322DBD">
              <w:rPr>
                <w:rFonts w:ascii="Century Gothic" w:hAnsi="Century Gothic" w:cs="Arial"/>
                <w:sz w:val="20"/>
                <w:szCs w:val="20"/>
              </w:rPr>
              <w:t xml:space="preserve">options </w:t>
            </w:r>
            <w:r>
              <w:rPr>
                <w:rFonts w:ascii="Century Gothic" w:hAnsi="Century Gothic" w:cs="Arial"/>
                <w:sz w:val="20"/>
                <w:szCs w:val="20"/>
              </w:rPr>
              <w:t>arise</w:t>
            </w:r>
            <w:r w:rsidR="00322DBD">
              <w:rPr>
                <w:rFonts w:ascii="Century Gothic" w:hAnsi="Century Gothic" w:cs="Arial"/>
                <w:sz w:val="20"/>
                <w:szCs w:val="20"/>
              </w:rPr>
              <w:t xml:space="preserve"> then </w:t>
            </w:r>
            <w:r>
              <w:rPr>
                <w:rFonts w:ascii="Century Gothic" w:hAnsi="Century Gothic" w:cs="Arial"/>
                <w:sz w:val="20"/>
                <w:szCs w:val="20"/>
              </w:rPr>
              <w:t>everyone concerned</w:t>
            </w:r>
            <w:r w:rsidR="00322DBD">
              <w:rPr>
                <w:rFonts w:ascii="Century Gothic" w:hAnsi="Century Gothic" w:cs="Arial"/>
                <w:sz w:val="20"/>
                <w:szCs w:val="20"/>
              </w:rPr>
              <w:t xml:space="preserve"> will be consulted.  </w:t>
            </w:r>
          </w:p>
          <w:p w14:paraId="5155F9A7" w14:textId="0AFE87D0" w:rsidR="00322DBD" w:rsidRDefault="00754A39" w:rsidP="00754A3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Mr And Mrs Ind confirmed that the number of children attending the Playgroup and the Primary School are affected by the resident/families living at </w:t>
            </w:r>
            <w:r w:rsidR="00322DBD">
              <w:rPr>
                <w:rFonts w:ascii="Century Gothic" w:hAnsi="Century Gothic" w:cs="Arial"/>
                <w:sz w:val="20"/>
                <w:szCs w:val="20"/>
              </w:rPr>
              <w:t xml:space="preserve">Sunground </w:t>
            </w:r>
            <w:r>
              <w:rPr>
                <w:rFonts w:ascii="Century Gothic" w:hAnsi="Century Gothic" w:cs="Arial"/>
                <w:sz w:val="20"/>
                <w:szCs w:val="20"/>
              </w:rPr>
              <w:t>and that the</w:t>
            </w:r>
            <w:r w:rsidR="00322DBD">
              <w:rPr>
                <w:rFonts w:ascii="Century Gothic" w:hAnsi="Century Gothic" w:cs="Arial"/>
                <w:sz w:val="20"/>
                <w:szCs w:val="20"/>
              </w:rPr>
              <w:t xml:space="preserve"> levels are cyclical.</w:t>
            </w:r>
          </w:p>
          <w:p w14:paraId="0576BA36" w14:textId="37BE4DDC" w:rsidR="00322DBD" w:rsidRPr="00142A1E" w:rsidRDefault="00754A39" w:rsidP="00B30437">
            <w:pPr>
              <w:tabs>
                <w:tab w:val="left" w:pos="318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B30437">
              <w:rPr>
                <w:rFonts w:ascii="Century Gothic" w:hAnsi="Century Gothic" w:cs="Arial"/>
                <w:b/>
                <w:sz w:val="20"/>
                <w:szCs w:val="20"/>
              </w:rPr>
              <w:t xml:space="preserve">Mr D </w:t>
            </w:r>
            <w:proofErr w:type="spellStart"/>
            <w:r w:rsidRPr="00B30437">
              <w:rPr>
                <w:rFonts w:ascii="Century Gothic" w:hAnsi="Century Gothic" w:cs="Arial"/>
                <w:b/>
                <w:sz w:val="20"/>
                <w:szCs w:val="20"/>
              </w:rPr>
              <w:t>ind</w:t>
            </w:r>
            <w:proofErr w:type="spellEnd"/>
            <w:r w:rsidR="00B30437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B30437" w:rsidRPr="00B30437">
              <w:rPr>
                <w:rFonts w:ascii="Century Gothic" w:hAnsi="Century Gothic" w:cs="Arial"/>
                <w:sz w:val="20"/>
                <w:szCs w:val="20"/>
              </w:rPr>
              <w:t>s</w:t>
            </w:r>
            <w:r>
              <w:rPr>
                <w:rFonts w:ascii="Century Gothic" w:hAnsi="Century Gothic" w:cs="Arial"/>
                <w:sz w:val="20"/>
                <w:szCs w:val="20"/>
              </w:rPr>
              <w:t>tated that he had been concerned for about 2 years about the p</w:t>
            </w:r>
            <w:r w:rsidR="00322DBD">
              <w:rPr>
                <w:rFonts w:ascii="Century Gothic" w:hAnsi="Century Gothic" w:cs="Arial"/>
                <w:sz w:val="20"/>
                <w:szCs w:val="20"/>
              </w:rPr>
              <w:t xml:space="preserve">arking at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the </w:t>
            </w:r>
            <w:r w:rsidR="00322DBD">
              <w:rPr>
                <w:rFonts w:ascii="Century Gothic" w:hAnsi="Century Gothic" w:cs="Arial"/>
                <w:sz w:val="20"/>
                <w:szCs w:val="20"/>
              </w:rPr>
              <w:t xml:space="preserve">junction </w:t>
            </w:r>
            <w:r w:rsidR="00B30437">
              <w:rPr>
                <w:rFonts w:ascii="Century Gothic" w:hAnsi="Century Gothic" w:cs="Arial"/>
                <w:sz w:val="20"/>
                <w:szCs w:val="20"/>
              </w:rPr>
              <w:t xml:space="preserve">of High Street and Point Road that is </w:t>
            </w:r>
            <w:r w:rsidR="00322DBD">
              <w:rPr>
                <w:rFonts w:ascii="Century Gothic" w:hAnsi="Century Gothic" w:cs="Arial"/>
                <w:sz w:val="20"/>
                <w:szCs w:val="20"/>
              </w:rPr>
              <w:t>dangerous</w:t>
            </w:r>
            <w:r w:rsidR="00B30437">
              <w:rPr>
                <w:rFonts w:ascii="Century Gothic" w:hAnsi="Century Gothic" w:cs="Arial"/>
                <w:sz w:val="20"/>
                <w:szCs w:val="20"/>
              </w:rPr>
              <w:t xml:space="preserve"> and about the state of the roads in general. Members confirmed that </w:t>
            </w:r>
            <w:r w:rsidR="00322DBD" w:rsidRPr="00B30437">
              <w:rPr>
                <w:rFonts w:ascii="Century Gothic" w:hAnsi="Century Gothic" w:cs="Arial"/>
                <w:sz w:val="20"/>
                <w:szCs w:val="20"/>
              </w:rPr>
              <w:t>Point Road,</w:t>
            </w:r>
            <w:r w:rsidR="00B30437">
              <w:rPr>
                <w:rFonts w:ascii="Century Gothic" w:hAnsi="Century Gothic" w:cs="Arial"/>
                <w:sz w:val="20"/>
                <w:szCs w:val="20"/>
              </w:rPr>
              <w:t xml:space="preserve"> New Inn Lane, above 20 Star Lane are</w:t>
            </w:r>
            <w:r w:rsidR="00322DBD">
              <w:rPr>
                <w:rFonts w:ascii="Century Gothic" w:hAnsi="Century Gothic" w:cs="Arial"/>
                <w:sz w:val="20"/>
                <w:szCs w:val="20"/>
              </w:rPr>
              <w:t xml:space="preserve"> about to be </w:t>
            </w:r>
            <w:r w:rsidR="00B30437">
              <w:rPr>
                <w:rFonts w:ascii="Century Gothic" w:hAnsi="Century Gothic" w:cs="Arial"/>
                <w:sz w:val="20"/>
                <w:szCs w:val="20"/>
              </w:rPr>
              <w:t>re-surfaced and the Clerk was requested to contact Highways about preventing parking on a dangerous bend</w:t>
            </w:r>
            <w:r w:rsidR="00322DBD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  <w:tr w:rsidR="00142A1E" w:rsidRPr="00142A1E" w14:paraId="53682145" w14:textId="77777777" w:rsidTr="00142A1E">
        <w:tc>
          <w:tcPr>
            <w:tcW w:w="1134" w:type="dxa"/>
          </w:tcPr>
          <w:p w14:paraId="3CDD4F53" w14:textId="06608BEC" w:rsidR="00142A1E" w:rsidRPr="00142A1E" w:rsidRDefault="00142A1E" w:rsidP="00142A1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11390456" w14:textId="77777777" w:rsidR="00142A1E" w:rsidRP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142A1E" w:rsidRPr="00142A1E" w14:paraId="15F77E3B" w14:textId="77777777" w:rsidTr="00142A1E">
        <w:tc>
          <w:tcPr>
            <w:tcW w:w="1134" w:type="dxa"/>
          </w:tcPr>
          <w:p w14:paraId="5CD13F96" w14:textId="0C086B0B" w:rsidR="00142A1E" w:rsidRP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73/15</w:t>
            </w:r>
          </w:p>
        </w:tc>
        <w:tc>
          <w:tcPr>
            <w:tcW w:w="8788" w:type="dxa"/>
          </w:tcPr>
          <w:p w14:paraId="4259F663" w14:textId="77777777" w:rsid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 xml:space="preserve">Police - To Receive Monthly Crime And </w:t>
            </w:r>
            <w:proofErr w:type="spellStart"/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Anti Social</w:t>
            </w:r>
            <w:proofErr w:type="spellEnd"/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 xml:space="preserve"> Behaviour Report</w:t>
            </w:r>
          </w:p>
          <w:p w14:paraId="6281506E" w14:textId="4A967F8A" w:rsidR="005B1575" w:rsidRPr="00142A1E" w:rsidRDefault="005B1575" w:rsidP="00B30437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Noted.</w:t>
            </w:r>
            <w:r w:rsidR="00B30437">
              <w:rPr>
                <w:rFonts w:ascii="Century Gothic" w:hAnsi="Century Gothic" w:cs="Arial"/>
                <w:sz w:val="20"/>
                <w:szCs w:val="20"/>
              </w:rPr>
              <w:t xml:space="preserve">  The Clerk was requested to ask for more detail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  <w:tr w:rsidR="00142A1E" w:rsidRPr="00142A1E" w14:paraId="42AF82B5" w14:textId="77777777" w:rsidTr="00142A1E">
        <w:tc>
          <w:tcPr>
            <w:tcW w:w="1134" w:type="dxa"/>
          </w:tcPr>
          <w:p w14:paraId="52B250FC" w14:textId="295D61BC" w:rsidR="00142A1E" w:rsidRPr="00142A1E" w:rsidRDefault="00142A1E" w:rsidP="00142A1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1DD9AC31" w14:textId="77777777" w:rsidR="00142A1E" w:rsidRP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142A1E" w:rsidRPr="00142A1E" w14:paraId="4FA03B9E" w14:textId="77777777" w:rsidTr="00142A1E">
        <w:tc>
          <w:tcPr>
            <w:tcW w:w="1134" w:type="dxa"/>
          </w:tcPr>
          <w:p w14:paraId="68DFA14C" w14:textId="77777777" w:rsid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74/15</w:t>
            </w:r>
          </w:p>
          <w:p w14:paraId="663BC40A" w14:textId="77777777" w:rsidR="00B30437" w:rsidRDefault="00B30437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DDC8EE6" w14:textId="77777777" w:rsidR="00B30437" w:rsidRDefault="00B30437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162CA2C" w14:textId="77777777" w:rsidR="00B30437" w:rsidRDefault="00B30437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236285A" w14:textId="35F2D1CD" w:rsidR="00B30437" w:rsidRPr="00E21766" w:rsidRDefault="00B30437" w:rsidP="00B30437">
            <w:pPr>
              <w:pStyle w:val="ListParagraph"/>
              <w:ind w:left="0"/>
              <w:jc w:val="right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E21766">
              <w:rPr>
                <w:rFonts w:ascii="Century Gothic" w:hAnsi="Century Gothic" w:cs="Arial"/>
                <w:b/>
                <w:i/>
                <w:sz w:val="20"/>
                <w:szCs w:val="20"/>
              </w:rPr>
              <w:t>Action:</w:t>
            </w:r>
          </w:p>
        </w:tc>
        <w:tc>
          <w:tcPr>
            <w:tcW w:w="8788" w:type="dxa"/>
          </w:tcPr>
          <w:p w14:paraId="0025ECEF" w14:textId="77777777" w:rsid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Apologies And Reasons For Absence</w:t>
            </w:r>
          </w:p>
          <w:p w14:paraId="52B6F34A" w14:textId="1D3050AF" w:rsidR="00D071DC" w:rsidRPr="00142A1E" w:rsidRDefault="00D071DC" w:rsidP="00B30437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Cllr J Catterall (Personal), Cllr D Conway (Personal), Cllr M Williamson (Personal), Cllr T Beardsell – Resignation.</w:t>
            </w:r>
            <w:r w:rsidR="005B1575">
              <w:rPr>
                <w:rFonts w:ascii="Century Gothic" w:hAnsi="Century Gothic"/>
                <w:sz w:val="20"/>
              </w:rPr>
              <w:t xml:space="preserve">  Chairman explained </w:t>
            </w:r>
            <w:r w:rsidR="00B30437">
              <w:rPr>
                <w:rFonts w:ascii="Century Gothic" w:hAnsi="Century Gothic"/>
                <w:sz w:val="20"/>
              </w:rPr>
              <w:t xml:space="preserve">that Mr </w:t>
            </w:r>
            <w:r w:rsidR="00055563">
              <w:rPr>
                <w:rFonts w:ascii="Century Gothic" w:hAnsi="Century Gothic"/>
                <w:sz w:val="20"/>
              </w:rPr>
              <w:t>Beardsell</w:t>
            </w:r>
            <w:r w:rsidR="00B30437">
              <w:rPr>
                <w:rFonts w:ascii="Century Gothic" w:hAnsi="Century Gothic"/>
                <w:sz w:val="20"/>
              </w:rPr>
              <w:t xml:space="preserve"> had resigned on ground of ill health.  Members expressed their regret and the Chairman thanked Mr Beardsell for his work.</w:t>
            </w:r>
          </w:p>
        </w:tc>
      </w:tr>
      <w:tr w:rsidR="00142A1E" w:rsidRPr="00142A1E" w14:paraId="54D224C2" w14:textId="77777777" w:rsidTr="00142A1E">
        <w:tc>
          <w:tcPr>
            <w:tcW w:w="1134" w:type="dxa"/>
          </w:tcPr>
          <w:p w14:paraId="511BFF27" w14:textId="77777777" w:rsidR="00142A1E" w:rsidRPr="00142A1E" w:rsidRDefault="00142A1E" w:rsidP="00142A1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3A186471" w14:textId="77777777" w:rsidR="00142A1E" w:rsidRP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142A1E" w:rsidRPr="00142A1E" w14:paraId="7F12D157" w14:textId="77777777" w:rsidTr="00142A1E">
        <w:tc>
          <w:tcPr>
            <w:tcW w:w="1134" w:type="dxa"/>
          </w:tcPr>
          <w:p w14:paraId="1CD8FAEC" w14:textId="48C7E135" w:rsidR="00142A1E" w:rsidRP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75/15</w:t>
            </w:r>
          </w:p>
        </w:tc>
        <w:tc>
          <w:tcPr>
            <w:tcW w:w="8788" w:type="dxa"/>
          </w:tcPr>
          <w:p w14:paraId="4B1EFE69" w14:textId="77777777" w:rsidR="00142A1E" w:rsidRP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Code of Conduct</w:t>
            </w:r>
          </w:p>
        </w:tc>
      </w:tr>
      <w:tr w:rsidR="00142A1E" w:rsidRPr="00142A1E" w14:paraId="59C7EABA" w14:textId="77777777" w:rsidTr="00142A1E">
        <w:tc>
          <w:tcPr>
            <w:tcW w:w="1134" w:type="dxa"/>
          </w:tcPr>
          <w:p w14:paraId="0FF5F696" w14:textId="2CC7F51A" w:rsidR="00142A1E" w:rsidRPr="00142A1E" w:rsidRDefault="00142A1E" w:rsidP="00142A1E">
            <w:pPr>
              <w:pStyle w:val="ListParagraph"/>
              <w:ind w:left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75.1/15</w:t>
            </w:r>
          </w:p>
        </w:tc>
        <w:tc>
          <w:tcPr>
            <w:tcW w:w="8788" w:type="dxa"/>
          </w:tcPr>
          <w:p w14:paraId="104E1899" w14:textId="0D31CD1D" w:rsid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Declarations Of Interest in Items on the Agenda</w:t>
            </w:r>
          </w:p>
          <w:p w14:paraId="6A019542" w14:textId="76DE0F35" w:rsidR="00142A1E" w:rsidRPr="00142A1E" w:rsidRDefault="00B30437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The Chairman declared an interest in Bills for Payment</w:t>
            </w:r>
            <w:r w:rsidR="00055563">
              <w:rPr>
                <w:rFonts w:ascii="Century Gothic" w:hAnsi="Century Gothic" w:cs="Arial"/>
                <w:sz w:val="20"/>
                <w:szCs w:val="20"/>
              </w:rPr>
              <w:t xml:space="preserve"> – Item 82.2/15</w:t>
            </w:r>
          </w:p>
        </w:tc>
      </w:tr>
      <w:tr w:rsidR="00142A1E" w:rsidRPr="00142A1E" w14:paraId="3BD0ADEC" w14:textId="77777777" w:rsidTr="00142A1E">
        <w:tc>
          <w:tcPr>
            <w:tcW w:w="1134" w:type="dxa"/>
          </w:tcPr>
          <w:p w14:paraId="6584D508" w14:textId="62F9DF90" w:rsidR="00142A1E" w:rsidRPr="00142A1E" w:rsidRDefault="00142A1E" w:rsidP="00142A1E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75.2/15</w:t>
            </w:r>
          </w:p>
        </w:tc>
        <w:tc>
          <w:tcPr>
            <w:tcW w:w="8788" w:type="dxa"/>
          </w:tcPr>
          <w:p w14:paraId="1F1256E3" w14:textId="3F677AD1" w:rsidR="00142A1E" w:rsidRDefault="00142A1E" w:rsidP="00B30437">
            <w:pPr>
              <w:tabs>
                <w:tab w:val="left" w:pos="318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Updates to Members Register Interested (if appropriate)</w:t>
            </w:r>
          </w:p>
          <w:p w14:paraId="33ED9097" w14:textId="3B44C13F" w:rsidR="00142A1E" w:rsidRPr="00142A1E" w:rsidRDefault="00B30437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None</w:t>
            </w:r>
          </w:p>
        </w:tc>
      </w:tr>
      <w:tr w:rsidR="00142A1E" w:rsidRPr="00142A1E" w14:paraId="15D9F338" w14:textId="77777777" w:rsidTr="00142A1E">
        <w:tc>
          <w:tcPr>
            <w:tcW w:w="1134" w:type="dxa"/>
          </w:tcPr>
          <w:p w14:paraId="440B94A9" w14:textId="77777777" w:rsidR="00142A1E" w:rsidRDefault="00142A1E" w:rsidP="00142A1E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75.3/15</w:t>
            </w:r>
          </w:p>
          <w:p w14:paraId="0B52F223" w14:textId="77777777" w:rsidR="00B30437" w:rsidRDefault="00B30437" w:rsidP="00142A1E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81FDAEC" w14:textId="77777777" w:rsidR="00B30437" w:rsidRDefault="00B30437" w:rsidP="00142A1E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FAD11FF" w14:textId="491E37AC" w:rsidR="00B30437" w:rsidRPr="00E21766" w:rsidRDefault="00B30437" w:rsidP="00142A1E">
            <w:pPr>
              <w:jc w:val="right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E21766">
              <w:rPr>
                <w:rFonts w:ascii="Century Gothic" w:hAnsi="Century Gothic" w:cs="Arial"/>
                <w:b/>
                <w:i/>
                <w:sz w:val="20"/>
                <w:szCs w:val="20"/>
              </w:rPr>
              <w:t>Action:</w:t>
            </w:r>
          </w:p>
        </w:tc>
        <w:tc>
          <w:tcPr>
            <w:tcW w:w="8788" w:type="dxa"/>
          </w:tcPr>
          <w:p w14:paraId="40DB8914" w14:textId="0C5CD4BF" w:rsidR="00142A1E" w:rsidRP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Standing Orders and Meeting Procedure</w:t>
            </w:r>
          </w:p>
          <w:p w14:paraId="1D9C09E0" w14:textId="77777777" w:rsid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RESOLUTION 26/15</w:t>
            </w:r>
          </w:p>
          <w:p w14:paraId="3D98469E" w14:textId="1A157DE4" w:rsidR="00142A1E" w:rsidRPr="00142A1E" w:rsidRDefault="00B30437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It was resolved to approve the revised Standing Orders as attached and to </w:t>
            </w:r>
            <w:r w:rsidR="005B1575">
              <w:rPr>
                <w:rFonts w:ascii="Century Gothic" w:hAnsi="Century Gothic" w:cs="Arial"/>
                <w:sz w:val="20"/>
                <w:szCs w:val="20"/>
              </w:rPr>
              <w:t>issue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a copy to all Members emphasising the m</w:t>
            </w:r>
            <w:r w:rsidR="005B1575">
              <w:rPr>
                <w:rFonts w:ascii="Century Gothic" w:hAnsi="Century Gothic" w:cs="Arial"/>
                <w:sz w:val="20"/>
                <w:szCs w:val="20"/>
              </w:rPr>
              <w:t>eeting</w:t>
            </w:r>
            <w:r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="005B1575">
              <w:rPr>
                <w:rFonts w:ascii="Century Gothic" w:hAnsi="Century Gothic" w:cs="Arial"/>
                <w:sz w:val="20"/>
                <w:szCs w:val="20"/>
              </w:rPr>
              <w:t xml:space="preserve"> procedure.</w:t>
            </w:r>
          </w:p>
        </w:tc>
      </w:tr>
      <w:tr w:rsidR="00142A1E" w:rsidRPr="00142A1E" w14:paraId="2F413851" w14:textId="77777777" w:rsidTr="00142A1E">
        <w:tc>
          <w:tcPr>
            <w:tcW w:w="1134" w:type="dxa"/>
          </w:tcPr>
          <w:p w14:paraId="65545A52" w14:textId="4126A513" w:rsidR="00142A1E" w:rsidRPr="00142A1E" w:rsidRDefault="00142A1E" w:rsidP="00142A1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7019F7B8" w14:textId="77777777" w:rsidR="00142A1E" w:rsidRP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142A1E" w:rsidRPr="00142A1E" w14:paraId="5D24B0EC" w14:textId="77777777" w:rsidTr="00142A1E">
        <w:tc>
          <w:tcPr>
            <w:tcW w:w="1134" w:type="dxa"/>
          </w:tcPr>
          <w:p w14:paraId="741A599C" w14:textId="6C7E4CD7" w:rsidR="00142A1E" w:rsidRP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76/15</w:t>
            </w:r>
          </w:p>
        </w:tc>
        <w:tc>
          <w:tcPr>
            <w:tcW w:w="8788" w:type="dxa"/>
          </w:tcPr>
          <w:p w14:paraId="31EC9BE0" w14:textId="77777777" w:rsidR="00142A1E" w:rsidRP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 xml:space="preserve">Matters Arising From The Minutes </w:t>
            </w:r>
          </w:p>
        </w:tc>
      </w:tr>
      <w:tr w:rsidR="00142A1E" w:rsidRPr="00142A1E" w14:paraId="4FBDFD88" w14:textId="77777777" w:rsidTr="00142A1E">
        <w:tc>
          <w:tcPr>
            <w:tcW w:w="1134" w:type="dxa"/>
          </w:tcPr>
          <w:p w14:paraId="63A431B0" w14:textId="77777777" w:rsidR="00142A1E" w:rsidRPr="00142A1E" w:rsidRDefault="00142A1E" w:rsidP="00142A1E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5A1D7044" w14:textId="77777777" w:rsidR="00142A1E" w:rsidRDefault="00142A1E" w:rsidP="00142A1E">
            <w:pPr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CD Planning Advice Regarding Condition attached to Applications</w:t>
            </w:r>
          </w:p>
          <w:p w14:paraId="2D13129E" w14:textId="3B41FA3A" w:rsidR="00142A1E" w:rsidRPr="00142A1E" w:rsidRDefault="00B30437" w:rsidP="00ED2A32">
            <w:pPr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Cllr Parsons confirmed that </w:t>
            </w:r>
            <w:r w:rsidR="005B1575">
              <w:rPr>
                <w:rFonts w:ascii="Century Gothic" w:hAnsi="Century Gothic" w:cs="Arial"/>
                <w:sz w:val="20"/>
                <w:szCs w:val="20"/>
              </w:rPr>
              <w:t xml:space="preserve">CDC Cabinet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had passed the </w:t>
            </w:r>
            <w:r w:rsidR="005B1575">
              <w:rPr>
                <w:rFonts w:ascii="Century Gothic" w:hAnsi="Century Gothic" w:cs="Arial"/>
                <w:sz w:val="20"/>
                <w:szCs w:val="20"/>
              </w:rPr>
              <w:t>s106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at a recent meeting and will brief Members on the details at the next meeting.</w:t>
            </w:r>
            <w:r w:rsidR="005B1575">
              <w:rPr>
                <w:rFonts w:ascii="Century Gothic" w:hAnsi="Century Gothic" w:cs="Arial"/>
                <w:sz w:val="20"/>
                <w:szCs w:val="20"/>
              </w:rPr>
              <w:t xml:space="preserve">  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He further advised that </w:t>
            </w:r>
            <w:r w:rsidR="005B1575">
              <w:rPr>
                <w:rFonts w:ascii="Century Gothic" w:hAnsi="Century Gothic" w:cs="Arial"/>
                <w:sz w:val="20"/>
                <w:szCs w:val="20"/>
              </w:rPr>
              <w:t xml:space="preserve">Wilson Homes </w:t>
            </w:r>
            <w:r w:rsidR="00ED2A32">
              <w:rPr>
                <w:rFonts w:ascii="Century Gothic" w:hAnsi="Century Gothic" w:cs="Arial"/>
                <w:sz w:val="20"/>
                <w:szCs w:val="20"/>
              </w:rPr>
              <w:t xml:space="preserve">are </w:t>
            </w:r>
            <w:r w:rsidR="005B1575">
              <w:rPr>
                <w:rFonts w:ascii="Century Gothic" w:hAnsi="Century Gothic" w:cs="Arial"/>
                <w:sz w:val="20"/>
                <w:szCs w:val="20"/>
              </w:rPr>
              <w:t>to develop</w:t>
            </w:r>
            <w:r w:rsidR="00ED2A32">
              <w:rPr>
                <w:rFonts w:ascii="Century Gothic" w:hAnsi="Century Gothic" w:cs="Arial"/>
                <w:sz w:val="20"/>
                <w:szCs w:val="20"/>
              </w:rPr>
              <w:t xml:space="preserve"> the site at Sunground and once a </w:t>
            </w:r>
            <w:r w:rsidR="005B1575">
              <w:rPr>
                <w:rFonts w:ascii="Century Gothic" w:hAnsi="Century Gothic" w:cs="Arial"/>
                <w:sz w:val="20"/>
                <w:szCs w:val="20"/>
              </w:rPr>
              <w:t>revised plan</w:t>
            </w:r>
            <w:r w:rsidR="006C6AE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ED2A32">
              <w:rPr>
                <w:rFonts w:ascii="Century Gothic" w:hAnsi="Century Gothic" w:cs="Arial"/>
                <w:sz w:val="20"/>
                <w:szCs w:val="20"/>
              </w:rPr>
              <w:t>is submitted, the Council may be able to negotiate Community Benefit for the Village.</w:t>
            </w:r>
          </w:p>
        </w:tc>
      </w:tr>
      <w:tr w:rsidR="00142A1E" w:rsidRPr="00142A1E" w14:paraId="103BD478" w14:textId="77777777" w:rsidTr="00142A1E">
        <w:tc>
          <w:tcPr>
            <w:tcW w:w="1134" w:type="dxa"/>
          </w:tcPr>
          <w:p w14:paraId="500C4E0C" w14:textId="77777777" w:rsidR="00142A1E" w:rsidRDefault="00142A1E" w:rsidP="00142A1E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6B424D8" w14:textId="031B1108" w:rsidR="00ED2A32" w:rsidRPr="00E21766" w:rsidRDefault="00ED2A32" w:rsidP="00142A1E">
            <w:pPr>
              <w:jc w:val="right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E21766">
              <w:rPr>
                <w:rFonts w:ascii="Century Gothic" w:hAnsi="Century Gothic" w:cs="Arial"/>
                <w:b/>
                <w:i/>
                <w:sz w:val="20"/>
                <w:szCs w:val="20"/>
              </w:rPr>
              <w:t>Action:</w:t>
            </w:r>
          </w:p>
        </w:tc>
        <w:tc>
          <w:tcPr>
            <w:tcW w:w="8788" w:type="dxa"/>
          </w:tcPr>
          <w:p w14:paraId="3668D7D7" w14:textId="77777777" w:rsidR="00142A1E" w:rsidRDefault="00142A1E" w:rsidP="00142A1E">
            <w:pPr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Maintenance of Ash Path</w:t>
            </w:r>
          </w:p>
          <w:p w14:paraId="07F65587" w14:textId="686516BA" w:rsidR="00142A1E" w:rsidRPr="00142A1E" w:rsidRDefault="00ED2A32" w:rsidP="00142A1E">
            <w:pPr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Cllr Parsons agreed to contact the resident who had cut the grass and </w:t>
            </w: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>advise</w:t>
            </w:r>
            <w:proofErr w:type="gramEnd"/>
            <w:r>
              <w:rPr>
                <w:rFonts w:ascii="Century Gothic" w:hAnsi="Century Gothic" w:cs="Arial"/>
                <w:sz w:val="20"/>
                <w:szCs w:val="20"/>
              </w:rPr>
              <w:t xml:space="preserve"> the Clerk.</w:t>
            </w:r>
          </w:p>
        </w:tc>
      </w:tr>
      <w:tr w:rsidR="00142A1E" w:rsidRPr="00142A1E" w14:paraId="01C3DE96" w14:textId="77777777" w:rsidTr="00142A1E">
        <w:tc>
          <w:tcPr>
            <w:tcW w:w="1134" w:type="dxa"/>
          </w:tcPr>
          <w:p w14:paraId="2DEAF26A" w14:textId="77777777" w:rsidR="00142A1E" w:rsidRDefault="00142A1E" w:rsidP="00142A1E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962A97F" w14:textId="77777777" w:rsidR="00ED2A32" w:rsidRDefault="00ED2A32" w:rsidP="00142A1E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252AA73" w14:textId="490D3092" w:rsidR="00ED2A32" w:rsidRPr="00142A1E" w:rsidRDefault="00ED2A32" w:rsidP="00142A1E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Action:</w:t>
            </w:r>
          </w:p>
        </w:tc>
        <w:tc>
          <w:tcPr>
            <w:tcW w:w="8788" w:type="dxa"/>
          </w:tcPr>
          <w:p w14:paraId="6F2D2599" w14:textId="77777777" w:rsidR="00142A1E" w:rsidRDefault="00142A1E" w:rsidP="00142A1E">
            <w:pPr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Maintenance of Trees on Boundary with Playing Field and Sunground</w:t>
            </w:r>
          </w:p>
          <w:p w14:paraId="1861FA16" w14:textId="092D6F79" w:rsidR="00142A1E" w:rsidRPr="00142A1E" w:rsidRDefault="00ED2A32" w:rsidP="00142A1E">
            <w:pPr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The Clerk confirmed that she had contacted the Land Agent of the Gatcombe Estate and was waiting for further information when he returned from holiday.</w:t>
            </w:r>
          </w:p>
        </w:tc>
      </w:tr>
      <w:tr w:rsidR="00142A1E" w:rsidRPr="00142A1E" w14:paraId="61B8FD6E" w14:textId="77777777" w:rsidTr="00142A1E">
        <w:tc>
          <w:tcPr>
            <w:tcW w:w="1134" w:type="dxa"/>
          </w:tcPr>
          <w:p w14:paraId="523EC3A2" w14:textId="77777777" w:rsidR="00142A1E" w:rsidRPr="00142A1E" w:rsidRDefault="00142A1E" w:rsidP="00142A1E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32085E43" w14:textId="77777777" w:rsidR="00142A1E" w:rsidRDefault="00142A1E" w:rsidP="00142A1E">
            <w:pPr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Ruggers Wood</w:t>
            </w:r>
          </w:p>
          <w:p w14:paraId="4CE3FEF6" w14:textId="2324A5D6" w:rsidR="00142A1E" w:rsidRPr="00142A1E" w:rsidRDefault="00ED2A32" w:rsidP="00ED2A32">
            <w:pPr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Cllr Parsons confirmed that he had notified CDC Enforcement about the condition of the site and the Councils concerns.</w:t>
            </w:r>
            <w:r w:rsidR="006C6AE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142A1E" w:rsidRPr="00142A1E" w14:paraId="7D2F863D" w14:textId="77777777" w:rsidTr="00142A1E">
        <w:tc>
          <w:tcPr>
            <w:tcW w:w="1134" w:type="dxa"/>
          </w:tcPr>
          <w:p w14:paraId="10DF4B8A" w14:textId="77777777" w:rsidR="00142A1E" w:rsidRPr="00142A1E" w:rsidRDefault="00142A1E" w:rsidP="00142A1E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6161BA28" w14:textId="77777777" w:rsidR="00142A1E" w:rsidRPr="00142A1E" w:rsidRDefault="00142A1E" w:rsidP="00142A1E">
            <w:pPr>
              <w:pStyle w:val="ListParagraph"/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142A1E" w:rsidRPr="00142A1E" w14:paraId="497C284E" w14:textId="77777777" w:rsidTr="00142A1E">
        <w:tc>
          <w:tcPr>
            <w:tcW w:w="1134" w:type="dxa"/>
          </w:tcPr>
          <w:p w14:paraId="233DE014" w14:textId="4E83D5D4" w:rsidR="00142A1E" w:rsidRP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77/15</w:t>
            </w:r>
          </w:p>
        </w:tc>
        <w:tc>
          <w:tcPr>
            <w:tcW w:w="8788" w:type="dxa"/>
          </w:tcPr>
          <w:p w14:paraId="17CA13F1" w14:textId="67421D6C" w:rsidR="00142A1E" w:rsidRP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Minutes of the Annual Parish Council Meeting held on 21 May 2015</w:t>
            </w:r>
          </w:p>
          <w:p w14:paraId="6F5ED89E" w14:textId="085673CC" w:rsidR="00ED2A32" w:rsidRDefault="00ED2A32" w:rsidP="00ED2A32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RESOLUTION 2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7</w:t>
            </w: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/15</w:t>
            </w:r>
          </w:p>
          <w:p w14:paraId="3E6BD2A0" w14:textId="50E7DC03" w:rsidR="00142A1E" w:rsidRPr="00142A1E" w:rsidRDefault="00142A1E" w:rsidP="00ED2A32">
            <w:pPr>
              <w:tabs>
                <w:tab w:val="left" w:pos="318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D448B">
              <w:rPr>
                <w:rFonts w:ascii="Century Gothic" w:eastAsia="Times New Roman" w:hAnsi="Century Gothic" w:cs="Arial"/>
                <w:color w:val="auto"/>
                <w:sz w:val="20"/>
                <w:szCs w:val="20"/>
              </w:rPr>
              <w:t>The Minutes were unanimously agreed as a true and accurate re</w:t>
            </w:r>
            <w:r>
              <w:rPr>
                <w:rFonts w:ascii="Century Gothic" w:eastAsia="Times New Roman" w:hAnsi="Century Gothic" w:cs="Arial"/>
                <w:color w:val="auto"/>
                <w:sz w:val="20"/>
                <w:szCs w:val="20"/>
              </w:rPr>
              <w:t>cord and were signed by the</w:t>
            </w:r>
            <w:r w:rsidRPr="008D448B">
              <w:rPr>
                <w:rFonts w:ascii="Century Gothic" w:eastAsia="Times New Roman" w:hAnsi="Century Gothic" w:cs="Arial"/>
                <w:color w:val="auto"/>
                <w:sz w:val="20"/>
                <w:szCs w:val="20"/>
              </w:rPr>
              <w:t xml:space="preserve"> Chairman.</w:t>
            </w:r>
          </w:p>
        </w:tc>
      </w:tr>
      <w:tr w:rsidR="00142A1E" w:rsidRPr="00142A1E" w14:paraId="4ABB0568" w14:textId="77777777" w:rsidTr="00142A1E">
        <w:tc>
          <w:tcPr>
            <w:tcW w:w="1134" w:type="dxa"/>
          </w:tcPr>
          <w:p w14:paraId="3B230C8E" w14:textId="77777777" w:rsidR="00142A1E" w:rsidRPr="00142A1E" w:rsidRDefault="00142A1E" w:rsidP="00142A1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4AA583B8" w14:textId="77777777" w:rsidR="00142A1E" w:rsidRP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142A1E" w:rsidRPr="00142A1E" w14:paraId="6FCD3AAE" w14:textId="77777777" w:rsidTr="00142A1E">
        <w:tc>
          <w:tcPr>
            <w:tcW w:w="1134" w:type="dxa"/>
          </w:tcPr>
          <w:p w14:paraId="1A0D3D2A" w14:textId="77777777" w:rsid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78/15</w:t>
            </w:r>
          </w:p>
          <w:p w14:paraId="03CB3F47" w14:textId="08F02BDC" w:rsidR="00ED2A32" w:rsidRPr="00E21766" w:rsidRDefault="00ED2A32" w:rsidP="00ED2A32">
            <w:pPr>
              <w:pStyle w:val="ListParagraph"/>
              <w:ind w:left="0"/>
              <w:jc w:val="right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E21766">
              <w:rPr>
                <w:rFonts w:ascii="Century Gothic" w:hAnsi="Century Gothic" w:cs="Arial"/>
                <w:b/>
                <w:i/>
                <w:sz w:val="20"/>
                <w:szCs w:val="20"/>
              </w:rPr>
              <w:t>Action:</w:t>
            </w:r>
          </w:p>
        </w:tc>
        <w:tc>
          <w:tcPr>
            <w:tcW w:w="8788" w:type="dxa"/>
          </w:tcPr>
          <w:p w14:paraId="0614F79A" w14:textId="2A1E4B79" w:rsid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Co-Option to Fill the Vacancy</w:t>
            </w:r>
          </w:p>
          <w:p w14:paraId="274727C3" w14:textId="3D4922C8" w:rsidR="00142A1E" w:rsidRPr="00142A1E" w:rsidRDefault="00ED2A32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In view of the low attendance it was agreed to defer this item to the next meeting.</w:t>
            </w:r>
          </w:p>
        </w:tc>
      </w:tr>
      <w:tr w:rsidR="00142A1E" w:rsidRPr="00142A1E" w14:paraId="57E297A1" w14:textId="77777777" w:rsidTr="00142A1E">
        <w:tc>
          <w:tcPr>
            <w:tcW w:w="1134" w:type="dxa"/>
          </w:tcPr>
          <w:p w14:paraId="2F51130F" w14:textId="77777777" w:rsidR="00142A1E" w:rsidRP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5454E503" w14:textId="77777777" w:rsidR="00142A1E" w:rsidRP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</w:tc>
      </w:tr>
      <w:tr w:rsidR="00142A1E" w:rsidRPr="00142A1E" w14:paraId="5E6516CC" w14:textId="77777777" w:rsidTr="00142A1E">
        <w:tc>
          <w:tcPr>
            <w:tcW w:w="1134" w:type="dxa"/>
          </w:tcPr>
          <w:p w14:paraId="5D1B3903" w14:textId="77777777" w:rsid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79/15</w:t>
            </w:r>
          </w:p>
          <w:p w14:paraId="78670260" w14:textId="77777777" w:rsidR="00E21766" w:rsidRDefault="00E21766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2D3185C" w14:textId="77777777" w:rsidR="00E21766" w:rsidRDefault="00E21766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75A4216" w14:textId="77777777" w:rsidR="00E21766" w:rsidRDefault="00E21766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CA61676" w14:textId="77777777" w:rsidR="00E21766" w:rsidRDefault="00E21766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AB8B038" w14:textId="77777777" w:rsidR="00E21766" w:rsidRDefault="00E21766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A4D17DA" w14:textId="77777777" w:rsidR="00E21766" w:rsidRDefault="00E21766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A98F949" w14:textId="77777777" w:rsidR="00E21766" w:rsidRDefault="00E21766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9A03F5C" w14:textId="77777777" w:rsidR="00E21766" w:rsidRDefault="00E21766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3AB7E19" w14:textId="77777777" w:rsidR="00E21766" w:rsidRDefault="00E21766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ADFD8C7" w14:textId="0511381D" w:rsidR="00E21766" w:rsidRPr="00E21766" w:rsidRDefault="00E21766" w:rsidP="00E21766">
            <w:pPr>
              <w:pStyle w:val="ListParagraph"/>
              <w:ind w:left="0"/>
              <w:jc w:val="right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E21766">
              <w:rPr>
                <w:rFonts w:ascii="Century Gothic" w:hAnsi="Century Gothic" w:cs="Arial"/>
                <w:b/>
                <w:i/>
                <w:sz w:val="20"/>
                <w:szCs w:val="20"/>
              </w:rPr>
              <w:t>Action:</w:t>
            </w:r>
          </w:p>
        </w:tc>
        <w:tc>
          <w:tcPr>
            <w:tcW w:w="8788" w:type="dxa"/>
          </w:tcPr>
          <w:p w14:paraId="6D6B7874" w14:textId="00CF41DC" w:rsid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County and District Councillors’ Reports</w:t>
            </w:r>
          </w:p>
          <w:p w14:paraId="52916FE5" w14:textId="4E586A04" w:rsidR="00142A1E" w:rsidRDefault="00ED2A32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Cllr Hicks (GCC) - </w:t>
            </w:r>
            <w:r w:rsidR="006C6AEB">
              <w:rPr>
                <w:rFonts w:ascii="Century Gothic" w:hAnsi="Century Gothic" w:cs="Arial"/>
                <w:sz w:val="20"/>
                <w:szCs w:val="20"/>
              </w:rPr>
              <w:t xml:space="preserve"> not available</w:t>
            </w:r>
          </w:p>
          <w:p w14:paraId="031FA344" w14:textId="30E80062" w:rsidR="006C6AEB" w:rsidRDefault="00ED2A32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Cllr Parsons (CDC) reported:</w:t>
            </w:r>
          </w:p>
          <w:p w14:paraId="7A139C7C" w14:textId="71D38CB4" w:rsidR="006C6AEB" w:rsidRPr="00692856" w:rsidRDefault="00ED2A32" w:rsidP="00692856">
            <w:pPr>
              <w:pStyle w:val="ListParagraph"/>
              <w:numPr>
                <w:ilvl w:val="0"/>
                <w:numId w:val="36"/>
              </w:numPr>
              <w:tabs>
                <w:tab w:val="left" w:pos="459"/>
              </w:tabs>
              <w:ind w:left="459"/>
              <w:rPr>
                <w:rFonts w:ascii="Century Gothic" w:hAnsi="Century Gothic" w:cs="Arial"/>
                <w:sz w:val="20"/>
                <w:szCs w:val="20"/>
              </w:rPr>
            </w:pPr>
            <w:r w:rsidRPr="00692856">
              <w:rPr>
                <w:rFonts w:ascii="Century Gothic" w:hAnsi="Century Gothic" w:cs="Arial"/>
                <w:sz w:val="20"/>
                <w:szCs w:val="20"/>
              </w:rPr>
              <w:t xml:space="preserve">The planning application for an </w:t>
            </w:r>
            <w:r w:rsidR="006C6AEB" w:rsidRPr="00692856">
              <w:rPr>
                <w:rFonts w:ascii="Century Gothic" w:hAnsi="Century Gothic" w:cs="Arial"/>
                <w:sz w:val="20"/>
                <w:szCs w:val="20"/>
              </w:rPr>
              <w:t>An</w:t>
            </w:r>
            <w:r w:rsidRPr="00692856">
              <w:rPr>
                <w:rFonts w:ascii="Century Gothic" w:hAnsi="Century Gothic" w:cs="Arial"/>
                <w:sz w:val="20"/>
                <w:szCs w:val="20"/>
              </w:rPr>
              <w:t>a</w:t>
            </w:r>
            <w:r w:rsidR="006C6AEB" w:rsidRPr="00692856">
              <w:rPr>
                <w:rFonts w:ascii="Century Gothic" w:hAnsi="Century Gothic" w:cs="Arial"/>
                <w:sz w:val="20"/>
                <w:szCs w:val="20"/>
              </w:rPr>
              <w:t>erobic Digester</w:t>
            </w:r>
            <w:r w:rsidRPr="00692856">
              <w:rPr>
                <w:rFonts w:ascii="Century Gothic" w:hAnsi="Century Gothic" w:cs="Arial"/>
                <w:sz w:val="20"/>
                <w:szCs w:val="20"/>
              </w:rPr>
              <w:t xml:space="preserve"> at Chavenage had been </w:t>
            </w:r>
            <w:r w:rsidR="006C6AEB" w:rsidRPr="00692856">
              <w:rPr>
                <w:rFonts w:ascii="Century Gothic" w:hAnsi="Century Gothic" w:cs="Arial"/>
                <w:sz w:val="20"/>
                <w:szCs w:val="20"/>
              </w:rPr>
              <w:t xml:space="preserve">refused by SDC and </w:t>
            </w:r>
            <w:r w:rsidRPr="00692856">
              <w:rPr>
                <w:rFonts w:ascii="Century Gothic" w:hAnsi="Century Gothic" w:cs="Arial"/>
                <w:sz w:val="20"/>
                <w:szCs w:val="20"/>
              </w:rPr>
              <w:t>the applicant has now taken it</w:t>
            </w:r>
            <w:r w:rsidR="006C6AEB" w:rsidRPr="00692856">
              <w:rPr>
                <w:rFonts w:ascii="Century Gothic" w:hAnsi="Century Gothic" w:cs="Arial"/>
                <w:sz w:val="20"/>
                <w:szCs w:val="20"/>
              </w:rPr>
              <w:t xml:space="preserve"> to Appeal.</w:t>
            </w:r>
            <w:r w:rsidR="00B113E9" w:rsidRPr="00692856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  <w:r w:rsidRPr="00692856">
              <w:rPr>
                <w:rFonts w:ascii="Century Gothic" w:hAnsi="Century Gothic" w:cs="Arial"/>
                <w:sz w:val="20"/>
                <w:szCs w:val="20"/>
              </w:rPr>
              <w:t>Members agreed to support the lobby group objecting to the development and gave Cllr Parsons Jim</w:t>
            </w:r>
            <w:r w:rsidR="00B113E9" w:rsidRPr="00692856">
              <w:rPr>
                <w:rFonts w:ascii="Century Gothic" w:hAnsi="Century Gothic" w:cs="Arial"/>
                <w:sz w:val="20"/>
                <w:szCs w:val="20"/>
              </w:rPr>
              <w:t xml:space="preserve"> authority to act on behalf of </w:t>
            </w:r>
            <w:r w:rsidRPr="00692856">
              <w:rPr>
                <w:rFonts w:ascii="Century Gothic" w:hAnsi="Century Gothic" w:cs="Arial"/>
                <w:sz w:val="20"/>
                <w:szCs w:val="20"/>
              </w:rPr>
              <w:t>Parish Council</w:t>
            </w:r>
            <w:r w:rsidR="00B113E9" w:rsidRPr="00692856">
              <w:rPr>
                <w:rFonts w:ascii="Century Gothic" w:hAnsi="Century Gothic" w:cs="Arial"/>
                <w:sz w:val="20"/>
                <w:szCs w:val="20"/>
              </w:rPr>
              <w:t xml:space="preserve">.  </w:t>
            </w:r>
          </w:p>
          <w:p w14:paraId="766E13E5" w14:textId="659F32BA" w:rsidR="00B113E9" w:rsidRPr="00692856" w:rsidRDefault="00C964E5" w:rsidP="00692856">
            <w:pPr>
              <w:pStyle w:val="ListParagraph"/>
              <w:numPr>
                <w:ilvl w:val="0"/>
                <w:numId w:val="36"/>
              </w:numPr>
              <w:tabs>
                <w:tab w:val="left" w:pos="459"/>
              </w:tabs>
              <w:ind w:left="459"/>
              <w:rPr>
                <w:rFonts w:ascii="Century Gothic" w:hAnsi="Century Gothic" w:cs="Arial"/>
                <w:sz w:val="20"/>
                <w:szCs w:val="20"/>
              </w:rPr>
            </w:pPr>
            <w:r w:rsidRPr="00692856">
              <w:rPr>
                <w:rFonts w:ascii="Century Gothic" w:hAnsi="Century Gothic" w:cs="Arial"/>
                <w:sz w:val="20"/>
                <w:szCs w:val="20"/>
              </w:rPr>
              <w:t>The Village Shop group are having</w:t>
            </w:r>
            <w:r w:rsidR="00B113E9" w:rsidRPr="00692856">
              <w:rPr>
                <w:rFonts w:ascii="Century Gothic" w:hAnsi="Century Gothic" w:cs="Arial"/>
                <w:sz w:val="20"/>
                <w:szCs w:val="20"/>
              </w:rPr>
              <w:t xml:space="preserve"> difficulty finding suitable location.  </w:t>
            </w:r>
          </w:p>
          <w:p w14:paraId="688C033C" w14:textId="7E625AC8" w:rsidR="006E37FA" w:rsidRPr="00692856" w:rsidRDefault="00692856" w:rsidP="00692856">
            <w:pPr>
              <w:pStyle w:val="ListParagraph"/>
              <w:numPr>
                <w:ilvl w:val="0"/>
                <w:numId w:val="36"/>
              </w:numPr>
              <w:tabs>
                <w:tab w:val="left" w:pos="459"/>
              </w:tabs>
              <w:ind w:left="459"/>
              <w:rPr>
                <w:rFonts w:ascii="Century Gothic" w:hAnsi="Century Gothic" w:cs="Arial"/>
                <w:sz w:val="20"/>
                <w:szCs w:val="20"/>
              </w:rPr>
            </w:pPr>
            <w:r w:rsidRPr="00692856">
              <w:rPr>
                <w:rFonts w:ascii="Century Gothic" w:hAnsi="Century Gothic" w:cs="Arial"/>
                <w:sz w:val="20"/>
                <w:szCs w:val="20"/>
              </w:rPr>
              <w:t xml:space="preserve">Disappearing Stream – The hole needs to be filled with blue clay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to prevent further loss and is contacting Moreton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Cullimores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E21766">
              <w:rPr>
                <w:rFonts w:ascii="Century Gothic" w:hAnsi="Century Gothic" w:cs="Arial"/>
                <w:sz w:val="20"/>
                <w:szCs w:val="20"/>
              </w:rPr>
              <w:t xml:space="preserve">  It was agreed to ask Peter Savage to quote for collecting and filling the hole.</w:t>
            </w:r>
          </w:p>
        </w:tc>
      </w:tr>
      <w:tr w:rsidR="00142A1E" w:rsidRPr="00142A1E" w14:paraId="44B62977" w14:textId="77777777" w:rsidTr="00142A1E">
        <w:tc>
          <w:tcPr>
            <w:tcW w:w="1134" w:type="dxa"/>
          </w:tcPr>
          <w:p w14:paraId="67286F91" w14:textId="231534D7" w:rsidR="00142A1E" w:rsidRP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154CF741" w14:textId="77777777" w:rsidR="00142A1E" w:rsidRPr="00142A1E" w:rsidRDefault="00142A1E" w:rsidP="00142A1E">
            <w:pPr>
              <w:tabs>
                <w:tab w:val="left" w:pos="318"/>
              </w:tabs>
              <w:ind w:left="720"/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</w:pPr>
          </w:p>
        </w:tc>
      </w:tr>
      <w:tr w:rsidR="00142A1E" w:rsidRPr="00142A1E" w14:paraId="77B418F3" w14:textId="77777777" w:rsidTr="00142A1E">
        <w:tc>
          <w:tcPr>
            <w:tcW w:w="1134" w:type="dxa"/>
          </w:tcPr>
          <w:p w14:paraId="1B61A48E" w14:textId="21A15C29" w:rsidR="00142A1E" w:rsidRP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80/15</w:t>
            </w:r>
          </w:p>
        </w:tc>
        <w:tc>
          <w:tcPr>
            <w:tcW w:w="8788" w:type="dxa"/>
          </w:tcPr>
          <w:p w14:paraId="0BF2ABC3" w14:textId="29F4EC1B" w:rsidR="00142A1E" w:rsidRP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 xml:space="preserve">Chairman’s Report – </w:t>
            </w:r>
            <w:r w:rsidRPr="0000218C">
              <w:rPr>
                <w:rFonts w:ascii="Century Gothic" w:hAnsi="Century Gothic" w:cs="Arial"/>
                <w:sz w:val="20"/>
                <w:szCs w:val="20"/>
              </w:rPr>
              <w:t>See Finance Report</w:t>
            </w:r>
          </w:p>
        </w:tc>
      </w:tr>
      <w:tr w:rsidR="00142A1E" w:rsidRPr="00142A1E" w14:paraId="4D8CC116" w14:textId="77777777" w:rsidTr="00142A1E">
        <w:tc>
          <w:tcPr>
            <w:tcW w:w="1134" w:type="dxa"/>
          </w:tcPr>
          <w:p w14:paraId="532E1C8F" w14:textId="77777777" w:rsidR="00142A1E" w:rsidRP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2B0A8493" w14:textId="77777777" w:rsidR="00142A1E" w:rsidRP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142A1E" w:rsidRPr="00142A1E" w14:paraId="136F8F45" w14:textId="77777777" w:rsidTr="00142A1E">
        <w:tc>
          <w:tcPr>
            <w:tcW w:w="1134" w:type="dxa"/>
          </w:tcPr>
          <w:p w14:paraId="2BD83FFC" w14:textId="6E3E2D07" w:rsidR="00142A1E" w:rsidRP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81/15</w:t>
            </w:r>
          </w:p>
        </w:tc>
        <w:tc>
          <w:tcPr>
            <w:tcW w:w="8788" w:type="dxa"/>
          </w:tcPr>
          <w:p w14:paraId="221B7BF8" w14:textId="77777777" w:rsidR="00142A1E" w:rsidRP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Community Issues &amp; Projects</w:t>
            </w:r>
          </w:p>
        </w:tc>
      </w:tr>
      <w:tr w:rsidR="00142A1E" w:rsidRPr="00142A1E" w14:paraId="083E51C1" w14:textId="77777777" w:rsidTr="00142A1E">
        <w:tc>
          <w:tcPr>
            <w:tcW w:w="1134" w:type="dxa"/>
          </w:tcPr>
          <w:p w14:paraId="39D80A0E" w14:textId="41511DEA" w:rsidR="00142A1E" w:rsidRPr="00142A1E" w:rsidRDefault="00142A1E" w:rsidP="00142A1E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81.1/15</w:t>
            </w:r>
          </w:p>
        </w:tc>
        <w:tc>
          <w:tcPr>
            <w:tcW w:w="8788" w:type="dxa"/>
          </w:tcPr>
          <w:p w14:paraId="30069992" w14:textId="77777777" w:rsidR="00142A1E" w:rsidRPr="00142A1E" w:rsidRDefault="00142A1E" w:rsidP="00142A1E">
            <w:pPr>
              <w:pStyle w:val="ListParagraph"/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Traffic and Highways</w:t>
            </w:r>
          </w:p>
        </w:tc>
      </w:tr>
      <w:tr w:rsidR="00142A1E" w:rsidRPr="00142A1E" w14:paraId="62B36810" w14:textId="77777777" w:rsidTr="00142A1E">
        <w:tc>
          <w:tcPr>
            <w:tcW w:w="1134" w:type="dxa"/>
          </w:tcPr>
          <w:p w14:paraId="59D3192D" w14:textId="77777777" w:rsidR="00142A1E" w:rsidRPr="00142A1E" w:rsidRDefault="00142A1E" w:rsidP="00142A1E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4616DC94" w14:textId="77777777" w:rsidR="00142A1E" w:rsidRDefault="00142A1E" w:rsidP="00142A1E">
            <w:pPr>
              <w:tabs>
                <w:tab w:val="left" w:pos="318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Email from Cllr Hicks re Nailsworth and Lawrence Roads</w:t>
            </w:r>
          </w:p>
          <w:p w14:paraId="1279B8CE" w14:textId="643FCB2D" w:rsidR="006E37FA" w:rsidRPr="00142A1E" w:rsidRDefault="00B113E9" w:rsidP="00E21766">
            <w:pPr>
              <w:tabs>
                <w:tab w:val="left" w:pos="318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Noted</w:t>
            </w:r>
          </w:p>
        </w:tc>
      </w:tr>
      <w:tr w:rsidR="00142A1E" w:rsidRPr="00142A1E" w14:paraId="6BBB6914" w14:textId="77777777" w:rsidTr="00142A1E">
        <w:tc>
          <w:tcPr>
            <w:tcW w:w="1134" w:type="dxa"/>
          </w:tcPr>
          <w:p w14:paraId="17AC149E" w14:textId="20F6677D" w:rsidR="00142A1E" w:rsidRPr="00142A1E" w:rsidRDefault="00142A1E" w:rsidP="00142A1E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7618EA50" w14:textId="77777777" w:rsidR="00142A1E" w:rsidRDefault="00142A1E" w:rsidP="00142A1E">
            <w:pPr>
              <w:tabs>
                <w:tab w:val="left" w:pos="318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 xml:space="preserve">Email from Irene </w:t>
            </w:r>
            <w:proofErr w:type="spellStart"/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Viveash</w:t>
            </w:r>
            <w:proofErr w:type="spellEnd"/>
          </w:p>
          <w:p w14:paraId="0EF8AD24" w14:textId="47DE4F50" w:rsidR="006E37FA" w:rsidRPr="00E21766" w:rsidRDefault="00E21766" w:rsidP="00142A1E">
            <w:pPr>
              <w:tabs>
                <w:tab w:val="left" w:pos="318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21766">
              <w:rPr>
                <w:rFonts w:ascii="Century Gothic" w:hAnsi="Century Gothic" w:cs="Arial"/>
                <w:sz w:val="20"/>
                <w:szCs w:val="20"/>
              </w:rPr>
              <w:t>Noted.</w:t>
            </w:r>
          </w:p>
          <w:p w14:paraId="75170508" w14:textId="59AA8662" w:rsidR="006E37FA" w:rsidRDefault="00E21766" w:rsidP="00142A1E">
            <w:pPr>
              <w:tabs>
                <w:tab w:val="left" w:pos="318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Drains at the Bottom of Tetbury Hill – </w:t>
            </w:r>
            <w:r>
              <w:rPr>
                <w:rFonts w:ascii="Century Gothic" w:hAnsi="Century Gothic" w:cs="Arial"/>
                <w:sz w:val="20"/>
                <w:szCs w:val="20"/>
              </w:rPr>
              <w:t>have now been cleared.</w:t>
            </w:r>
          </w:p>
          <w:p w14:paraId="7DF243F3" w14:textId="75203A32" w:rsidR="00E21766" w:rsidRDefault="00E21766" w:rsidP="00142A1E">
            <w:pPr>
              <w:tabs>
                <w:tab w:val="left" w:pos="318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21766">
              <w:rPr>
                <w:rFonts w:ascii="Century Gothic" w:hAnsi="Century Gothic" w:cs="Arial"/>
                <w:b/>
                <w:sz w:val="20"/>
                <w:szCs w:val="20"/>
              </w:rPr>
              <w:t>Parking Point Road / High Street Junction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– See Item 72/15</w:t>
            </w:r>
          </w:p>
          <w:p w14:paraId="3F9FACF7" w14:textId="50EA3048" w:rsidR="00142A1E" w:rsidRPr="00142A1E" w:rsidRDefault="00E21766" w:rsidP="00142A1E">
            <w:pPr>
              <w:tabs>
                <w:tab w:val="left" w:pos="318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21766">
              <w:rPr>
                <w:rFonts w:ascii="Century Gothic" w:hAnsi="Century Gothic" w:cs="Arial"/>
                <w:b/>
                <w:sz w:val="20"/>
                <w:szCs w:val="20"/>
              </w:rPr>
              <w:t>Farm Equipment at Greenway Head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– unable to take any action.</w:t>
            </w:r>
          </w:p>
        </w:tc>
      </w:tr>
      <w:tr w:rsidR="00142A1E" w:rsidRPr="00142A1E" w14:paraId="24DDC54C" w14:textId="77777777" w:rsidTr="00142A1E">
        <w:tc>
          <w:tcPr>
            <w:tcW w:w="1134" w:type="dxa"/>
          </w:tcPr>
          <w:p w14:paraId="0FBB0CF2" w14:textId="7F0AA9D0" w:rsidR="00142A1E" w:rsidRPr="00142A1E" w:rsidRDefault="00142A1E" w:rsidP="00142A1E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81.2/15</w:t>
            </w:r>
          </w:p>
        </w:tc>
        <w:tc>
          <w:tcPr>
            <w:tcW w:w="8788" w:type="dxa"/>
          </w:tcPr>
          <w:p w14:paraId="15EC49F4" w14:textId="77777777" w:rsidR="00142A1E" w:rsidRPr="00142A1E" w:rsidRDefault="00142A1E" w:rsidP="00142A1E">
            <w:pPr>
              <w:pStyle w:val="ListParagraph"/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Community Issues</w:t>
            </w:r>
          </w:p>
        </w:tc>
      </w:tr>
      <w:tr w:rsidR="00142A1E" w:rsidRPr="00142A1E" w14:paraId="57279EFE" w14:textId="77777777" w:rsidTr="00142A1E">
        <w:tc>
          <w:tcPr>
            <w:tcW w:w="1134" w:type="dxa"/>
          </w:tcPr>
          <w:p w14:paraId="6AE6BC2A" w14:textId="77777777" w:rsidR="00142A1E" w:rsidRPr="00142A1E" w:rsidRDefault="00142A1E" w:rsidP="00142A1E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0F885E00" w14:textId="34E01191" w:rsidR="00142A1E" w:rsidRDefault="00142A1E" w:rsidP="00142A1E">
            <w:pPr>
              <w:ind w:left="34"/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Feedback from the Annual Village Meeting – 6 June 2015</w:t>
            </w:r>
          </w:p>
          <w:p w14:paraId="30CD8302" w14:textId="61573046" w:rsidR="006E37FA" w:rsidRPr="00142A1E" w:rsidRDefault="00E21766" w:rsidP="0000218C">
            <w:pPr>
              <w:ind w:left="34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It was acknowledged that </w:t>
            </w:r>
            <w:r w:rsidR="0000218C">
              <w:rPr>
                <w:rFonts w:ascii="Century Gothic" w:hAnsi="Century Gothic" w:cs="Arial"/>
                <w:sz w:val="20"/>
                <w:szCs w:val="20"/>
              </w:rPr>
              <w:t xml:space="preserve">it was reasonably well attended and that the </w:t>
            </w:r>
            <w:r w:rsidR="006E37FA">
              <w:rPr>
                <w:rFonts w:ascii="Century Gothic" w:hAnsi="Century Gothic" w:cs="Arial"/>
                <w:sz w:val="20"/>
                <w:szCs w:val="20"/>
              </w:rPr>
              <w:t xml:space="preserve">Awards </w:t>
            </w:r>
            <w:r w:rsidR="0000218C">
              <w:rPr>
                <w:rFonts w:ascii="Century Gothic" w:hAnsi="Century Gothic" w:cs="Arial"/>
                <w:sz w:val="20"/>
                <w:szCs w:val="20"/>
              </w:rPr>
              <w:t xml:space="preserve">for Volunteer of the Year were </w:t>
            </w:r>
            <w:r w:rsidR="006E37FA">
              <w:rPr>
                <w:rFonts w:ascii="Century Gothic" w:hAnsi="Century Gothic" w:cs="Arial"/>
                <w:sz w:val="20"/>
                <w:szCs w:val="20"/>
              </w:rPr>
              <w:t xml:space="preserve">well received </w:t>
            </w:r>
            <w:r w:rsidR="0000218C">
              <w:rPr>
                <w:rFonts w:ascii="Century Gothic" w:hAnsi="Century Gothic" w:cs="Arial"/>
                <w:sz w:val="20"/>
                <w:szCs w:val="20"/>
              </w:rPr>
              <w:t>with</w:t>
            </w:r>
            <w:r w:rsidR="006E37FA">
              <w:rPr>
                <w:rFonts w:ascii="Century Gothic" w:hAnsi="Century Gothic" w:cs="Arial"/>
                <w:sz w:val="20"/>
                <w:szCs w:val="20"/>
              </w:rPr>
              <w:t xml:space="preserve"> a number </w:t>
            </w:r>
            <w:r w:rsidR="0000218C">
              <w:rPr>
                <w:rFonts w:ascii="Century Gothic" w:hAnsi="Century Gothic" w:cs="Arial"/>
                <w:sz w:val="20"/>
                <w:szCs w:val="20"/>
              </w:rPr>
              <w:t>of people saying</w:t>
            </w:r>
            <w:r w:rsidR="006E37F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0218C">
              <w:rPr>
                <w:rFonts w:ascii="Century Gothic" w:hAnsi="Century Gothic" w:cs="Arial"/>
                <w:sz w:val="20"/>
                <w:szCs w:val="20"/>
              </w:rPr>
              <w:t xml:space="preserve">that it was </w:t>
            </w:r>
            <w:r w:rsidR="006E37FA">
              <w:rPr>
                <w:rFonts w:ascii="Century Gothic" w:hAnsi="Century Gothic" w:cs="Arial"/>
                <w:sz w:val="20"/>
                <w:szCs w:val="20"/>
              </w:rPr>
              <w:t xml:space="preserve">good to </w:t>
            </w:r>
            <w:r w:rsidR="0000218C">
              <w:rPr>
                <w:rFonts w:ascii="Century Gothic" w:hAnsi="Century Gothic" w:cs="Arial"/>
                <w:sz w:val="20"/>
                <w:szCs w:val="20"/>
              </w:rPr>
              <w:t>a</w:t>
            </w:r>
            <w:r w:rsidR="006E37FA">
              <w:rPr>
                <w:rFonts w:ascii="Century Gothic" w:hAnsi="Century Gothic" w:cs="Arial"/>
                <w:sz w:val="20"/>
                <w:szCs w:val="20"/>
              </w:rPr>
              <w:t xml:space="preserve">ward all </w:t>
            </w:r>
            <w:r w:rsidR="0000218C">
              <w:rPr>
                <w:rFonts w:ascii="Century Gothic" w:hAnsi="Century Gothic" w:cs="Arial"/>
                <w:sz w:val="20"/>
                <w:szCs w:val="20"/>
              </w:rPr>
              <w:t>of the nominees</w:t>
            </w:r>
            <w:r w:rsidR="006E37FA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00218C">
              <w:rPr>
                <w:rFonts w:ascii="Century Gothic" w:hAnsi="Century Gothic" w:cs="Arial"/>
                <w:sz w:val="20"/>
                <w:szCs w:val="20"/>
              </w:rPr>
              <w:t xml:space="preserve">  Cllr Parsons thanked the Council</w:t>
            </w:r>
            <w:r w:rsidR="006E37FA">
              <w:rPr>
                <w:rFonts w:ascii="Century Gothic" w:hAnsi="Century Gothic" w:cs="Arial"/>
                <w:sz w:val="20"/>
                <w:szCs w:val="20"/>
              </w:rPr>
              <w:t xml:space="preserve"> for his </w:t>
            </w:r>
            <w:r w:rsidR="0000218C">
              <w:rPr>
                <w:rFonts w:ascii="Century Gothic" w:hAnsi="Century Gothic" w:cs="Arial"/>
                <w:sz w:val="20"/>
                <w:szCs w:val="20"/>
              </w:rPr>
              <w:t xml:space="preserve">unexpected </w:t>
            </w:r>
            <w:r w:rsidR="006E37FA">
              <w:rPr>
                <w:rFonts w:ascii="Century Gothic" w:hAnsi="Century Gothic" w:cs="Arial"/>
                <w:sz w:val="20"/>
                <w:szCs w:val="20"/>
              </w:rPr>
              <w:t>award</w:t>
            </w:r>
            <w:r w:rsidR="0000218C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  <w:tr w:rsidR="00142A1E" w:rsidRPr="00142A1E" w14:paraId="5EF064B4" w14:textId="77777777" w:rsidTr="00142A1E">
        <w:tc>
          <w:tcPr>
            <w:tcW w:w="1134" w:type="dxa"/>
          </w:tcPr>
          <w:p w14:paraId="260B6A1D" w14:textId="76132D0D" w:rsidR="00142A1E" w:rsidRPr="00142A1E" w:rsidRDefault="00142A1E" w:rsidP="00142A1E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7D8AD906" w14:textId="77777777" w:rsidR="00142A1E" w:rsidRDefault="00142A1E" w:rsidP="00142A1E">
            <w:pPr>
              <w:ind w:left="34"/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Visitor Map</w:t>
            </w:r>
          </w:p>
          <w:p w14:paraId="1EF2AD55" w14:textId="6768FB01" w:rsidR="00142A1E" w:rsidRPr="00142A1E" w:rsidRDefault="0000218C" w:rsidP="00142A1E">
            <w:pPr>
              <w:ind w:left="34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</w:t>
            </w:r>
            <w:r w:rsidR="006E37FA">
              <w:rPr>
                <w:rFonts w:ascii="Century Gothic" w:hAnsi="Century Gothic" w:cs="Arial"/>
                <w:sz w:val="20"/>
                <w:szCs w:val="20"/>
              </w:rPr>
              <w:t>efer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to the September Meeting</w:t>
            </w:r>
          </w:p>
        </w:tc>
      </w:tr>
      <w:tr w:rsidR="00142A1E" w:rsidRPr="00142A1E" w14:paraId="57FD1C63" w14:textId="77777777" w:rsidTr="00142A1E">
        <w:tc>
          <w:tcPr>
            <w:tcW w:w="1134" w:type="dxa"/>
          </w:tcPr>
          <w:p w14:paraId="47542A87" w14:textId="77777777" w:rsidR="00142A1E" w:rsidRPr="00142A1E" w:rsidRDefault="00142A1E" w:rsidP="00142A1E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52B4AFC4" w14:textId="77777777" w:rsidR="00142A1E" w:rsidRDefault="00142A1E" w:rsidP="00142A1E">
            <w:pPr>
              <w:ind w:left="34"/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Post Code Map</w:t>
            </w:r>
          </w:p>
          <w:p w14:paraId="02F04E6B" w14:textId="736B9168" w:rsidR="00142A1E" w:rsidRPr="00142A1E" w:rsidRDefault="0000218C" w:rsidP="00142A1E">
            <w:pPr>
              <w:ind w:left="34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In hand.  Defer to the September Meeting</w:t>
            </w:r>
          </w:p>
        </w:tc>
      </w:tr>
      <w:tr w:rsidR="00142A1E" w:rsidRPr="00142A1E" w14:paraId="4D3392CE" w14:textId="77777777" w:rsidTr="00142A1E">
        <w:tc>
          <w:tcPr>
            <w:tcW w:w="1134" w:type="dxa"/>
          </w:tcPr>
          <w:p w14:paraId="2436E0AE" w14:textId="77777777" w:rsidR="00142A1E" w:rsidRPr="00142A1E" w:rsidRDefault="00142A1E" w:rsidP="00142A1E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78C7E451" w14:textId="77777777" w:rsidR="00142A1E" w:rsidRDefault="00142A1E" w:rsidP="00142A1E">
            <w:pPr>
              <w:ind w:left="34"/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Updates from Project Manager</w:t>
            </w:r>
          </w:p>
          <w:p w14:paraId="2FCDED03" w14:textId="77777777" w:rsidR="00142A1E" w:rsidRDefault="008356B8" w:rsidP="00142A1E">
            <w:pPr>
              <w:ind w:left="34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715749">
              <w:rPr>
                <w:rFonts w:ascii="Century Gothic" w:hAnsi="Century Gothic" w:cs="Arial"/>
                <w:b/>
                <w:sz w:val="20"/>
                <w:szCs w:val="20"/>
              </w:rPr>
              <w:t>Water Pumps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– schedule of conditions in hand.</w:t>
            </w:r>
          </w:p>
          <w:p w14:paraId="10C37D0C" w14:textId="1A66F36B" w:rsidR="008356B8" w:rsidRDefault="008356B8" w:rsidP="00142A1E">
            <w:pPr>
              <w:ind w:left="34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715749">
              <w:rPr>
                <w:rFonts w:ascii="Century Gothic" w:hAnsi="Century Gothic" w:cs="Arial"/>
                <w:b/>
                <w:sz w:val="20"/>
                <w:szCs w:val="20"/>
              </w:rPr>
              <w:t>Defibril</w:t>
            </w:r>
            <w:r w:rsidR="00715749" w:rsidRPr="00715749">
              <w:rPr>
                <w:rFonts w:ascii="Century Gothic" w:hAnsi="Century Gothic" w:cs="Arial"/>
                <w:b/>
                <w:sz w:val="20"/>
                <w:szCs w:val="20"/>
              </w:rPr>
              <w:t>l</w:t>
            </w:r>
            <w:r w:rsidRPr="00715749">
              <w:rPr>
                <w:rFonts w:ascii="Century Gothic" w:hAnsi="Century Gothic" w:cs="Arial"/>
                <w:b/>
                <w:sz w:val="20"/>
                <w:szCs w:val="20"/>
              </w:rPr>
              <w:t>ator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– sign </w:t>
            </w:r>
            <w:r w:rsidR="00715749">
              <w:rPr>
                <w:rFonts w:ascii="Century Gothic" w:hAnsi="Century Gothic" w:cs="Arial"/>
                <w:sz w:val="20"/>
                <w:szCs w:val="20"/>
              </w:rPr>
              <w:t xml:space="preserve">is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now on </w:t>
            </w:r>
            <w:r w:rsidR="00715749">
              <w:rPr>
                <w:rFonts w:ascii="Century Gothic" w:hAnsi="Century Gothic" w:cs="Arial"/>
                <w:sz w:val="20"/>
                <w:szCs w:val="20"/>
              </w:rPr>
              <w:t xml:space="preserve">the </w:t>
            </w:r>
            <w:r>
              <w:rPr>
                <w:rFonts w:ascii="Century Gothic" w:hAnsi="Century Gothic" w:cs="Arial"/>
                <w:sz w:val="20"/>
                <w:szCs w:val="20"/>
              </w:rPr>
              <w:t>street lamp</w:t>
            </w:r>
            <w:r w:rsidR="00715749">
              <w:rPr>
                <w:rFonts w:ascii="Century Gothic" w:hAnsi="Century Gothic" w:cs="Arial"/>
                <w:sz w:val="20"/>
                <w:szCs w:val="20"/>
              </w:rPr>
              <w:t xml:space="preserve"> post and another on the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V</w:t>
            </w:r>
            <w:r w:rsidR="00715749">
              <w:rPr>
                <w:rFonts w:ascii="Century Gothic" w:hAnsi="Century Gothic" w:cs="Arial"/>
                <w:sz w:val="20"/>
                <w:szCs w:val="20"/>
              </w:rPr>
              <w:t xml:space="preserve">illage </w:t>
            </w:r>
            <w:r>
              <w:rPr>
                <w:rFonts w:ascii="Century Gothic" w:hAnsi="Century Gothic" w:cs="Arial"/>
                <w:sz w:val="20"/>
                <w:szCs w:val="20"/>
              </w:rPr>
              <w:t>H</w:t>
            </w:r>
            <w:r w:rsidR="00715749">
              <w:rPr>
                <w:rFonts w:ascii="Century Gothic" w:hAnsi="Century Gothic" w:cs="Arial"/>
                <w:sz w:val="20"/>
                <w:szCs w:val="20"/>
              </w:rPr>
              <w:t>all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notice board</w:t>
            </w:r>
            <w:r w:rsidR="00715749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3678EE4D" w14:textId="77777777" w:rsidR="00715749" w:rsidRPr="00715749" w:rsidRDefault="00715749" w:rsidP="00142A1E">
            <w:pPr>
              <w:ind w:left="34"/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15749">
              <w:rPr>
                <w:rFonts w:ascii="Century Gothic" w:hAnsi="Century Gothic" w:cs="Arial"/>
                <w:b/>
                <w:sz w:val="20"/>
                <w:szCs w:val="20"/>
              </w:rPr>
              <w:t>Memorial Hall</w:t>
            </w:r>
          </w:p>
          <w:p w14:paraId="729D21EE" w14:textId="4B101DC8" w:rsidR="008356B8" w:rsidRPr="00715749" w:rsidRDefault="00715749" w:rsidP="00715749">
            <w:pPr>
              <w:pStyle w:val="ListParagraph"/>
              <w:numPr>
                <w:ilvl w:val="0"/>
                <w:numId w:val="37"/>
              </w:numPr>
              <w:ind w:left="459"/>
              <w:rPr>
                <w:rFonts w:ascii="Century Gothic" w:hAnsi="Century Gothic" w:cs="Arial"/>
                <w:sz w:val="20"/>
                <w:szCs w:val="20"/>
              </w:rPr>
            </w:pPr>
            <w:r w:rsidRPr="00715749">
              <w:rPr>
                <w:rFonts w:ascii="Century Gothic" w:hAnsi="Century Gothic" w:cs="Arial"/>
                <w:sz w:val="20"/>
                <w:szCs w:val="20"/>
              </w:rPr>
              <w:t xml:space="preserve">Now </w:t>
            </w:r>
            <w:r w:rsidR="008356B8" w:rsidRPr="00715749">
              <w:rPr>
                <w:rFonts w:ascii="Century Gothic" w:hAnsi="Century Gothic" w:cs="Arial"/>
                <w:sz w:val="20"/>
                <w:szCs w:val="20"/>
              </w:rPr>
              <w:t>taking bookings for 2016</w:t>
            </w:r>
          </w:p>
          <w:p w14:paraId="5192B2E9" w14:textId="3A07106E" w:rsidR="008356B8" w:rsidRPr="00715749" w:rsidRDefault="00715749" w:rsidP="00715749">
            <w:pPr>
              <w:pStyle w:val="ListParagraph"/>
              <w:numPr>
                <w:ilvl w:val="0"/>
                <w:numId w:val="37"/>
              </w:numPr>
              <w:ind w:left="459"/>
              <w:rPr>
                <w:rFonts w:ascii="Century Gothic" w:hAnsi="Century Gothic" w:cs="Arial"/>
                <w:sz w:val="20"/>
                <w:szCs w:val="20"/>
              </w:rPr>
            </w:pPr>
            <w:r w:rsidRPr="00715749">
              <w:rPr>
                <w:rFonts w:ascii="Century Gothic" w:hAnsi="Century Gothic" w:cs="Arial"/>
                <w:sz w:val="20"/>
                <w:szCs w:val="20"/>
              </w:rPr>
              <w:t>School is con</w:t>
            </w:r>
            <w:r w:rsidR="008356B8" w:rsidRPr="00715749">
              <w:rPr>
                <w:rFonts w:ascii="Century Gothic" w:hAnsi="Century Gothic" w:cs="Arial"/>
                <w:sz w:val="20"/>
                <w:szCs w:val="20"/>
              </w:rPr>
              <w:t>tinuin</w:t>
            </w:r>
            <w:r w:rsidRPr="00715749">
              <w:rPr>
                <w:rFonts w:ascii="Century Gothic" w:hAnsi="Century Gothic" w:cs="Arial"/>
                <w:sz w:val="20"/>
                <w:szCs w:val="20"/>
              </w:rPr>
              <w:t>g to be re-</w:t>
            </w:r>
            <w:proofErr w:type="spellStart"/>
            <w:r w:rsidRPr="00715749">
              <w:rPr>
                <w:rFonts w:ascii="Century Gothic" w:hAnsi="Century Gothic" w:cs="Arial"/>
                <w:sz w:val="20"/>
                <w:szCs w:val="20"/>
              </w:rPr>
              <w:t>imbursed</w:t>
            </w:r>
            <w:proofErr w:type="spellEnd"/>
            <w:r w:rsidRPr="00715749">
              <w:rPr>
                <w:rFonts w:ascii="Century Gothic" w:hAnsi="Century Gothic" w:cs="Arial"/>
                <w:sz w:val="20"/>
                <w:szCs w:val="20"/>
              </w:rPr>
              <w:t xml:space="preserve"> for small works by the Treasurer of the old Committee.</w:t>
            </w:r>
          </w:p>
          <w:p w14:paraId="497EE50C" w14:textId="467AC829" w:rsidR="008356B8" w:rsidRPr="00715749" w:rsidRDefault="008356B8" w:rsidP="00715749">
            <w:pPr>
              <w:pStyle w:val="ListParagraph"/>
              <w:numPr>
                <w:ilvl w:val="0"/>
                <w:numId w:val="37"/>
              </w:numPr>
              <w:ind w:left="459"/>
              <w:rPr>
                <w:rFonts w:ascii="Century Gothic" w:hAnsi="Century Gothic" w:cs="Arial"/>
                <w:sz w:val="20"/>
                <w:szCs w:val="20"/>
              </w:rPr>
            </w:pPr>
            <w:r w:rsidRPr="00715749">
              <w:rPr>
                <w:rFonts w:ascii="Century Gothic" w:hAnsi="Century Gothic" w:cs="Arial"/>
                <w:sz w:val="20"/>
                <w:szCs w:val="20"/>
              </w:rPr>
              <w:t xml:space="preserve">Brian </w:t>
            </w:r>
            <w:r w:rsidR="00715749" w:rsidRPr="00715749">
              <w:rPr>
                <w:rFonts w:ascii="Century Gothic" w:hAnsi="Century Gothic" w:cs="Arial"/>
                <w:sz w:val="20"/>
                <w:szCs w:val="20"/>
              </w:rPr>
              <w:t>Jarvis is working through his maintenance list.</w:t>
            </w:r>
          </w:p>
          <w:p w14:paraId="1503C994" w14:textId="08568B42" w:rsidR="009329FC" w:rsidRPr="00715749" w:rsidRDefault="00055563" w:rsidP="00715749">
            <w:pPr>
              <w:pStyle w:val="ListParagraph"/>
              <w:numPr>
                <w:ilvl w:val="0"/>
                <w:numId w:val="37"/>
              </w:numPr>
              <w:ind w:left="459"/>
              <w:rPr>
                <w:rFonts w:ascii="Century Gothic" w:hAnsi="Century Gothic" w:cs="Arial"/>
                <w:sz w:val="20"/>
                <w:szCs w:val="20"/>
              </w:rPr>
            </w:pPr>
            <w:r w:rsidRPr="00715749">
              <w:rPr>
                <w:rFonts w:ascii="Century Gothic" w:hAnsi="Century Gothic" w:cs="Arial"/>
                <w:sz w:val="20"/>
                <w:szCs w:val="20"/>
              </w:rPr>
              <w:t>Acoustic</w:t>
            </w:r>
            <w:r w:rsidR="009329FC" w:rsidRPr="00715749">
              <w:rPr>
                <w:rFonts w:ascii="Century Gothic" w:hAnsi="Century Gothic" w:cs="Arial"/>
                <w:sz w:val="20"/>
                <w:szCs w:val="20"/>
              </w:rPr>
              <w:t xml:space="preserve"> Panels – waiting for quotes</w:t>
            </w:r>
          </w:p>
          <w:p w14:paraId="64329BC4" w14:textId="7B290836" w:rsidR="009329FC" w:rsidRPr="00715749" w:rsidRDefault="009329FC" w:rsidP="00715749">
            <w:pPr>
              <w:pStyle w:val="ListParagraph"/>
              <w:numPr>
                <w:ilvl w:val="0"/>
                <w:numId w:val="37"/>
              </w:numPr>
              <w:ind w:left="459"/>
              <w:rPr>
                <w:rFonts w:ascii="Century Gothic" w:hAnsi="Century Gothic" w:cs="Arial"/>
                <w:sz w:val="20"/>
                <w:szCs w:val="20"/>
              </w:rPr>
            </w:pPr>
            <w:r w:rsidRPr="00715749">
              <w:rPr>
                <w:rFonts w:ascii="Century Gothic" w:hAnsi="Century Gothic" w:cs="Arial"/>
                <w:sz w:val="20"/>
                <w:szCs w:val="20"/>
              </w:rPr>
              <w:t xml:space="preserve">Heating is </w:t>
            </w:r>
            <w:r w:rsidR="00715749" w:rsidRPr="00715749">
              <w:rPr>
                <w:rFonts w:ascii="Century Gothic" w:hAnsi="Century Gothic" w:cs="Arial"/>
                <w:sz w:val="20"/>
                <w:szCs w:val="20"/>
              </w:rPr>
              <w:t>proving to be a</w:t>
            </w:r>
            <w:r w:rsidRPr="00715749">
              <w:rPr>
                <w:rFonts w:ascii="Century Gothic" w:hAnsi="Century Gothic" w:cs="Arial"/>
                <w:sz w:val="20"/>
                <w:szCs w:val="20"/>
              </w:rPr>
              <w:t xml:space="preserve"> challenge.</w:t>
            </w:r>
            <w:r w:rsidR="00715749" w:rsidRPr="00715749">
              <w:rPr>
                <w:rFonts w:ascii="Century Gothic" w:hAnsi="Century Gothic" w:cs="Arial"/>
                <w:sz w:val="20"/>
                <w:szCs w:val="20"/>
              </w:rPr>
              <w:t xml:space="preserve"> A r</w:t>
            </w:r>
            <w:r w:rsidRPr="00715749">
              <w:rPr>
                <w:rFonts w:ascii="Century Gothic" w:hAnsi="Century Gothic" w:cs="Arial"/>
                <w:sz w:val="20"/>
                <w:szCs w:val="20"/>
              </w:rPr>
              <w:t xml:space="preserve">ange of solutions </w:t>
            </w:r>
            <w:r w:rsidR="00715749" w:rsidRPr="00715749">
              <w:rPr>
                <w:rFonts w:ascii="Century Gothic" w:hAnsi="Century Gothic" w:cs="Arial"/>
                <w:sz w:val="20"/>
                <w:szCs w:val="20"/>
              </w:rPr>
              <w:t>are being investigated including an air source heat pump</w:t>
            </w:r>
          </w:p>
          <w:p w14:paraId="4EE4BD7E" w14:textId="2166E2AF" w:rsidR="00CA30C6" w:rsidRPr="00715749" w:rsidRDefault="00CA30C6" w:rsidP="00715749">
            <w:pPr>
              <w:pStyle w:val="ListParagraph"/>
              <w:numPr>
                <w:ilvl w:val="0"/>
                <w:numId w:val="37"/>
              </w:numPr>
              <w:ind w:left="459"/>
              <w:rPr>
                <w:rFonts w:ascii="Century Gothic" w:hAnsi="Century Gothic" w:cs="Arial"/>
                <w:sz w:val="20"/>
                <w:szCs w:val="20"/>
              </w:rPr>
            </w:pPr>
            <w:r w:rsidRPr="00715749">
              <w:rPr>
                <w:rFonts w:ascii="Century Gothic" w:hAnsi="Century Gothic" w:cs="Arial"/>
                <w:sz w:val="20"/>
                <w:szCs w:val="20"/>
              </w:rPr>
              <w:t xml:space="preserve">Projection – </w:t>
            </w:r>
            <w:r w:rsidR="00715749" w:rsidRPr="00715749">
              <w:rPr>
                <w:rFonts w:ascii="Century Gothic" w:hAnsi="Century Gothic" w:cs="Arial"/>
                <w:sz w:val="20"/>
                <w:szCs w:val="20"/>
              </w:rPr>
              <w:t>Existing s</w:t>
            </w:r>
            <w:r w:rsidRPr="00715749">
              <w:rPr>
                <w:rFonts w:ascii="Century Gothic" w:hAnsi="Century Gothic" w:cs="Arial"/>
                <w:sz w:val="20"/>
                <w:szCs w:val="20"/>
              </w:rPr>
              <w:t xml:space="preserve">creen </w:t>
            </w:r>
            <w:r w:rsidR="00715749" w:rsidRPr="00715749">
              <w:rPr>
                <w:rFonts w:ascii="Century Gothic" w:hAnsi="Century Gothic" w:cs="Arial"/>
                <w:sz w:val="20"/>
                <w:szCs w:val="20"/>
              </w:rPr>
              <w:t>is adequate for the time being and taken out of the quotations.</w:t>
            </w:r>
            <w:r w:rsidRPr="00715749">
              <w:rPr>
                <w:rFonts w:ascii="Century Gothic" w:hAnsi="Century Gothic" w:cs="Arial"/>
                <w:sz w:val="20"/>
                <w:szCs w:val="20"/>
              </w:rPr>
              <w:t xml:space="preserve"> Investigating further quote</w:t>
            </w:r>
            <w:r w:rsidR="00715749" w:rsidRPr="00715749"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Pr="00715749">
              <w:rPr>
                <w:rFonts w:ascii="Century Gothic" w:hAnsi="Century Gothic" w:cs="Arial"/>
                <w:sz w:val="20"/>
                <w:szCs w:val="20"/>
              </w:rPr>
              <w:t xml:space="preserve"> to include sound.</w:t>
            </w:r>
          </w:p>
          <w:p w14:paraId="7E6A7DBE" w14:textId="2CB9BD76" w:rsidR="00CA30C6" w:rsidRPr="00715749" w:rsidRDefault="00715749" w:rsidP="00715749">
            <w:pPr>
              <w:pStyle w:val="ListParagraph"/>
              <w:numPr>
                <w:ilvl w:val="0"/>
                <w:numId w:val="37"/>
              </w:numPr>
              <w:ind w:left="459"/>
              <w:rPr>
                <w:rFonts w:ascii="Century Gothic" w:hAnsi="Century Gothic" w:cs="Arial"/>
                <w:sz w:val="20"/>
                <w:szCs w:val="20"/>
              </w:rPr>
            </w:pPr>
            <w:r w:rsidRPr="00715749"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Include Future Management as a discussion item for the </w:t>
            </w:r>
            <w:r w:rsidR="00CA30C6" w:rsidRPr="00715749">
              <w:rPr>
                <w:rFonts w:ascii="Century Gothic" w:hAnsi="Century Gothic" w:cs="Arial"/>
                <w:sz w:val="20"/>
                <w:szCs w:val="20"/>
              </w:rPr>
              <w:t>next meeting</w:t>
            </w:r>
          </w:p>
          <w:p w14:paraId="6D72B237" w14:textId="53BE32BA" w:rsidR="00715749" w:rsidRDefault="00715749" w:rsidP="00055563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15749">
              <w:rPr>
                <w:rFonts w:ascii="Century Gothic" w:hAnsi="Century Gothic" w:cs="Arial"/>
                <w:b/>
                <w:sz w:val="20"/>
                <w:szCs w:val="20"/>
              </w:rPr>
              <w:t xml:space="preserve">Broadband  </w:t>
            </w:r>
            <w:r w:rsidR="00055563">
              <w:rPr>
                <w:rFonts w:ascii="Century Gothic" w:hAnsi="Century Gothic" w:cs="Arial"/>
                <w:b/>
                <w:sz w:val="20"/>
                <w:szCs w:val="20"/>
              </w:rPr>
              <w:t xml:space="preserve">-   </w:t>
            </w: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RESOLUTION 2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8</w:t>
            </w: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/15</w:t>
            </w:r>
          </w:p>
          <w:p w14:paraId="6EF335E6" w14:textId="1467ED1E" w:rsidR="00715749" w:rsidRDefault="00715749" w:rsidP="00715749">
            <w:pPr>
              <w:ind w:left="34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It was unanimously resolved to take up the quotation with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Plusnet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as attached.</w:t>
            </w:r>
          </w:p>
          <w:p w14:paraId="339344C6" w14:textId="63764660" w:rsidR="006D1689" w:rsidRDefault="00715749" w:rsidP="00715749">
            <w:pPr>
              <w:ind w:left="34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Stone Stiles and P</w:t>
            </w:r>
            <w:r w:rsidR="006D1689" w:rsidRPr="00715749">
              <w:rPr>
                <w:rFonts w:ascii="Century Gothic" w:hAnsi="Century Gothic" w:cs="Arial"/>
                <w:b/>
                <w:sz w:val="20"/>
                <w:szCs w:val="20"/>
              </w:rPr>
              <w:t>ill boxes</w:t>
            </w:r>
            <w:r w:rsidR="006D1689">
              <w:rPr>
                <w:rFonts w:ascii="Century Gothic" w:hAnsi="Century Gothic" w:cs="Arial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Cllr Mrs Parsons presented the map on which she had marked all the locations she is aware of.  The Clerk will make a digital record.  </w:t>
            </w:r>
          </w:p>
          <w:p w14:paraId="68562E1A" w14:textId="3C8A809A" w:rsidR="00CA30C6" w:rsidRPr="00142A1E" w:rsidRDefault="00CA30C6" w:rsidP="00142A1E">
            <w:pPr>
              <w:ind w:left="34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715749">
              <w:rPr>
                <w:rFonts w:ascii="Century Gothic" w:hAnsi="Century Gothic" w:cs="Arial"/>
                <w:b/>
                <w:sz w:val="20"/>
                <w:szCs w:val="20"/>
              </w:rPr>
              <w:t>APFA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– </w:t>
            </w:r>
            <w:r w:rsidR="00715749">
              <w:rPr>
                <w:rFonts w:ascii="Century Gothic" w:hAnsi="Century Gothic" w:cs="Arial"/>
                <w:sz w:val="20"/>
                <w:szCs w:val="20"/>
              </w:rPr>
              <w:t xml:space="preserve">It was agreed to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request </w:t>
            </w:r>
            <w:r w:rsidR="00715749">
              <w:rPr>
                <w:rFonts w:ascii="Century Gothic" w:hAnsi="Century Gothic" w:cs="Arial"/>
                <w:sz w:val="20"/>
                <w:szCs w:val="20"/>
              </w:rPr>
              <w:t xml:space="preserve">a copy of the current </w:t>
            </w:r>
            <w:r>
              <w:rPr>
                <w:rFonts w:ascii="Century Gothic" w:hAnsi="Century Gothic" w:cs="Arial"/>
                <w:sz w:val="20"/>
                <w:szCs w:val="20"/>
              </w:rPr>
              <w:t>Safety Report</w:t>
            </w:r>
            <w:r w:rsidR="00715749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  <w:tr w:rsidR="00142A1E" w:rsidRPr="00142A1E" w14:paraId="366DFDEB" w14:textId="77777777" w:rsidTr="00142A1E">
        <w:tc>
          <w:tcPr>
            <w:tcW w:w="1134" w:type="dxa"/>
          </w:tcPr>
          <w:p w14:paraId="4E93D03D" w14:textId="585ABF5C" w:rsidR="00142A1E" w:rsidRPr="00142A1E" w:rsidRDefault="00142A1E" w:rsidP="00142A1E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17A8811D" w14:textId="77777777" w:rsidR="00142A1E" w:rsidRPr="00142A1E" w:rsidRDefault="00142A1E" w:rsidP="00142A1E">
            <w:pPr>
              <w:tabs>
                <w:tab w:val="left" w:pos="318"/>
              </w:tabs>
              <w:ind w:left="754"/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142A1E" w:rsidRPr="00142A1E" w14:paraId="0E01893C" w14:textId="77777777" w:rsidTr="00142A1E">
        <w:tc>
          <w:tcPr>
            <w:tcW w:w="1134" w:type="dxa"/>
          </w:tcPr>
          <w:p w14:paraId="34B2E5AE" w14:textId="78836674" w:rsidR="00142A1E" w:rsidRP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82/15</w:t>
            </w:r>
          </w:p>
        </w:tc>
        <w:tc>
          <w:tcPr>
            <w:tcW w:w="8788" w:type="dxa"/>
          </w:tcPr>
          <w:p w14:paraId="4E221EB9" w14:textId="77777777" w:rsidR="00142A1E" w:rsidRP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Finance</w:t>
            </w:r>
          </w:p>
        </w:tc>
      </w:tr>
      <w:tr w:rsidR="00142A1E" w:rsidRPr="00142A1E" w14:paraId="600DA4B5" w14:textId="77777777" w:rsidTr="00142A1E">
        <w:tc>
          <w:tcPr>
            <w:tcW w:w="1134" w:type="dxa"/>
          </w:tcPr>
          <w:p w14:paraId="6BFA7718" w14:textId="23C577AB" w:rsidR="00142A1E" w:rsidRPr="00142A1E" w:rsidRDefault="00142A1E" w:rsidP="00142A1E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82.1/15</w:t>
            </w:r>
          </w:p>
        </w:tc>
        <w:tc>
          <w:tcPr>
            <w:tcW w:w="8788" w:type="dxa"/>
          </w:tcPr>
          <w:p w14:paraId="278EE9C5" w14:textId="28746DB6" w:rsid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Bank Reconciliation and Budget Status up to 31 May 2015</w:t>
            </w:r>
          </w:p>
          <w:p w14:paraId="02B7CBAF" w14:textId="15A1A9D3" w:rsidR="00142A1E" w:rsidRPr="00142A1E" w:rsidRDefault="00715749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Noted</w:t>
            </w:r>
          </w:p>
        </w:tc>
      </w:tr>
      <w:tr w:rsidR="00142A1E" w:rsidRPr="00142A1E" w14:paraId="0FCE8448" w14:textId="77777777" w:rsidTr="00142A1E">
        <w:tc>
          <w:tcPr>
            <w:tcW w:w="1134" w:type="dxa"/>
          </w:tcPr>
          <w:p w14:paraId="06748D13" w14:textId="3B7C9F7C" w:rsidR="00142A1E" w:rsidRPr="00142A1E" w:rsidRDefault="00142A1E" w:rsidP="00142A1E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82.2/15</w:t>
            </w:r>
          </w:p>
        </w:tc>
        <w:tc>
          <w:tcPr>
            <w:tcW w:w="8788" w:type="dxa"/>
          </w:tcPr>
          <w:p w14:paraId="30AAE53D" w14:textId="61EC3C96" w:rsid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Bills For Payment (as detailed on Schedule)</w:t>
            </w:r>
          </w:p>
          <w:p w14:paraId="7B971852" w14:textId="30FFD121" w:rsidR="00715749" w:rsidRDefault="00715749" w:rsidP="0071574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RESOLUTION 2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9</w:t>
            </w: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/15</w:t>
            </w:r>
          </w:p>
          <w:p w14:paraId="3FFA6488" w14:textId="03EF8E0D" w:rsidR="00055563" w:rsidRPr="00055563" w:rsidRDefault="00055563" w:rsidP="0071574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Cllr Slater declared an interest in the bill from Slater 4 Ltd.</w:t>
            </w:r>
          </w:p>
          <w:p w14:paraId="4054C9CD" w14:textId="182937A1" w:rsidR="00142A1E" w:rsidRPr="00055563" w:rsidRDefault="00055563" w:rsidP="00055563">
            <w:pPr>
              <w:tabs>
                <w:tab w:val="left" w:pos="318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It was unanimously resolved to pay the Bills as detailed on the Finance report.</w:t>
            </w:r>
          </w:p>
        </w:tc>
      </w:tr>
      <w:tr w:rsidR="00142A1E" w:rsidRPr="00142A1E" w14:paraId="3CA51CA9" w14:textId="77777777" w:rsidTr="00142A1E">
        <w:tc>
          <w:tcPr>
            <w:tcW w:w="1134" w:type="dxa"/>
          </w:tcPr>
          <w:p w14:paraId="00B58A96" w14:textId="079D9F67" w:rsidR="00142A1E" w:rsidRPr="00142A1E" w:rsidRDefault="00142A1E" w:rsidP="00142A1E">
            <w:pPr>
              <w:pStyle w:val="ListParagraph"/>
              <w:ind w:left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82.3/15</w:t>
            </w:r>
          </w:p>
        </w:tc>
        <w:tc>
          <w:tcPr>
            <w:tcW w:w="8788" w:type="dxa"/>
          </w:tcPr>
          <w:p w14:paraId="27291141" w14:textId="0047EA18" w:rsid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Donation Request from Sue Ryder</w:t>
            </w:r>
          </w:p>
          <w:p w14:paraId="541FFAD0" w14:textId="2FFE6DAE" w:rsidR="00055563" w:rsidRDefault="00055563" w:rsidP="00055563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 xml:space="preserve">RESOLUTION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30</w:t>
            </w: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/15</w:t>
            </w:r>
          </w:p>
          <w:p w14:paraId="4F925A75" w14:textId="3EDD243B" w:rsidR="00142A1E" w:rsidRPr="00142A1E" w:rsidRDefault="00055563" w:rsidP="00055563">
            <w:pPr>
              <w:tabs>
                <w:tab w:val="left" w:pos="318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It was unanimously resolved to make a donation of £25.00</w:t>
            </w:r>
          </w:p>
        </w:tc>
      </w:tr>
      <w:tr w:rsidR="00142A1E" w:rsidRPr="00142A1E" w14:paraId="37FF7119" w14:textId="77777777" w:rsidTr="00142A1E">
        <w:tc>
          <w:tcPr>
            <w:tcW w:w="1134" w:type="dxa"/>
          </w:tcPr>
          <w:p w14:paraId="254962C0" w14:textId="77777777" w:rsidR="00142A1E" w:rsidRP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0B5E340C" w14:textId="77777777" w:rsidR="00142A1E" w:rsidRP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142A1E" w:rsidRPr="00142A1E" w14:paraId="0D4ED2AC" w14:textId="77777777" w:rsidTr="00142A1E">
        <w:tc>
          <w:tcPr>
            <w:tcW w:w="1134" w:type="dxa"/>
          </w:tcPr>
          <w:p w14:paraId="5DA2A386" w14:textId="1E6CB347" w:rsidR="00142A1E" w:rsidRP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83/15</w:t>
            </w:r>
          </w:p>
        </w:tc>
        <w:tc>
          <w:tcPr>
            <w:tcW w:w="8788" w:type="dxa"/>
          </w:tcPr>
          <w:p w14:paraId="4368248B" w14:textId="77777777" w:rsidR="00142A1E" w:rsidRP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Planning</w:t>
            </w:r>
          </w:p>
        </w:tc>
      </w:tr>
      <w:tr w:rsidR="00142A1E" w:rsidRPr="00142A1E" w14:paraId="2468837C" w14:textId="77777777" w:rsidTr="00142A1E">
        <w:tc>
          <w:tcPr>
            <w:tcW w:w="1134" w:type="dxa"/>
          </w:tcPr>
          <w:p w14:paraId="23F4D2B9" w14:textId="417B22A4" w:rsidR="00142A1E" w:rsidRP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83.1/15</w:t>
            </w:r>
          </w:p>
        </w:tc>
        <w:tc>
          <w:tcPr>
            <w:tcW w:w="8788" w:type="dxa"/>
          </w:tcPr>
          <w:p w14:paraId="0244CC91" w14:textId="77777777" w:rsidR="00142A1E" w:rsidRP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To Consider Response to New Planning Applications</w:t>
            </w:r>
          </w:p>
        </w:tc>
      </w:tr>
      <w:tr w:rsidR="00142A1E" w:rsidRPr="00142A1E" w14:paraId="4835FC9D" w14:textId="77777777" w:rsidTr="00142A1E">
        <w:tc>
          <w:tcPr>
            <w:tcW w:w="1134" w:type="dxa"/>
          </w:tcPr>
          <w:p w14:paraId="5888F75A" w14:textId="77777777" w:rsidR="00142A1E" w:rsidRP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1986173B" w14:textId="77777777" w:rsidR="00142A1E" w:rsidRPr="00142A1E" w:rsidRDefault="00142A1E" w:rsidP="00142A1E">
            <w:pPr>
              <w:rPr>
                <w:rFonts w:ascii="Century Gothic" w:hAnsi="Century Gothic"/>
                <w:sz w:val="20"/>
                <w:szCs w:val="20"/>
              </w:rPr>
            </w:pPr>
            <w:r w:rsidRPr="00142A1E">
              <w:rPr>
                <w:rFonts w:ascii="Century Gothic" w:hAnsi="Century Gothic"/>
                <w:sz w:val="20"/>
                <w:szCs w:val="20"/>
              </w:rPr>
              <w:t>None</w:t>
            </w:r>
          </w:p>
        </w:tc>
      </w:tr>
      <w:tr w:rsidR="00142A1E" w:rsidRPr="00142A1E" w14:paraId="2D36AE97" w14:textId="77777777" w:rsidTr="00142A1E">
        <w:tc>
          <w:tcPr>
            <w:tcW w:w="1134" w:type="dxa"/>
          </w:tcPr>
          <w:p w14:paraId="5A28E621" w14:textId="543AECD0" w:rsidR="00142A1E" w:rsidRP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83.2/15</w:t>
            </w:r>
          </w:p>
        </w:tc>
        <w:tc>
          <w:tcPr>
            <w:tcW w:w="8788" w:type="dxa"/>
          </w:tcPr>
          <w:p w14:paraId="6E116AAF" w14:textId="77777777" w:rsidR="00142A1E" w:rsidRP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Style w:val="Strong"/>
                <w:rFonts w:ascii="Century Gothic" w:hAnsi="Century Gothic" w:cs="Arial"/>
                <w:sz w:val="20"/>
                <w:szCs w:val="20"/>
              </w:rPr>
              <w:t>To Note Applications Responded to Since Last Meeting</w:t>
            </w:r>
          </w:p>
        </w:tc>
      </w:tr>
      <w:tr w:rsidR="00142A1E" w:rsidRPr="00142A1E" w14:paraId="3DC6A4B1" w14:textId="77777777" w:rsidTr="00142A1E">
        <w:tc>
          <w:tcPr>
            <w:tcW w:w="1134" w:type="dxa"/>
          </w:tcPr>
          <w:p w14:paraId="25D4A9CE" w14:textId="77777777" w:rsidR="00142A1E" w:rsidRP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6A82FA3B" w14:textId="77777777" w:rsidR="00142A1E" w:rsidRPr="00142A1E" w:rsidRDefault="00142A1E" w:rsidP="00142A1E">
            <w:pPr>
              <w:rPr>
                <w:rFonts w:ascii="Century Gothic" w:hAnsi="Century Gothic"/>
                <w:sz w:val="20"/>
                <w:szCs w:val="20"/>
              </w:rPr>
            </w:pPr>
            <w:r w:rsidRPr="00142A1E">
              <w:rPr>
                <w:rFonts w:ascii="Century Gothic" w:hAnsi="Century Gothic"/>
                <w:sz w:val="20"/>
                <w:szCs w:val="20"/>
              </w:rPr>
              <w:t>None</w:t>
            </w:r>
          </w:p>
        </w:tc>
      </w:tr>
      <w:tr w:rsidR="00142A1E" w:rsidRPr="00142A1E" w14:paraId="5B423666" w14:textId="77777777" w:rsidTr="00142A1E">
        <w:tc>
          <w:tcPr>
            <w:tcW w:w="1134" w:type="dxa"/>
          </w:tcPr>
          <w:p w14:paraId="08A8EC6D" w14:textId="32759276" w:rsidR="00142A1E" w:rsidRP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83.3/15</w:t>
            </w:r>
          </w:p>
        </w:tc>
        <w:tc>
          <w:tcPr>
            <w:tcW w:w="8788" w:type="dxa"/>
          </w:tcPr>
          <w:p w14:paraId="5382C812" w14:textId="77777777" w:rsidR="00142A1E" w:rsidRP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 xml:space="preserve">To Receive Decision Notices </w:t>
            </w:r>
          </w:p>
        </w:tc>
      </w:tr>
      <w:tr w:rsidR="00142A1E" w:rsidRPr="00142A1E" w14:paraId="68637EF8" w14:textId="77777777" w:rsidTr="00142A1E">
        <w:tc>
          <w:tcPr>
            <w:tcW w:w="1134" w:type="dxa"/>
          </w:tcPr>
          <w:p w14:paraId="162DDB6C" w14:textId="77777777" w:rsidR="00142A1E" w:rsidRP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78477514" w14:textId="77777777" w:rsidR="00142A1E" w:rsidRPr="00142A1E" w:rsidRDefault="00142A1E" w:rsidP="00142A1E">
            <w:pPr>
              <w:rPr>
                <w:rFonts w:ascii="Century Gothic" w:hAnsi="Century Gothic"/>
                <w:sz w:val="20"/>
                <w:szCs w:val="20"/>
              </w:rPr>
            </w:pPr>
            <w:r w:rsidRPr="00142A1E">
              <w:rPr>
                <w:rFonts w:ascii="Century Gothic" w:hAnsi="Century Gothic"/>
                <w:sz w:val="20"/>
                <w:szCs w:val="20"/>
              </w:rPr>
              <w:t>None</w:t>
            </w:r>
          </w:p>
        </w:tc>
      </w:tr>
      <w:tr w:rsidR="00142A1E" w:rsidRPr="00142A1E" w14:paraId="4BB4A3C7" w14:textId="77777777" w:rsidTr="00142A1E">
        <w:tc>
          <w:tcPr>
            <w:tcW w:w="1134" w:type="dxa"/>
          </w:tcPr>
          <w:p w14:paraId="4C0ACFED" w14:textId="235A0B68" w:rsidR="00142A1E" w:rsidRP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83.4/15</w:t>
            </w:r>
          </w:p>
        </w:tc>
        <w:tc>
          <w:tcPr>
            <w:tcW w:w="8788" w:type="dxa"/>
          </w:tcPr>
          <w:p w14:paraId="55D79D26" w14:textId="77777777" w:rsidR="00142A1E" w:rsidRP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To Consider Planning Correspondence</w:t>
            </w:r>
          </w:p>
        </w:tc>
      </w:tr>
      <w:tr w:rsidR="00142A1E" w:rsidRPr="00142A1E" w14:paraId="3F0B53DB" w14:textId="77777777" w:rsidTr="00142A1E">
        <w:tc>
          <w:tcPr>
            <w:tcW w:w="1134" w:type="dxa"/>
          </w:tcPr>
          <w:p w14:paraId="6BFBF57D" w14:textId="77777777" w:rsidR="00142A1E" w:rsidRP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3C05A157" w14:textId="77777777" w:rsidR="00142A1E" w:rsidRPr="00142A1E" w:rsidRDefault="00142A1E" w:rsidP="00142A1E">
            <w:pPr>
              <w:tabs>
                <w:tab w:val="left" w:pos="318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sz w:val="20"/>
                <w:szCs w:val="20"/>
              </w:rPr>
              <w:t>None</w:t>
            </w:r>
          </w:p>
        </w:tc>
      </w:tr>
      <w:tr w:rsidR="00142A1E" w:rsidRPr="00142A1E" w14:paraId="20A08BC4" w14:textId="77777777" w:rsidTr="00142A1E">
        <w:tc>
          <w:tcPr>
            <w:tcW w:w="1134" w:type="dxa"/>
          </w:tcPr>
          <w:p w14:paraId="309CDCD0" w14:textId="32D3D8C4" w:rsidR="00142A1E" w:rsidRP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83.5/15</w:t>
            </w:r>
          </w:p>
        </w:tc>
        <w:tc>
          <w:tcPr>
            <w:tcW w:w="8788" w:type="dxa"/>
          </w:tcPr>
          <w:p w14:paraId="0CCFF2C1" w14:textId="77777777" w:rsidR="00142A1E" w:rsidRP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To Receive Tree Works Notifications</w:t>
            </w:r>
          </w:p>
        </w:tc>
      </w:tr>
      <w:tr w:rsidR="00142A1E" w:rsidRPr="00142A1E" w14:paraId="4158C9AD" w14:textId="77777777" w:rsidTr="00142A1E">
        <w:tc>
          <w:tcPr>
            <w:tcW w:w="1134" w:type="dxa"/>
          </w:tcPr>
          <w:p w14:paraId="4A1E93C7" w14:textId="77777777" w:rsidR="00142A1E" w:rsidRP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12180E44" w14:textId="77777777" w:rsidR="00142A1E" w:rsidRPr="00142A1E" w:rsidRDefault="00142A1E" w:rsidP="00142A1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  <w:shd w:val="clear" w:color="auto" w:fill="FFFFFF"/>
              </w:rPr>
              <w:t>15/02338/TCONR</w:t>
            </w:r>
            <w:r w:rsidRPr="00142A1E">
              <w:rPr>
                <w:rFonts w:ascii="Century Gothic" w:hAnsi="Century Gothic"/>
                <w:b/>
                <w:sz w:val="20"/>
                <w:szCs w:val="20"/>
              </w:rPr>
              <w:t xml:space="preserve">   </w:t>
            </w:r>
            <w:r w:rsidRPr="00142A1E">
              <w:rPr>
                <w:rFonts w:ascii="Century Gothic" w:hAnsi="Century Gothic" w:cs="Arial"/>
                <w:b/>
                <w:sz w:val="20"/>
                <w:szCs w:val="20"/>
                <w:shd w:val="clear" w:color="auto" w:fill="FFFFFF"/>
              </w:rPr>
              <w:t>51 High Street Avening Tetbury Gloucestershire GL8 8NF</w:t>
            </w:r>
          </w:p>
          <w:p w14:paraId="3FE7F96E" w14:textId="77777777" w:rsidR="00142A1E" w:rsidRPr="00055563" w:rsidRDefault="00142A1E" w:rsidP="00142A1E">
            <w:pPr>
              <w:rPr>
                <w:rFonts w:ascii="Century Gothic" w:hAnsi="Century Gothic"/>
                <w:sz w:val="20"/>
                <w:szCs w:val="20"/>
              </w:rPr>
            </w:pPr>
            <w:r w:rsidRPr="00055563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Copper Beech (T1): remove one of the two co-dominant stems in order to prevent a future failure and consequential damage to the house. Tree is approximately 20m tall and lies 12m to the west of our house</w:t>
            </w:r>
          </w:p>
        </w:tc>
      </w:tr>
      <w:tr w:rsidR="00142A1E" w:rsidRPr="00142A1E" w14:paraId="481DBC87" w14:textId="77777777" w:rsidTr="00142A1E">
        <w:tc>
          <w:tcPr>
            <w:tcW w:w="1134" w:type="dxa"/>
          </w:tcPr>
          <w:p w14:paraId="063DCE17" w14:textId="77777777" w:rsidR="00142A1E" w:rsidRP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0C17EC79" w14:textId="77777777" w:rsidR="00142A1E" w:rsidRPr="00142A1E" w:rsidRDefault="00142A1E" w:rsidP="00142A1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  <w:shd w:val="clear" w:color="auto" w:fill="FFFFFF"/>
              </w:rPr>
              <w:t xml:space="preserve">15/02339/TCONR  Holy Cross Church </w:t>
            </w:r>
            <w:proofErr w:type="spellStart"/>
            <w:r w:rsidRPr="00142A1E">
              <w:rPr>
                <w:rFonts w:ascii="Century Gothic" w:hAnsi="Century Gothic" w:cs="Arial"/>
                <w:b/>
                <w:sz w:val="20"/>
                <w:szCs w:val="20"/>
                <w:shd w:val="clear" w:color="auto" w:fill="FFFFFF"/>
              </w:rPr>
              <w:t>Church</w:t>
            </w:r>
            <w:proofErr w:type="spellEnd"/>
            <w:r w:rsidRPr="00142A1E">
              <w:rPr>
                <w:rFonts w:ascii="Century Gothic" w:hAnsi="Century Gothic" w:cs="Arial"/>
                <w:b/>
                <w:sz w:val="20"/>
                <w:szCs w:val="20"/>
                <w:shd w:val="clear" w:color="auto" w:fill="FFFFFF"/>
              </w:rPr>
              <w:t xml:space="preserve"> Street Avening Gloucestershire</w:t>
            </w:r>
          </w:p>
          <w:p w14:paraId="0CD7A691" w14:textId="567DC56A" w:rsidR="00142A1E" w:rsidRPr="00055563" w:rsidRDefault="00142A1E" w:rsidP="00142A1E">
            <w:pPr>
              <w:rPr>
                <w:rFonts w:ascii="Century Gothic" w:hAnsi="Century Gothic"/>
                <w:sz w:val="20"/>
                <w:szCs w:val="20"/>
              </w:rPr>
            </w:pPr>
            <w:r w:rsidRPr="00055563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(T1) Ash - reduce crown in order to let more light in to garden. Height reduced from </w:t>
            </w:r>
            <w:r w:rsidR="00055563" w:rsidRPr="00055563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approx.</w:t>
            </w:r>
            <w:r w:rsidRPr="00055563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22m by 6m to 16m. Radius reduced from approximately 9m by 3m to 6m. . (T2) Holly - fell as very poor specimen and negligible amenity value</w:t>
            </w:r>
          </w:p>
        </w:tc>
      </w:tr>
      <w:tr w:rsidR="00142A1E" w:rsidRPr="00142A1E" w14:paraId="7262F15F" w14:textId="77777777" w:rsidTr="00142A1E">
        <w:tc>
          <w:tcPr>
            <w:tcW w:w="1134" w:type="dxa"/>
          </w:tcPr>
          <w:p w14:paraId="37D65532" w14:textId="7E722EC2" w:rsidR="00142A1E" w:rsidRP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83.6/15</w:t>
            </w:r>
          </w:p>
        </w:tc>
        <w:tc>
          <w:tcPr>
            <w:tcW w:w="8788" w:type="dxa"/>
          </w:tcPr>
          <w:p w14:paraId="348F23F3" w14:textId="77777777" w:rsidR="00142A1E" w:rsidRP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To Consider Any Other Urgent Planning Applications or Correspondence Received Since Publication of the Agenda</w:t>
            </w:r>
          </w:p>
        </w:tc>
      </w:tr>
      <w:tr w:rsidR="00142A1E" w:rsidRPr="00142A1E" w14:paraId="7BDE7DF0" w14:textId="77777777" w:rsidTr="00142A1E">
        <w:tc>
          <w:tcPr>
            <w:tcW w:w="1134" w:type="dxa"/>
          </w:tcPr>
          <w:p w14:paraId="58D2D062" w14:textId="77777777" w:rsidR="00142A1E" w:rsidRP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14:paraId="2A9117A5" w14:textId="77777777" w:rsidR="00142A1E" w:rsidRPr="00055563" w:rsidRDefault="00142A1E" w:rsidP="00142A1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color w:val="auto"/>
                <w:sz w:val="20"/>
                <w:szCs w:val="20"/>
                <w:lang w:val="en-US"/>
              </w:rPr>
            </w:pPr>
            <w:r w:rsidRPr="00055563">
              <w:rPr>
                <w:rFonts w:ascii="Century Gothic" w:hAnsi="Century Gothic"/>
                <w:b/>
                <w:color w:val="auto"/>
                <w:sz w:val="20"/>
                <w:szCs w:val="20"/>
                <w:lang w:val="en-US"/>
              </w:rPr>
              <w:t xml:space="preserve">15/02050/FUL   </w:t>
            </w:r>
            <w:proofErr w:type="spellStart"/>
            <w:r w:rsidRPr="00055563">
              <w:rPr>
                <w:rFonts w:ascii="Century Gothic" w:hAnsi="Century Gothic"/>
                <w:b/>
                <w:color w:val="auto"/>
                <w:sz w:val="20"/>
                <w:szCs w:val="20"/>
                <w:lang w:val="en-US"/>
              </w:rPr>
              <w:t>Brandhouse</w:t>
            </w:r>
            <w:proofErr w:type="spellEnd"/>
            <w:r w:rsidRPr="00055563">
              <w:rPr>
                <w:rFonts w:ascii="Century Gothic" w:hAnsi="Century Gothic"/>
                <w:b/>
                <w:color w:val="auto"/>
                <w:sz w:val="20"/>
                <w:szCs w:val="20"/>
                <w:lang w:val="en-US"/>
              </w:rPr>
              <w:t xml:space="preserve"> Farm, West End, Avening, Tetbury Gloucestershire</w:t>
            </w:r>
          </w:p>
          <w:p w14:paraId="1B44D8D4" w14:textId="77777777" w:rsidR="00142A1E" w:rsidRPr="00055563" w:rsidRDefault="00142A1E" w:rsidP="00142A1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color w:val="auto"/>
                <w:sz w:val="20"/>
                <w:szCs w:val="20"/>
                <w:lang w:val="en-US"/>
              </w:rPr>
            </w:pPr>
            <w:r w:rsidRPr="00055563">
              <w:rPr>
                <w:rFonts w:ascii="Century Gothic" w:hAnsi="Century Gothic"/>
                <w:color w:val="auto"/>
                <w:sz w:val="20"/>
                <w:szCs w:val="20"/>
                <w:lang w:val="en-US"/>
              </w:rPr>
              <w:t xml:space="preserve">Full Application for Various Amendments to permission 13/04939/FUL at </w:t>
            </w:r>
            <w:proofErr w:type="spellStart"/>
            <w:r w:rsidRPr="00055563">
              <w:rPr>
                <w:rFonts w:ascii="Century Gothic" w:hAnsi="Century Gothic"/>
                <w:color w:val="auto"/>
                <w:sz w:val="20"/>
                <w:szCs w:val="20"/>
                <w:lang w:val="en-US"/>
              </w:rPr>
              <w:t>Brandhouse</w:t>
            </w:r>
            <w:proofErr w:type="spellEnd"/>
            <w:r w:rsidRPr="00055563">
              <w:rPr>
                <w:rFonts w:ascii="Century Gothic" w:hAnsi="Century Gothic"/>
                <w:color w:val="auto"/>
                <w:sz w:val="20"/>
                <w:szCs w:val="20"/>
                <w:lang w:val="en-US"/>
              </w:rPr>
              <w:t xml:space="preserve"> Farm</w:t>
            </w:r>
          </w:p>
          <w:p w14:paraId="151AD62D" w14:textId="77777777" w:rsid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/>
                <w:color w:val="auto"/>
                <w:sz w:val="20"/>
                <w:szCs w:val="20"/>
                <w:lang w:val="en-US"/>
              </w:rPr>
            </w:pPr>
            <w:r w:rsidRPr="00055563">
              <w:rPr>
                <w:rFonts w:ascii="Century Gothic" w:hAnsi="Century Gothic"/>
                <w:color w:val="auto"/>
                <w:sz w:val="20"/>
                <w:szCs w:val="20"/>
                <w:lang w:val="en-US"/>
              </w:rPr>
              <w:t>West End Avening Tetbury Gloucestershire</w:t>
            </w:r>
          </w:p>
          <w:p w14:paraId="3B3F0639" w14:textId="6549602E" w:rsidR="00055563" w:rsidRPr="00142A1E" w:rsidRDefault="00055563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auto"/>
                <w:sz w:val="20"/>
                <w:szCs w:val="20"/>
                <w:lang w:val="en-US"/>
              </w:rPr>
              <w:t>No Objections.</w:t>
            </w:r>
          </w:p>
        </w:tc>
      </w:tr>
      <w:tr w:rsidR="00142A1E" w:rsidRPr="00142A1E" w14:paraId="72703071" w14:textId="77777777" w:rsidTr="00142A1E">
        <w:tc>
          <w:tcPr>
            <w:tcW w:w="1134" w:type="dxa"/>
          </w:tcPr>
          <w:p w14:paraId="21925A19" w14:textId="77777777" w:rsidR="00142A1E" w:rsidRP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069738F1" w14:textId="77777777" w:rsidR="00142A1E" w:rsidRP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</w:pPr>
          </w:p>
        </w:tc>
      </w:tr>
      <w:tr w:rsidR="00142A1E" w:rsidRPr="00142A1E" w14:paraId="1DB664AF" w14:textId="77777777" w:rsidTr="00142A1E">
        <w:tc>
          <w:tcPr>
            <w:tcW w:w="1134" w:type="dxa"/>
          </w:tcPr>
          <w:p w14:paraId="54FF5669" w14:textId="781BB00F" w:rsidR="00142A1E" w:rsidRPr="00142A1E" w:rsidRDefault="00055563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84</w:t>
            </w: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/15</w:t>
            </w:r>
          </w:p>
        </w:tc>
        <w:tc>
          <w:tcPr>
            <w:tcW w:w="8788" w:type="dxa"/>
          </w:tcPr>
          <w:p w14:paraId="62A2E19E" w14:textId="77777777" w:rsidR="00142A1E" w:rsidRPr="00142A1E" w:rsidRDefault="00142A1E" w:rsidP="00142A1E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Correspondence</w:t>
            </w:r>
          </w:p>
        </w:tc>
      </w:tr>
      <w:tr w:rsidR="00142A1E" w:rsidRPr="00142A1E" w14:paraId="7E66E0BC" w14:textId="77777777" w:rsidTr="00142A1E">
        <w:tc>
          <w:tcPr>
            <w:tcW w:w="1134" w:type="dxa"/>
          </w:tcPr>
          <w:p w14:paraId="794151D5" w14:textId="77777777" w:rsidR="00142A1E" w:rsidRP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00E2D7BF" w14:textId="77777777" w:rsidR="00142A1E" w:rsidRDefault="00142A1E" w:rsidP="00142A1E">
            <w:pPr>
              <w:tabs>
                <w:tab w:val="left" w:pos="34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GWT – My Wild Space Grant Funding</w:t>
            </w:r>
          </w:p>
          <w:p w14:paraId="59ED446D" w14:textId="4AFBA8F7" w:rsidR="00142A1E" w:rsidRPr="00142A1E" w:rsidRDefault="00055563" w:rsidP="00142A1E">
            <w:pPr>
              <w:tabs>
                <w:tab w:val="left" w:pos="34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Noted</w:t>
            </w:r>
          </w:p>
        </w:tc>
      </w:tr>
      <w:tr w:rsidR="00142A1E" w:rsidRPr="00142A1E" w14:paraId="6E79A53A" w14:textId="77777777" w:rsidTr="00142A1E">
        <w:tc>
          <w:tcPr>
            <w:tcW w:w="1134" w:type="dxa"/>
          </w:tcPr>
          <w:p w14:paraId="4BC89604" w14:textId="77777777" w:rsidR="00142A1E" w:rsidRP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197B71FC" w14:textId="77777777" w:rsidR="00142A1E" w:rsidRDefault="00142A1E" w:rsidP="00142A1E">
            <w:pPr>
              <w:tabs>
                <w:tab w:val="left" w:pos="34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CDC - Armed Forces Community Covenant</w:t>
            </w:r>
          </w:p>
          <w:p w14:paraId="692FEBE5" w14:textId="338DE6EB" w:rsidR="00142A1E" w:rsidRPr="00142A1E" w:rsidRDefault="00055563" w:rsidP="00142A1E">
            <w:pPr>
              <w:tabs>
                <w:tab w:val="left" w:pos="34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Noted</w:t>
            </w:r>
          </w:p>
        </w:tc>
      </w:tr>
      <w:tr w:rsidR="00142A1E" w:rsidRPr="00142A1E" w14:paraId="4433C73B" w14:textId="77777777" w:rsidTr="00142A1E">
        <w:tc>
          <w:tcPr>
            <w:tcW w:w="1134" w:type="dxa"/>
          </w:tcPr>
          <w:p w14:paraId="4BC497A2" w14:textId="77777777" w:rsidR="00142A1E" w:rsidRP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63B08037" w14:textId="42255F37" w:rsidR="00142A1E" w:rsidRDefault="00142A1E" w:rsidP="00142A1E">
            <w:pPr>
              <w:tabs>
                <w:tab w:val="left" w:pos="34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 xml:space="preserve">National Rural Crime Survey   </w:t>
            </w:r>
            <w:hyperlink r:id="rId9" w:history="1">
              <w:r w:rsidR="00D071DC" w:rsidRPr="00332AC3">
                <w:rPr>
                  <w:rStyle w:val="Hyperlink"/>
                  <w:rFonts w:ascii="Century Gothic" w:hAnsi="Century Gothic" w:cs="Arial"/>
                  <w:b/>
                  <w:sz w:val="20"/>
                  <w:szCs w:val="20"/>
                </w:rPr>
                <w:t>http://www.nationalruralcrimenetwork.net/</w:t>
              </w:r>
            </w:hyperlink>
          </w:p>
          <w:p w14:paraId="4FF9FB8A" w14:textId="65E0A162" w:rsidR="00D071DC" w:rsidRPr="00D071DC" w:rsidRDefault="00055563" w:rsidP="00142A1E">
            <w:pPr>
              <w:tabs>
                <w:tab w:val="left" w:pos="34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Noted</w:t>
            </w:r>
          </w:p>
        </w:tc>
      </w:tr>
      <w:tr w:rsidR="00142A1E" w:rsidRPr="00142A1E" w14:paraId="590D5276" w14:textId="77777777" w:rsidTr="00142A1E">
        <w:tc>
          <w:tcPr>
            <w:tcW w:w="1134" w:type="dxa"/>
          </w:tcPr>
          <w:p w14:paraId="116F0411" w14:textId="77777777" w:rsidR="00142A1E" w:rsidRP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</w:tcPr>
          <w:p w14:paraId="6AFBCDA6" w14:textId="77777777" w:rsidR="00142A1E" w:rsidRPr="00142A1E" w:rsidRDefault="00142A1E" w:rsidP="00142A1E">
            <w:pPr>
              <w:tabs>
                <w:tab w:val="left" w:pos="34"/>
              </w:tabs>
              <w:ind w:left="34"/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To Consider Any Correspondence Received Since Publication of the Agenda</w:t>
            </w:r>
          </w:p>
        </w:tc>
      </w:tr>
      <w:tr w:rsidR="00142A1E" w:rsidRPr="00142A1E" w14:paraId="17C481F9" w14:textId="77777777" w:rsidTr="00142A1E">
        <w:tc>
          <w:tcPr>
            <w:tcW w:w="1134" w:type="dxa"/>
          </w:tcPr>
          <w:p w14:paraId="6F216E21" w14:textId="77777777" w:rsidR="00142A1E" w:rsidRPr="00142A1E" w:rsidRDefault="00142A1E" w:rsidP="00142A1E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01DD3DA7" w14:textId="77777777" w:rsidR="00142A1E" w:rsidRPr="00055563" w:rsidRDefault="00142A1E" w:rsidP="00142A1E">
            <w:pPr>
              <w:tabs>
                <w:tab w:val="left" w:pos="34"/>
              </w:tabs>
              <w:ind w:left="34"/>
              <w:rPr>
                <w:rFonts w:ascii="Century Gothic" w:hAnsi="Century Gothic" w:cs="Arial"/>
                <w:b/>
                <w:color w:val="auto"/>
                <w:sz w:val="20"/>
                <w:szCs w:val="20"/>
              </w:rPr>
            </w:pPr>
            <w:r w:rsidRPr="00055563">
              <w:rPr>
                <w:rFonts w:ascii="Century Gothic" w:hAnsi="Century Gothic" w:cs="Arial"/>
                <w:b/>
                <w:color w:val="auto"/>
                <w:sz w:val="20"/>
                <w:szCs w:val="20"/>
              </w:rPr>
              <w:t>Email from Cllr Conway – Request from School re Access Road</w:t>
            </w:r>
          </w:p>
          <w:p w14:paraId="708ACC17" w14:textId="48A3F4B9" w:rsidR="00D071DC" w:rsidRPr="00055563" w:rsidRDefault="00055563" w:rsidP="00055563">
            <w:pPr>
              <w:tabs>
                <w:tab w:val="left" w:pos="34"/>
              </w:tabs>
              <w:ind w:left="34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055563">
              <w:rPr>
                <w:rFonts w:ascii="Century Gothic" w:hAnsi="Century Gothic" w:cs="Arial"/>
                <w:color w:val="auto"/>
                <w:sz w:val="20"/>
                <w:szCs w:val="20"/>
              </w:rPr>
              <w:t>Members agreed that this would not be a practical option as closure of the road would prevent School Staff from parking their cars and prevent residents from accessing their properties.</w:t>
            </w:r>
          </w:p>
        </w:tc>
      </w:tr>
      <w:tr w:rsidR="00142A1E" w:rsidRPr="00142A1E" w14:paraId="5C59455C" w14:textId="77777777" w:rsidTr="00142A1E">
        <w:tc>
          <w:tcPr>
            <w:tcW w:w="1134" w:type="dxa"/>
          </w:tcPr>
          <w:p w14:paraId="484734A8" w14:textId="670AAAA6" w:rsidR="00142A1E" w:rsidRPr="00142A1E" w:rsidRDefault="00142A1E" w:rsidP="00142A1E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85/15</w:t>
            </w:r>
          </w:p>
        </w:tc>
        <w:tc>
          <w:tcPr>
            <w:tcW w:w="8788" w:type="dxa"/>
          </w:tcPr>
          <w:p w14:paraId="38EC4D2B" w14:textId="6A13BCD8" w:rsidR="00142A1E" w:rsidRPr="00142A1E" w:rsidRDefault="00142A1E" w:rsidP="00055563">
            <w:pPr>
              <w:pStyle w:val="BodyText"/>
              <w:tabs>
                <w:tab w:val="left" w:pos="318"/>
              </w:tabs>
              <w:ind w:left="34"/>
              <w:jc w:val="lef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2A1E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The next Parish Council Meeting will be on Thursday, 16 JULY 2015 in Avening Memorial Hall </w:t>
            </w: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 xml:space="preserve">at 7.30 pm.  </w:t>
            </w:r>
            <w:r w:rsidR="00055563">
              <w:rPr>
                <w:rFonts w:ascii="Century Gothic" w:hAnsi="Century Gothic" w:cs="Arial"/>
                <w:b/>
                <w:sz w:val="20"/>
                <w:szCs w:val="20"/>
              </w:rPr>
              <w:t xml:space="preserve">    </w:t>
            </w:r>
            <w:r w:rsidRPr="00142A1E">
              <w:rPr>
                <w:rFonts w:ascii="Century Gothic" w:hAnsi="Century Gothic" w:cs="Arial"/>
                <w:b/>
                <w:sz w:val="20"/>
                <w:szCs w:val="20"/>
              </w:rPr>
              <w:t>All Are Welcome</w:t>
            </w:r>
          </w:p>
        </w:tc>
      </w:tr>
    </w:tbl>
    <w:p w14:paraId="59273B0D" w14:textId="77777777" w:rsidR="00055563" w:rsidRDefault="00055563" w:rsidP="00055563">
      <w:pPr>
        <w:jc w:val="center"/>
        <w:rPr>
          <w:rFonts w:ascii="Century Gothic" w:hAnsi="Century Gothic"/>
          <w:sz w:val="20"/>
        </w:rPr>
      </w:pPr>
    </w:p>
    <w:p w14:paraId="271180DA" w14:textId="7FE76A6E" w:rsidR="008D08C0" w:rsidRDefault="00FB74C1" w:rsidP="00055563">
      <w:pPr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There being no further business, the meeting was closed at </w:t>
      </w:r>
      <w:r w:rsidR="0060194A">
        <w:rPr>
          <w:rFonts w:ascii="Century Gothic" w:hAnsi="Century Gothic"/>
          <w:sz w:val="20"/>
        </w:rPr>
        <w:t>21</w:t>
      </w:r>
      <w:r w:rsidR="005353E6">
        <w:rPr>
          <w:rFonts w:ascii="Century Gothic" w:hAnsi="Century Gothic"/>
          <w:sz w:val="20"/>
        </w:rPr>
        <w:t>:2</w:t>
      </w:r>
      <w:r w:rsidR="00F77218">
        <w:rPr>
          <w:rFonts w:ascii="Century Gothic" w:hAnsi="Century Gothic"/>
          <w:sz w:val="20"/>
        </w:rPr>
        <w:t>0</w:t>
      </w:r>
    </w:p>
    <w:sectPr w:rsidR="008D08C0" w:rsidSect="00E55FC2">
      <w:footerReference w:type="even" r:id="rId10"/>
      <w:footerReference w:type="default" r:id="rId11"/>
      <w:pgSz w:w="11906" w:h="16838"/>
      <w:pgMar w:top="567" w:right="849" w:bottom="1440" w:left="709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EF152" w14:textId="77777777" w:rsidR="00116B3E" w:rsidRDefault="00116B3E" w:rsidP="009B68E6">
      <w:r>
        <w:separator/>
      </w:r>
    </w:p>
  </w:endnote>
  <w:endnote w:type="continuationSeparator" w:id="0">
    <w:p w14:paraId="4908D9E2" w14:textId="77777777" w:rsidR="00116B3E" w:rsidRDefault="00116B3E" w:rsidP="009B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01A93" w14:textId="77777777" w:rsidR="00715749" w:rsidRDefault="00715749" w:rsidP="00B210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1848E7" w14:textId="77777777" w:rsidR="00715749" w:rsidRDefault="00715749" w:rsidP="00913C1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F99A5" w14:textId="77777777" w:rsidR="00715749" w:rsidRPr="007064F0" w:rsidRDefault="00715749" w:rsidP="007064F0">
    <w:pPr>
      <w:pStyle w:val="Footer"/>
      <w:framePr w:wrap="around" w:vAnchor="text" w:hAnchor="page" w:x="10790" w:y="84"/>
      <w:rPr>
        <w:rStyle w:val="PageNumber"/>
        <w:rFonts w:ascii="Century Gothic" w:hAnsi="Century Gothic"/>
      </w:rPr>
    </w:pPr>
    <w:r w:rsidRPr="007064F0">
      <w:rPr>
        <w:rStyle w:val="PageNumber"/>
        <w:rFonts w:ascii="Century Gothic" w:hAnsi="Century Gothic"/>
      </w:rPr>
      <w:fldChar w:fldCharType="begin"/>
    </w:r>
    <w:r w:rsidRPr="007064F0">
      <w:rPr>
        <w:rStyle w:val="PageNumber"/>
        <w:rFonts w:ascii="Century Gothic" w:hAnsi="Century Gothic"/>
      </w:rPr>
      <w:instrText xml:space="preserve">PAGE  </w:instrText>
    </w:r>
    <w:r w:rsidRPr="007064F0">
      <w:rPr>
        <w:rStyle w:val="PageNumber"/>
        <w:rFonts w:ascii="Century Gothic" w:hAnsi="Century Gothic"/>
      </w:rPr>
      <w:fldChar w:fldCharType="separate"/>
    </w:r>
    <w:r w:rsidR="000F4DC2">
      <w:rPr>
        <w:rStyle w:val="PageNumber"/>
        <w:rFonts w:ascii="Century Gothic" w:hAnsi="Century Gothic"/>
        <w:noProof/>
      </w:rPr>
      <w:t>44</w:t>
    </w:r>
    <w:r w:rsidRPr="007064F0">
      <w:rPr>
        <w:rStyle w:val="PageNumber"/>
        <w:rFonts w:ascii="Century Gothic" w:hAnsi="Century Gothic"/>
      </w:rPr>
      <w:fldChar w:fldCharType="end"/>
    </w:r>
  </w:p>
  <w:p w14:paraId="39A60FD4" w14:textId="08B8EC74" w:rsidR="00715749" w:rsidRDefault="00715749" w:rsidP="00913C17">
    <w:pPr>
      <w:pStyle w:val="Footer"/>
      <w:pBdr>
        <w:top w:val="single" w:sz="4" w:space="1" w:color="D9D9D9"/>
      </w:pBdr>
      <w:tabs>
        <w:tab w:val="clear" w:pos="9026"/>
        <w:tab w:val="left" w:pos="5954"/>
        <w:tab w:val="left" w:pos="6804"/>
        <w:tab w:val="left" w:pos="7797"/>
        <w:tab w:val="right" w:pos="9639"/>
      </w:tabs>
      <w:ind w:right="360"/>
    </w:pPr>
    <w:r w:rsidRPr="00FB74C1">
      <w:rPr>
        <w:rFonts w:ascii="Century Gothic" w:hAnsi="Century Gothic"/>
        <w:sz w:val="18"/>
        <w:szCs w:val="18"/>
      </w:rPr>
      <w:t xml:space="preserve">Chairman </w:t>
    </w:r>
    <w:r w:rsidRPr="00FB74C1">
      <w:rPr>
        <w:rFonts w:ascii="Century Gothic" w:hAnsi="Century Gothic"/>
        <w:sz w:val="18"/>
        <w:szCs w:val="18"/>
      </w:rPr>
      <w:tab/>
    </w:r>
    <w:r w:rsidRPr="00FB74C1">
      <w:rPr>
        <w:rFonts w:ascii="Century Gothic" w:hAnsi="Century Gothic"/>
        <w:sz w:val="18"/>
        <w:szCs w:val="18"/>
      </w:rPr>
      <w:tab/>
    </w:r>
    <w:r w:rsidR="00055563">
      <w:rPr>
        <w:rFonts w:ascii="Century Gothic" w:hAnsi="Century Gothic"/>
        <w:sz w:val="18"/>
        <w:szCs w:val="18"/>
      </w:rPr>
      <w:t>16 July</w:t>
    </w:r>
    <w:r>
      <w:rPr>
        <w:rFonts w:ascii="Century Gothic" w:hAnsi="Century Gothic"/>
        <w:sz w:val="18"/>
        <w:szCs w:val="18"/>
      </w:rPr>
      <w:t xml:space="preserve"> 2015</w:t>
    </w:r>
    <w:r>
      <w:t xml:space="preserve">    </w:t>
    </w:r>
    <w:r>
      <w:tab/>
    </w:r>
    <w:r w:rsidRPr="002C3BE7">
      <w:rPr>
        <w:rFonts w:ascii="Century Gothic" w:hAnsi="Century Gothic"/>
        <w:sz w:val="18"/>
        <w:szCs w:val="18"/>
      </w:rPr>
      <w:t xml:space="preserve"> | </w:t>
    </w:r>
    <w:r w:rsidRPr="002C3BE7">
      <w:rPr>
        <w:rFonts w:ascii="Century Gothic" w:hAnsi="Century Gothic"/>
        <w:color w:val="808080"/>
        <w:spacing w:val="60"/>
        <w:sz w:val="18"/>
        <w:szCs w:val="18"/>
      </w:rPr>
      <w:t>Page</w:t>
    </w:r>
  </w:p>
  <w:p w14:paraId="32BA1D65" w14:textId="77777777" w:rsidR="00715749" w:rsidRDefault="0071574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2BEC1B" wp14:editId="150D8E78">
              <wp:simplePos x="0" y="0"/>
              <wp:positionH relativeFrom="column">
                <wp:posOffset>746760</wp:posOffset>
              </wp:positionH>
              <wp:positionV relativeFrom="paragraph">
                <wp:posOffset>36830</wp:posOffset>
              </wp:positionV>
              <wp:extent cx="2819400" cy="7620"/>
              <wp:effectExtent l="10160" t="11430" r="2794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81940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8.8pt;margin-top:2.9pt;width:222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88C6C" w14:textId="77777777" w:rsidR="00116B3E" w:rsidRDefault="00116B3E" w:rsidP="009B68E6">
      <w:r>
        <w:separator/>
      </w:r>
    </w:p>
  </w:footnote>
  <w:footnote w:type="continuationSeparator" w:id="0">
    <w:p w14:paraId="39209608" w14:textId="77777777" w:rsidR="00116B3E" w:rsidRDefault="00116B3E" w:rsidP="009B6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E3641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910B7"/>
    <w:multiLevelType w:val="hybridMultilevel"/>
    <w:tmpl w:val="C350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51C7"/>
    <w:multiLevelType w:val="hybridMultilevel"/>
    <w:tmpl w:val="277E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33059"/>
    <w:multiLevelType w:val="hybridMultilevel"/>
    <w:tmpl w:val="1E3E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26250"/>
    <w:multiLevelType w:val="hybridMultilevel"/>
    <w:tmpl w:val="B344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77C0A"/>
    <w:multiLevelType w:val="hybridMultilevel"/>
    <w:tmpl w:val="CE0C2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542ED"/>
    <w:multiLevelType w:val="hybridMultilevel"/>
    <w:tmpl w:val="75281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52F92"/>
    <w:multiLevelType w:val="hybridMultilevel"/>
    <w:tmpl w:val="ADE0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919F5"/>
    <w:multiLevelType w:val="hybridMultilevel"/>
    <w:tmpl w:val="EA5E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23B98"/>
    <w:multiLevelType w:val="hybridMultilevel"/>
    <w:tmpl w:val="C94ABD9C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2E2457A6"/>
    <w:multiLevelType w:val="hybridMultilevel"/>
    <w:tmpl w:val="91A61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6E31A9"/>
    <w:multiLevelType w:val="hybridMultilevel"/>
    <w:tmpl w:val="C050592C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341248B8"/>
    <w:multiLevelType w:val="hybridMultilevel"/>
    <w:tmpl w:val="13F05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23F38"/>
    <w:multiLevelType w:val="hybridMultilevel"/>
    <w:tmpl w:val="B5FC040A"/>
    <w:lvl w:ilvl="0" w:tplc="08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4">
    <w:nsid w:val="35954F92"/>
    <w:multiLevelType w:val="hybridMultilevel"/>
    <w:tmpl w:val="99C2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B051A"/>
    <w:multiLevelType w:val="hybridMultilevel"/>
    <w:tmpl w:val="CDE8F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A4609"/>
    <w:multiLevelType w:val="hybridMultilevel"/>
    <w:tmpl w:val="AA0880D2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45A17B74"/>
    <w:multiLevelType w:val="hybridMultilevel"/>
    <w:tmpl w:val="BF0E2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07583"/>
    <w:multiLevelType w:val="hybridMultilevel"/>
    <w:tmpl w:val="F978FD3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478160BB"/>
    <w:multiLevelType w:val="hybridMultilevel"/>
    <w:tmpl w:val="87844F02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4CBE5F06"/>
    <w:multiLevelType w:val="hybridMultilevel"/>
    <w:tmpl w:val="56069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DB6C50"/>
    <w:multiLevelType w:val="hybridMultilevel"/>
    <w:tmpl w:val="0E6E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2928C7"/>
    <w:multiLevelType w:val="hybridMultilevel"/>
    <w:tmpl w:val="2392F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052B9"/>
    <w:multiLevelType w:val="hybridMultilevel"/>
    <w:tmpl w:val="78C464C2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62F93ABB"/>
    <w:multiLevelType w:val="hybridMultilevel"/>
    <w:tmpl w:val="C688FDB8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6445010E"/>
    <w:multiLevelType w:val="hybridMultilevel"/>
    <w:tmpl w:val="2E583AAE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68500DC0"/>
    <w:multiLevelType w:val="hybridMultilevel"/>
    <w:tmpl w:val="437E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646671"/>
    <w:multiLevelType w:val="hybridMultilevel"/>
    <w:tmpl w:val="B38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A53E6B"/>
    <w:multiLevelType w:val="hybridMultilevel"/>
    <w:tmpl w:val="A168A09A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6D3D1910"/>
    <w:multiLevelType w:val="hybridMultilevel"/>
    <w:tmpl w:val="3FF8880C"/>
    <w:lvl w:ilvl="0" w:tplc="08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0">
    <w:nsid w:val="6D860AAB"/>
    <w:multiLevelType w:val="hybridMultilevel"/>
    <w:tmpl w:val="CCB28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17468B"/>
    <w:multiLevelType w:val="hybridMultilevel"/>
    <w:tmpl w:val="113E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7E36D8"/>
    <w:multiLevelType w:val="hybridMultilevel"/>
    <w:tmpl w:val="50565B20"/>
    <w:lvl w:ilvl="0" w:tplc="04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3">
    <w:nsid w:val="6EBA270C"/>
    <w:multiLevelType w:val="hybridMultilevel"/>
    <w:tmpl w:val="540A9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7B7F2F"/>
    <w:multiLevelType w:val="hybridMultilevel"/>
    <w:tmpl w:val="EB025A58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>
    <w:nsid w:val="7B925786"/>
    <w:multiLevelType w:val="hybridMultilevel"/>
    <w:tmpl w:val="4CC0EEB0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7E8E6F42"/>
    <w:multiLevelType w:val="hybridMultilevel"/>
    <w:tmpl w:val="122ECA8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0"/>
  </w:num>
  <w:num w:numId="4">
    <w:abstractNumId w:val="13"/>
  </w:num>
  <w:num w:numId="5">
    <w:abstractNumId w:val="34"/>
  </w:num>
  <w:num w:numId="6">
    <w:abstractNumId w:val="32"/>
  </w:num>
  <w:num w:numId="7">
    <w:abstractNumId w:val="18"/>
  </w:num>
  <w:num w:numId="8">
    <w:abstractNumId w:val="7"/>
  </w:num>
  <w:num w:numId="9">
    <w:abstractNumId w:val="20"/>
  </w:num>
  <w:num w:numId="10">
    <w:abstractNumId w:val="9"/>
  </w:num>
  <w:num w:numId="11">
    <w:abstractNumId w:val="25"/>
  </w:num>
  <w:num w:numId="12">
    <w:abstractNumId w:val="27"/>
  </w:num>
  <w:num w:numId="13">
    <w:abstractNumId w:val="11"/>
  </w:num>
  <w:num w:numId="14">
    <w:abstractNumId w:val="31"/>
  </w:num>
  <w:num w:numId="15">
    <w:abstractNumId w:val="21"/>
  </w:num>
  <w:num w:numId="16">
    <w:abstractNumId w:val="1"/>
  </w:num>
  <w:num w:numId="17">
    <w:abstractNumId w:val="6"/>
  </w:num>
  <w:num w:numId="18">
    <w:abstractNumId w:val="10"/>
  </w:num>
  <w:num w:numId="19">
    <w:abstractNumId w:val="36"/>
  </w:num>
  <w:num w:numId="20">
    <w:abstractNumId w:val="2"/>
  </w:num>
  <w:num w:numId="21">
    <w:abstractNumId w:val="33"/>
  </w:num>
  <w:num w:numId="22">
    <w:abstractNumId w:val="26"/>
  </w:num>
  <w:num w:numId="23">
    <w:abstractNumId w:val="8"/>
  </w:num>
  <w:num w:numId="24">
    <w:abstractNumId w:val="15"/>
  </w:num>
  <w:num w:numId="25">
    <w:abstractNumId w:val="29"/>
  </w:num>
  <w:num w:numId="26">
    <w:abstractNumId w:val="16"/>
  </w:num>
  <w:num w:numId="27">
    <w:abstractNumId w:val="19"/>
  </w:num>
  <w:num w:numId="28">
    <w:abstractNumId w:val="5"/>
  </w:num>
  <w:num w:numId="29">
    <w:abstractNumId w:val="17"/>
  </w:num>
  <w:num w:numId="30">
    <w:abstractNumId w:val="3"/>
  </w:num>
  <w:num w:numId="31">
    <w:abstractNumId w:val="23"/>
  </w:num>
  <w:num w:numId="32">
    <w:abstractNumId w:val="14"/>
  </w:num>
  <w:num w:numId="33">
    <w:abstractNumId w:val="35"/>
  </w:num>
  <w:num w:numId="34">
    <w:abstractNumId w:val="22"/>
  </w:num>
  <w:num w:numId="35">
    <w:abstractNumId w:val="30"/>
  </w:num>
  <w:num w:numId="36">
    <w:abstractNumId w:val="12"/>
  </w:num>
  <w:num w:numId="37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E7"/>
    <w:rsid w:val="00001F98"/>
    <w:rsid w:val="0000218C"/>
    <w:rsid w:val="000058C5"/>
    <w:rsid w:val="00011BB4"/>
    <w:rsid w:val="000223AB"/>
    <w:rsid w:val="00026C9F"/>
    <w:rsid w:val="0003266E"/>
    <w:rsid w:val="000351A4"/>
    <w:rsid w:val="0003654C"/>
    <w:rsid w:val="00042102"/>
    <w:rsid w:val="00045292"/>
    <w:rsid w:val="00046661"/>
    <w:rsid w:val="000472A7"/>
    <w:rsid w:val="0005000A"/>
    <w:rsid w:val="00055563"/>
    <w:rsid w:val="00056D54"/>
    <w:rsid w:val="000575C3"/>
    <w:rsid w:val="00057E18"/>
    <w:rsid w:val="000637B6"/>
    <w:rsid w:val="00065B3E"/>
    <w:rsid w:val="00070DEE"/>
    <w:rsid w:val="000728A1"/>
    <w:rsid w:val="00072C63"/>
    <w:rsid w:val="00076C33"/>
    <w:rsid w:val="00076D59"/>
    <w:rsid w:val="00080537"/>
    <w:rsid w:val="000824AF"/>
    <w:rsid w:val="00083AC5"/>
    <w:rsid w:val="000848D8"/>
    <w:rsid w:val="00085F83"/>
    <w:rsid w:val="000941E1"/>
    <w:rsid w:val="000945F8"/>
    <w:rsid w:val="00095925"/>
    <w:rsid w:val="00097B27"/>
    <w:rsid w:val="000A055D"/>
    <w:rsid w:val="000B10E6"/>
    <w:rsid w:val="000B5B00"/>
    <w:rsid w:val="000B65D5"/>
    <w:rsid w:val="000B7ED0"/>
    <w:rsid w:val="000C3CE1"/>
    <w:rsid w:val="000C41EB"/>
    <w:rsid w:val="000C7B34"/>
    <w:rsid w:val="000D1685"/>
    <w:rsid w:val="000D17F8"/>
    <w:rsid w:val="000D3454"/>
    <w:rsid w:val="000E0E44"/>
    <w:rsid w:val="000E159D"/>
    <w:rsid w:val="000E404F"/>
    <w:rsid w:val="000E68AC"/>
    <w:rsid w:val="000E6972"/>
    <w:rsid w:val="000E6976"/>
    <w:rsid w:val="000E6E1D"/>
    <w:rsid w:val="000F1C9B"/>
    <w:rsid w:val="000F4DC2"/>
    <w:rsid w:val="00103055"/>
    <w:rsid w:val="00103C84"/>
    <w:rsid w:val="00105C95"/>
    <w:rsid w:val="0011168C"/>
    <w:rsid w:val="00112FA8"/>
    <w:rsid w:val="00114827"/>
    <w:rsid w:val="001150D2"/>
    <w:rsid w:val="00116B3E"/>
    <w:rsid w:val="00124E24"/>
    <w:rsid w:val="00124F79"/>
    <w:rsid w:val="00126639"/>
    <w:rsid w:val="001365E5"/>
    <w:rsid w:val="0013669D"/>
    <w:rsid w:val="001369FD"/>
    <w:rsid w:val="00142A1E"/>
    <w:rsid w:val="00151F92"/>
    <w:rsid w:val="00157D3B"/>
    <w:rsid w:val="0017083E"/>
    <w:rsid w:val="00174E82"/>
    <w:rsid w:val="001753B1"/>
    <w:rsid w:val="00181F39"/>
    <w:rsid w:val="001863A3"/>
    <w:rsid w:val="00192176"/>
    <w:rsid w:val="00193A2C"/>
    <w:rsid w:val="001A0994"/>
    <w:rsid w:val="001A6284"/>
    <w:rsid w:val="001B0A97"/>
    <w:rsid w:val="001C0A0F"/>
    <w:rsid w:val="001C2077"/>
    <w:rsid w:val="001C5D04"/>
    <w:rsid w:val="001D1493"/>
    <w:rsid w:val="001D1CFA"/>
    <w:rsid w:val="001D2458"/>
    <w:rsid w:val="001D4E4D"/>
    <w:rsid w:val="001E1C31"/>
    <w:rsid w:val="001E1E32"/>
    <w:rsid w:val="001E37A0"/>
    <w:rsid w:val="001E4C7B"/>
    <w:rsid w:val="001F445E"/>
    <w:rsid w:val="001F4636"/>
    <w:rsid w:val="001F730C"/>
    <w:rsid w:val="0020587D"/>
    <w:rsid w:val="00230C7C"/>
    <w:rsid w:val="00231C28"/>
    <w:rsid w:val="002373CB"/>
    <w:rsid w:val="002403C7"/>
    <w:rsid w:val="00244BD0"/>
    <w:rsid w:val="00246DC3"/>
    <w:rsid w:val="00250886"/>
    <w:rsid w:val="00254FAC"/>
    <w:rsid w:val="002556D2"/>
    <w:rsid w:val="00257793"/>
    <w:rsid w:val="002603F3"/>
    <w:rsid w:val="002636A2"/>
    <w:rsid w:val="00264273"/>
    <w:rsid w:val="002649D4"/>
    <w:rsid w:val="00267F7C"/>
    <w:rsid w:val="0027380F"/>
    <w:rsid w:val="00274974"/>
    <w:rsid w:val="00276347"/>
    <w:rsid w:val="0028389F"/>
    <w:rsid w:val="0028704B"/>
    <w:rsid w:val="002A054E"/>
    <w:rsid w:val="002A2640"/>
    <w:rsid w:val="002B3A63"/>
    <w:rsid w:val="002B5C12"/>
    <w:rsid w:val="002C3BE7"/>
    <w:rsid w:val="002D2063"/>
    <w:rsid w:val="002E01AE"/>
    <w:rsid w:val="002E740F"/>
    <w:rsid w:val="002E7ACF"/>
    <w:rsid w:val="002F1CF5"/>
    <w:rsid w:val="002F2ECC"/>
    <w:rsid w:val="002F3B5F"/>
    <w:rsid w:val="002F5B22"/>
    <w:rsid w:val="003008DC"/>
    <w:rsid w:val="0030107C"/>
    <w:rsid w:val="003071D6"/>
    <w:rsid w:val="00307261"/>
    <w:rsid w:val="00310D2B"/>
    <w:rsid w:val="00312414"/>
    <w:rsid w:val="00312EF5"/>
    <w:rsid w:val="00316C4C"/>
    <w:rsid w:val="00321232"/>
    <w:rsid w:val="00321B61"/>
    <w:rsid w:val="00322DBD"/>
    <w:rsid w:val="00331C4D"/>
    <w:rsid w:val="00331F86"/>
    <w:rsid w:val="0033303E"/>
    <w:rsid w:val="00333CFB"/>
    <w:rsid w:val="0033702F"/>
    <w:rsid w:val="0034430E"/>
    <w:rsid w:val="003473AB"/>
    <w:rsid w:val="00355B5E"/>
    <w:rsid w:val="00356D06"/>
    <w:rsid w:val="00365116"/>
    <w:rsid w:val="003666A3"/>
    <w:rsid w:val="003679AD"/>
    <w:rsid w:val="00370264"/>
    <w:rsid w:val="0037037C"/>
    <w:rsid w:val="00370614"/>
    <w:rsid w:val="00371FDB"/>
    <w:rsid w:val="00374F2A"/>
    <w:rsid w:val="00375622"/>
    <w:rsid w:val="00376433"/>
    <w:rsid w:val="00376F5F"/>
    <w:rsid w:val="003779C6"/>
    <w:rsid w:val="00381B19"/>
    <w:rsid w:val="00387B1D"/>
    <w:rsid w:val="003900D9"/>
    <w:rsid w:val="003925DB"/>
    <w:rsid w:val="0039288E"/>
    <w:rsid w:val="003935D8"/>
    <w:rsid w:val="003A203B"/>
    <w:rsid w:val="003B3721"/>
    <w:rsid w:val="003B54F3"/>
    <w:rsid w:val="003B5F0A"/>
    <w:rsid w:val="003C1B5C"/>
    <w:rsid w:val="003C3F40"/>
    <w:rsid w:val="003C4289"/>
    <w:rsid w:val="003C5730"/>
    <w:rsid w:val="003C7B1B"/>
    <w:rsid w:val="003D0147"/>
    <w:rsid w:val="003D49E9"/>
    <w:rsid w:val="003E07F7"/>
    <w:rsid w:val="003F1DCC"/>
    <w:rsid w:val="004043C3"/>
    <w:rsid w:val="00404827"/>
    <w:rsid w:val="0041296A"/>
    <w:rsid w:val="00413A38"/>
    <w:rsid w:val="00420F7A"/>
    <w:rsid w:val="00420FB6"/>
    <w:rsid w:val="00421BBB"/>
    <w:rsid w:val="004273E8"/>
    <w:rsid w:val="00434A02"/>
    <w:rsid w:val="00436F0D"/>
    <w:rsid w:val="00440B81"/>
    <w:rsid w:val="004444D4"/>
    <w:rsid w:val="00444FF5"/>
    <w:rsid w:val="0044521E"/>
    <w:rsid w:val="00445673"/>
    <w:rsid w:val="0044763B"/>
    <w:rsid w:val="00453533"/>
    <w:rsid w:val="00454780"/>
    <w:rsid w:val="00454B1B"/>
    <w:rsid w:val="00454DD9"/>
    <w:rsid w:val="00456E74"/>
    <w:rsid w:val="0045706F"/>
    <w:rsid w:val="00463C8B"/>
    <w:rsid w:val="00474DDC"/>
    <w:rsid w:val="004759BD"/>
    <w:rsid w:val="004776D2"/>
    <w:rsid w:val="004802CE"/>
    <w:rsid w:val="00483ED0"/>
    <w:rsid w:val="00486E01"/>
    <w:rsid w:val="00491F00"/>
    <w:rsid w:val="0049249D"/>
    <w:rsid w:val="00494FD2"/>
    <w:rsid w:val="00495618"/>
    <w:rsid w:val="00497932"/>
    <w:rsid w:val="004A03BE"/>
    <w:rsid w:val="004A2DBA"/>
    <w:rsid w:val="004A301D"/>
    <w:rsid w:val="004A31D1"/>
    <w:rsid w:val="004A4B81"/>
    <w:rsid w:val="004A7831"/>
    <w:rsid w:val="004B46E6"/>
    <w:rsid w:val="004B598C"/>
    <w:rsid w:val="004C4170"/>
    <w:rsid w:val="004C6F16"/>
    <w:rsid w:val="004D01C5"/>
    <w:rsid w:val="004D189A"/>
    <w:rsid w:val="004E3864"/>
    <w:rsid w:val="004E3A37"/>
    <w:rsid w:val="004E4B9E"/>
    <w:rsid w:val="004E4DDA"/>
    <w:rsid w:val="004E5E90"/>
    <w:rsid w:val="00502AA9"/>
    <w:rsid w:val="00505A45"/>
    <w:rsid w:val="00510964"/>
    <w:rsid w:val="0051106F"/>
    <w:rsid w:val="00511C22"/>
    <w:rsid w:val="00511D95"/>
    <w:rsid w:val="005150FD"/>
    <w:rsid w:val="00522CAB"/>
    <w:rsid w:val="00524303"/>
    <w:rsid w:val="00526034"/>
    <w:rsid w:val="00532316"/>
    <w:rsid w:val="005327FB"/>
    <w:rsid w:val="00533318"/>
    <w:rsid w:val="0053414B"/>
    <w:rsid w:val="00534301"/>
    <w:rsid w:val="005353E6"/>
    <w:rsid w:val="0053763D"/>
    <w:rsid w:val="00543247"/>
    <w:rsid w:val="0054746F"/>
    <w:rsid w:val="005534B1"/>
    <w:rsid w:val="0056131C"/>
    <w:rsid w:val="00587488"/>
    <w:rsid w:val="005878E8"/>
    <w:rsid w:val="00590496"/>
    <w:rsid w:val="005945FD"/>
    <w:rsid w:val="005A23D6"/>
    <w:rsid w:val="005A4918"/>
    <w:rsid w:val="005A6C6D"/>
    <w:rsid w:val="005B1575"/>
    <w:rsid w:val="005B2281"/>
    <w:rsid w:val="005B2E60"/>
    <w:rsid w:val="005B359D"/>
    <w:rsid w:val="005B4038"/>
    <w:rsid w:val="005B4227"/>
    <w:rsid w:val="005B4943"/>
    <w:rsid w:val="005B5C13"/>
    <w:rsid w:val="005C0404"/>
    <w:rsid w:val="005C306D"/>
    <w:rsid w:val="005D521B"/>
    <w:rsid w:val="005D5AE7"/>
    <w:rsid w:val="005E3ECB"/>
    <w:rsid w:val="005E520C"/>
    <w:rsid w:val="005E61DC"/>
    <w:rsid w:val="005E76DE"/>
    <w:rsid w:val="005F050A"/>
    <w:rsid w:val="005F4080"/>
    <w:rsid w:val="005F60C4"/>
    <w:rsid w:val="005F71CD"/>
    <w:rsid w:val="006001F6"/>
    <w:rsid w:val="0060194A"/>
    <w:rsid w:val="006039B6"/>
    <w:rsid w:val="0060554C"/>
    <w:rsid w:val="00622DBC"/>
    <w:rsid w:val="006235E4"/>
    <w:rsid w:val="00623EC0"/>
    <w:rsid w:val="00626EF1"/>
    <w:rsid w:val="00630504"/>
    <w:rsid w:val="006332D2"/>
    <w:rsid w:val="0063561A"/>
    <w:rsid w:val="00636F23"/>
    <w:rsid w:val="00643903"/>
    <w:rsid w:val="006441B2"/>
    <w:rsid w:val="00650A49"/>
    <w:rsid w:val="00653FE1"/>
    <w:rsid w:val="00654275"/>
    <w:rsid w:val="00656E02"/>
    <w:rsid w:val="006621EC"/>
    <w:rsid w:val="006629A9"/>
    <w:rsid w:val="00665D94"/>
    <w:rsid w:val="006808C5"/>
    <w:rsid w:val="00681742"/>
    <w:rsid w:val="006850B9"/>
    <w:rsid w:val="00692856"/>
    <w:rsid w:val="006955D3"/>
    <w:rsid w:val="00695D6A"/>
    <w:rsid w:val="006A52DC"/>
    <w:rsid w:val="006A7EC1"/>
    <w:rsid w:val="006B044F"/>
    <w:rsid w:val="006B08DA"/>
    <w:rsid w:val="006B4E61"/>
    <w:rsid w:val="006B5A3F"/>
    <w:rsid w:val="006C015B"/>
    <w:rsid w:val="006C5EBB"/>
    <w:rsid w:val="006C6AEB"/>
    <w:rsid w:val="006C7E56"/>
    <w:rsid w:val="006D1689"/>
    <w:rsid w:val="006D2CFB"/>
    <w:rsid w:val="006D79AA"/>
    <w:rsid w:val="006E2274"/>
    <w:rsid w:val="006E37FA"/>
    <w:rsid w:val="006E68A3"/>
    <w:rsid w:val="006F26EF"/>
    <w:rsid w:val="006F6064"/>
    <w:rsid w:val="006F7768"/>
    <w:rsid w:val="007064F0"/>
    <w:rsid w:val="00706EE6"/>
    <w:rsid w:val="00710808"/>
    <w:rsid w:val="007108D7"/>
    <w:rsid w:val="00711CB0"/>
    <w:rsid w:val="00714552"/>
    <w:rsid w:val="00714FC8"/>
    <w:rsid w:val="00715749"/>
    <w:rsid w:val="007165A7"/>
    <w:rsid w:val="0072154D"/>
    <w:rsid w:val="00726376"/>
    <w:rsid w:val="00727A11"/>
    <w:rsid w:val="00727F73"/>
    <w:rsid w:val="00730844"/>
    <w:rsid w:val="007373A4"/>
    <w:rsid w:val="00740BC6"/>
    <w:rsid w:val="0074297D"/>
    <w:rsid w:val="00743BF5"/>
    <w:rsid w:val="007461B6"/>
    <w:rsid w:val="007466DD"/>
    <w:rsid w:val="00746CEA"/>
    <w:rsid w:val="0074732D"/>
    <w:rsid w:val="00750FAF"/>
    <w:rsid w:val="00754A39"/>
    <w:rsid w:val="00760C01"/>
    <w:rsid w:val="007611C1"/>
    <w:rsid w:val="00766787"/>
    <w:rsid w:val="007723CB"/>
    <w:rsid w:val="0077424D"/>
    <w:rsid w:val="0077457A"/>
    <w:rsid w:val="00774F6C"/>
    <w:rsid w:val="007754A5"/>
    <w:rsid w:val="00780E52"/>
    <w:rsid w:val="00783AAF"/>
    <w:rsid w:val="00786755"/>
    <w:rsid w:val="00786D88"/>
    <w:rsid w:val="00786F17"/>
    <w:rsid w:val="00792D58"/>
    <w:rsid w:val="00793A61"/>
    <w:rsid w:val="007957AC"/>
    <w:rsid w:val="00795BC1"/>
    <w:rsid w:val="00797251"/>
    <w:rsid w:val="0079774F"/>
    <w:rsid w:val="007A22D6"/>
    <w:rsid w:val="007A614A"/>
    <w:rsid w:val="007B1406"/>
    <w:rsid w:val="007B35F5"/>
    <w:rsid w:val="007C336D"/>
    <w:rsid w:val="007C652B"/>
    <w:rsid w:val="007C7577"/>
    <w:rsid w:val="007C7BE0"/>
    <w:rsid w:val="007E22B9"/>
    <w:rsid w:val="007F1056"/>
    <w:rsid w:val="007F136C"/>
    <w:rsid w:val="00803012"/>
    <w:rsid w:val="00816E01"/>
    <w:rsid w:val="00817609"/>
    <w:rsid w:val="00821441"/>
    <w:rsid w:val="00834C44"/>
    <w:rsid w:val="0083567B"/>
    <w:rsid w:val="008356B8"/>
    <w:rsid w:val="00835EAD"/>
    <w:rsid w:val="00842841"/>
    <w:rsid w:val="0084534E"/>
    <w:rsid w:val="0084744F"/>
    <w:rsid w:val="0084764C"/>
    <w:rsid w:val="00850EE8"/>
    <w:rsid w:val="008527E7"/>
    <w:rsid w:val="008543FF"/>
    <w:rsid w:val="00856007"/>
    <w:rsid w:val="00856CA7"/>
    <w:rsid w:val="008612D6"/>
    <w:rsid w:val="008736CA"/>
    <w:rsid w:val="00873A2F"/>
    <w:rsid w:val="00874243"/>
    <w:rsid w:val="00883CAD"/>
    <w:rsid w:val="0088512C"/>
    <w:rsid w:val="00890854"/>
    <w:rsid w:val="008917F9"/>
    <w:rsid w:val="00893227"/>
    <w:rsid w:val="008957CE"/>
    <w:rsid w:val="008A2C8D"/>
    <w:rsid w:val="008A6C61"/>
    <w:rsid w:val="008A7087"/>
    <w:rsid w:val="008A7584"/>
    <w:rsid w:val="008A7F68"/>
    <w:rsid w:val="008C150B"/>
    <w:rsid w:val="008D08C0"/>
    <w:rsid w:val="008D370C"/>
    <w:rsid w:val="008D448B"/>
    <w:rsid w:val="008D7EA0"/>
    <w:rsid w:val="008F35AA"/>
    <w:rsid w:val="008F383A"/>
    <w:rsid w:val="008F3E36"/>
    <w:rsid w:val="008F4A45"/>
    <w:rsid w:val="008F4EED"/>
    <w:rsid w:val="008F739D"/>
    <w:rsid w:val="0090180B"/>
    <w:rsid w:val="009104FC"/>
    <w:rsid w:val="00913C17"/>
    <w:rsid w:val="009149BF"/>
    <w:rsid w:val="00917A3A"/>
    <w:rsid w:val="00921A1B"/>
    <w:rsid w:val="00925A30"/>
    <w:rsid w:val="009267D2"/>
    <w:rsid w:val="0093218C"/>
    <w:rsid w:val="009329FC"/>
    <w:rsid w:val="00934247"/>
    <w:rsid w:val="00934C10"/>
    <w:rsid w:val="009545D1"/>
    <w:rsid w:val="00956C7C"/>
    <w:rsid w:val="00960704"/>
    <w:rsid w:val="00975FA9"/>
    <w:rsid w:val="0097681E"/>
    <w:rsid w:val="00980021"/>
    <w:rsid w:val="009811D9"/>
    <w:rsid w:val="00986790"/>
    <w:rsid w:val="00987D17"/>
    <w:rsid w:val="00991B2C"/>
    <w:rsid w:val="00992373"/>
    <w:rsid w:val="009939D8"/>
    <w:rsid w:val="009948D0"/>
    <w:rsid w:val="00995FF6"/>
    <w:rsid w:val="009A4D44"/>
    <w:rsid w:val="009B0CA4"/>
    <w:rsid w:val="009B3C11"/>
    <w:rsid w:val="009B475B"/>
    <w:rsid w:val="009B67FB"/>
    <w:rsid w:val="009B68E6"/>
    <w:rsid w:val="009B6CDD"/>
    <w:rsid w:val="009C1052"/>
    <w:rsid w:val="009C3C1E"/>
    <w:rsid w:val="009D27A3"/>
    <w:rsid w:val="009D2918"/>
    <w:rsid w:val="009E3F82"/>
    <w:rsid w:val="009E7121"/>
    <w:rsid w:val="009F5F3C"/>
    <w:rsid w:val="00A01816"/>
    <w:rsid w:val="00A06E01"/>
    <w:rsid w:val="00A13EFC"/>
    <w:rsid w:val="00A205BB"/>
    <w:rsid w:val="00A2108C"/>
    <w:rsid w:val="00A2353B"/>
    <w:rsid w:val="00A307C6"/>
    <w:rsid w:val="00A30FD6"/>
    <w:rsid w:val="00A35C99"/>
    <w:rsid w:val="00A40BDD"/>
    <w:rsid w:val="00A41182"/>
    <w:rsid w:val="00A4173D"/>
    <w:rsid w:val="00A4614B"/>
    <w:rsid w:val="00A50B60"/>
    <w:rsid w:val="00A513A4"/>
    <w:rsid w:val="00A53EBF"/>
    <w:rsid w:val="00A54AB1"/>
    <w:rsid w:val="00A62FAD"/>
    <w:rsid w:val="00A65967"/>
    <w:rsid w:val="00A65A1B"/>
    <w:rsid w:val="00A7338E"/>
    <w:rsid w:val="00A75BE8"/>
    <w:rsid w:val="00A8047B"/>
    <w:rsid w:val="00A82C14"/>
    <w:rsid w:val="00A8332C"/>
    <w:rsid w:val="00A84421"/>
    <w:rsid w:val="00A92E0A"/>
    <w:rsid w:val="00A95271"/>
    <w:rsid w:val="00A9589F"/>
    <w:rsid w:val="00A96EBC"/>
    <w:rsid w:val="00A97F8C"/>
    <w:rsid w:val="00AA1144"/>
    <w:rsid w:val="00AA4B29"/>
    <w:rsid w:val="00AA5ACA"/>
    <w:rsid w:val="00AA63DB"/>
    <w:rsid w:val="00AB08A8"/>
    <w:rsid w:val="00AB0C92"/>
    <w:rsid w:val="00AB42AD"/>
    <w:rsid w:val="00AB6634"/>
    <w:rsid w:val="00AB754A"/>
    <w:rsid w:val="00AC510A"/>
    <w:rsid w:val="00AC586A"/>
    <w:rsid w:val="00AD2FB5"/>
    <w:rsid w:val="00AD3A3C"/>
    <w:rsid w:val="00AD3EA7"/>
    <w:rsid w:val="00AE039E"/>
    <w:rsid w:val="00AE1286"/>
    <w:rsid w:val="00AE12F1"/>
    <w:rsid w:val="00AE2052"/>
    <w:rsid w:val="00AE6D8B"/>
    <w:rsid w:val="00AE7203"/>
    <w:rsid w:val="00AF13FC"/>
    <w:rsid w:val="00AF19C1"/>
    <w:rsid w:val="00AF48AD"/>
    <w:rsid w:val="00B0062B"/>
    <w:rsid w:val="00B03DBC"/>
    <w:rsid w:val="00B047B5"/>
    <w:rsid w:val="00B061BC"/>
    <w:rsid w:val="00B07ACB"/>
    <w:rsid w:val="00B113E9"/>
    <w:rsid w:val="00B129E7"/>
    <w:rsid w:val="00B12DB7"/>
    <w:rsid w:val="00B13028"/>
    <w:rsid w:val="00B16BDD"/>
    <w:rsid w:val="00B16E0F"/>
    <w:rsid w:val="00B20718"/>
    <w:rsid w:val="00B2105F"/>
    <w:rsid w:val="00B2505F"/>
    <w:rsid w:val="00B270B4"/>
    <w:rsid w:val="00B30437"/>
    <w:rsid w:val="00B30C94"/>
    <w:rsid w:val="00B317AC"/>
    <w:rsid w:val="00B33FB4"/>
    <w:rsid w:val="00B36835"/>
    <w:rsid w:val="00B40F91"/>
    <w:rsid w:val="00B47169"/>
    <w:rsid w:val="00B5003F"/>
    <w:rsid w:val="00B51E7C"/>
    <w:rsid w:val="00B60166"/>
    <w:rsid w:val="00B61749"/>
    <w:rsid w:val="00B70FB5"/>
    <w:rsid w:val="00B722B1"/>
    <w:rsid w:val="00B7296E"/>
    <w:rsid w:val="00B7301E"/>
    <w:rsid w:val="00B7313B"/>
    <w:rsid w:val="00B74C6F"/>
    <w:rsid w:val="00B75156"/>
    <w:rsid w:val="00B77A1F"/>
    <w:rsid w:val="00B83CC5"/>
    <w:rsid w:val="00B85725"/>
    <w:rsid w:val="00B85DC0"/>
    <w:rsid w:val="00B86D70"/>
    <w:rsid w:val="00B9084F"/>
    <w:rsid w:val="00B91B39"/>
    <w:rsid w:val="00B93E56"/>
    <w:rsid w:val="00B94625"/>
    <w:rsid w:val="00BA1F8A"/>
    <w:rsid w:val="00BA4E67"/>
    <w:rsid w:val="00BA6228"/>
    <w:rsid w:val="00BB0EA2"/>
    <w:rsid w:val="00BB12F0"/>
    <w:rsid w:val="00BB225E"/>
    <w:rsid w:val="00BB22B0"/>
    <w:rsid w:val="00BB3726"/>
    <w:rsid w:val="00BB4C82"/>
    <w:rsid w:val="00BC523C"/>
    <w:rsid w:val="00BD04EE"/>
    <w:rsid w:val="00BD2F18"/>
    <w:rsid w:val="00BD656A"/>
    <w:rsid w:val="00BE3767"/>
    <w:rsid w:val="00BE5437"/>
    <w:rsid w:val="00BF5217"/>
    <w:rsid w:val="00BF6CB5"/>
    <w:rsid w:val="00C10E95"/>
    <w:rsid w:val="00C1262C"/>
    <w:rsid w:val="00C14356"/>
    <w:rsid w:val="00C21F4B"/>
    <w:rsid w:val="00C22649"/>
    <w:rsid w:val="00C24CE4"/>
    <w:rsid w:val="00C3171E"/>
    <w:rsid w:val="00C40D62"/>
    <w:rsid w:val="00C423D7"/>
    <w:rsid w:val="00C44EDB"/>
    <w:rsid w:val="00C500FE"/>
    <w:rsid w:val="00C55A6D"/>
    <w:rsid w:val="00C57683"/>
    <w:rsid w:val="00C618F9"/>
    <w:rsid w:val="00C704A3"/>
    <w:rsid w:val="00C71CBF"/>
    <w:rsid w:val="00C72754"/>
    <w:rsid w:val="00C72FDD"/>
    <w:rsid w:val="00C7483B"/>
    <w:rsid w:val="00C76440"/>
    <w:rsid w:val="00C80CD3"/>
    <w:rsid w:val="00C84E6E"/>
    <w:rsid w:val="00C87061"/>
    <w:rsid w:val="00C8724F"/>
    <w:rsid w:val="00C93A88"/>
    <w:rsid w:val="00C95392"/>
    <w:rsid w:val="00C9581E"/>
    <w:rsid w:val="00C9583D"/>
    <w:rsid w:val="00C964E5"/>
    <w:rsid w:val="00CA30C6"/>
    <w:rsid w:val="00CA66E4"/>
    <w:rsid w:val="00CB0407"/>
    <w:rsid w:val="00CB2ED3"/>
    <w:rsid w:val="00CB34EB"/>
    <w:rsid w:val="00CB4212"/>
    <w:rsid w:val="00CC338B"/>
    <w:rsid w:val="00CC7774"/>
    <w:rsid w:val="00CD07A9"/>
    <w:rsid w:val="00CD0874"/>
    <w:rsid w:val="00CD42EE"/>
    <w:rsid w:val="00CD6FC2"/>
    <w:rsid w:val="00CD778F"/>
    <w:rsid w:val="00CE2055"/>
    <w:rsid w:val="00CE208D"/>
    <w:rsid w:val="00CE4B4C"/>
    <w:rsid w:val="00CE6E3C"/>
    <w:rsid w:val="00CF2178"/>
    <w:rsid w:val="00CF26B5"/>
    <w:rsid w:val="00CF3099"/>
    <w:rsid w:val="00CF6D57"/>
    <w:rsid w:val="00D03C60"/>
    <w:rsid w:val="00D0700B"/>
    <w:rsid w:val="00D071DC"/>
    <w:rsid w:val="00D07C63"/>
    <w:rsid w:val="00D11999"/>
    <w:rsid w:val="00D155E7"/>
    <w:rsid w:val="00D257A7"/>
    <w:rsid w:val="00D26533"/>
    <w:rsid w:val="00D34173"/>
    <w:rsid w:val="00D40418"/>
    <w:rsid w:val="00D41E52"/>
    <w:rsid w:val="00D42419"/>
    <w:rsid w:val="00D42BBE"/>
    <w:rsid w:val="00D55566"/>
    <w:rsid w:val="00D5728D"/>
    <w:rsid w:val="00D57BD0"/>
    <w:rsid w:val="00D63DFD"/>
    <w:rsid w:val="00D64025"/>
    <w:rsid w:val="00D651D8"/>
    <w:rsid w:val="00D70DA6"/>
    <w:rsid w:val="00D73109"/>
    <w:rsid w:val="00D76A0D"/>
    <w:rsid w:val="00D76E6A"/>
    <w:rsid w:val="00D8100A"/>
    <w:rsid w:val="00D877D7"/>
    <w:rsid w:val="00D8780A"/>
    <w:rsid w:val="00D90BA7"/>
    <w:rsid w:val="00D925C6"/>
    <w:rsid w:val="00D96EBE"/>
    <w:rsid w:val="00D97090"/>
    <w:rsid w:val="00DA0602"/>
    <w:rsid w:val="00DA22DB"/>
    <w:rsid w:val="00DA3305"/>
    <w:rsid w:val="00DA365C"/>
    <w:rsid w:val="00DA3F28"/>
    <w:rsid w:val="00DA4BCD"/>
    <w:rsid w:val="00DA6FDC"/>
    <w:rsid w:val="00DB1B09"/>
    <w:rsid w:val="00DB1D77"/>
    <w:rsid w:val="00DB271D"/>
    <w:rsid w:val="00DB4133"/>
    <w:rsid w:val="00DB6FD7"/>
    <w:rsid w:val="00DB73E6"/>
    <w:rsid w:val="00DC4C66"/>
    <w:rsid w:val="00DC5BD9"/>
    <w:rsid w:val="00DC6FEB"/>
    <w:rsid w:val="00DE16E7"/>
    <w:rsid w:val="00DE2667"/>
    <w:rsid w:val="00DE4A08"/>
    <w:rsid w:val="00DE653D"/>
    <w:rsid w:val="00DE7768"/>
    <w:rsid w:val="00DF0133"/>
    <w:rsid w:val="00DF2769"/>
    <w:rsid w:val="00DF3827"/>
    <w:rsid w:val="00DF5FAC"/>
    <w:rsid w:val="00DF60DD"/>
    <w:rsid w:val="00DF67F8"/>
    <w:rsid w:val="00E05528"/>
    <w:rsid w:val="00E072E1"/>
    <w:rsid w:val="00E1058A"/>
    <w:rsid w:val="00E13CF7"/>
    <w:rsid w:val="00E174F6"/>
    <w:rsid w:val="00E201FB"/>
    <w:rsid w:val="00E213EB"/>
    <w:rsid w:val="00E21766"/>
    <w:rsid w:val="00E2561E"/>
    <w:rsid w:val="00E32D4A"/>
    <w:rsid w:val="00E36C0F"/>
    <w:rsid w:val="00E377FC"/>
    <w:rsid w:val="00E451C4"/>
    <w:rsid w:val="00E5044A"/>
    <w:rsid w:val="00E5114A"/>
    <w:rsid w:val="00E51DD9"/>
    <w:rsid w:val="00E546E6"/>
    <w:rsid w:val="00E55FC2"/>
    <w:rsid w:val="00E62AA5"/>
    <w:rsid w:val="00E636AE"/>
    <w:rsid w:val="00E637F9"/>
    <w:rsid w:val="00E63CD8"/>
    <w:rsid w:val="00E708F8"/>
    <w:rsid w:val="00E74B26"/>
    <w:rsid w:val="00E812F5"/>
    <w:rsid w:val="00E8334D"/>
    <w:rsid w:val="00E85AF0"/>
    <w:rsid w:val="00E95587"/>
    <w:rsid w:val="00E97A55"/>
    <w:rsid w:val="00EA36D0"/>
    <w:rsid w:val="00EA5D9A"/>
    <w:rsid w:val="00EB0D73"/>
    <w:rsid w:val="00EB5E63"/>
    <w:rsid w:val="00EB5F6D"/>
    <w:rsid w:val="00EC0871"/>
    <w:rsid w:val="00EC375A"/>
    <w:rsid w:val="00EC62D4"/>
    <w:rsid w:val="00EC708A"/>
    <w:rsid w:val="00EC70C6"/>
    <w:rsid w:val="00EC716C"/>
    <w:rsid w:val="00ED23A5"/>
    <w:rsid w:val="00ED2A32"/>
    <w:rsid w:val="00EE0FB6"/>
    <w:rsid w:val="00EE358D"/>
    <w:rsid w:val="00EE5181"/>
    <w:rsid w:val="00EE6B7A"/>
    <w:rsid w:val="00EF1C71"/>
    <w:rsid w:val="00EF36E6"/>
    <w:rsid w:val="00EF5FB8"/>
    <w:rsid w:val="00EF6ECD"/>
    <w:rsid w:val="00EF7D35"/>
    <w:rsid w:val="00F014AA"/>
    <w:rsid w:val="00F02266"/>
    <w:rsid w:val="00F071D1"/>
    <w:rsid w:val="00F10A29"/>
    <w:rsid w:val="00F11C9E"/>
    <w:rsid w:val="00F1714E"/>
    <w:rsid w:val="00F20613"/>
    <w:rsid w:val="00F2144B"/>
    <w:rsid w:val="00F23260"/>
    <w:rsid w:val="00F2456B"/>
    <w:rsid w:val="00F26E8C"/>
    <w:rsid w:val="00F32898"/>
    <w:rsid w:val="00F353D1"/>
    <w:rsid w:val="00F362EA"/>
    <w:rsid w:val="00F4148D"/>
    <w:rsid w:val="00F44EA5"/>
    <w:rsid w:val="00F45613"/>
    <w:rsid w:val="00F45F29"/>
    <w:rsid w:val="00F46187"/>
    <w:rsid w:val="00F51A42"/>
    <w:rsid w:val="00F6507B"/>
    <w:rsid w:val="00F654A9"/>
    <w:rsid w:val="00F717EC"/>
    <w:rsid w:val="00F72A0D"/>
    <w:rsid w:val="00F72E02"/>
    <w:rsid w:val="00F77218"/>
    <w:rsid w:val="00F801DD"/>
    <w:rsid w:val="00F81BA0"/>
    <w:rsid w:val="00F839B4"/>
    <w:rsid w:val="00F92F3A"/>
    <w:rsid w:val="00F97E48"/>
    <w:rsid w:val="00FA25E8"/>
    <w:rsid w:val="00FA51DD"/>
    <w:rsid w:val="00FB1582"/>
    <w:rsid w:val="00FB1FC0"/>
    <w:rsid w:val="00FB4A8D"/>
    <w:rsid w:val="00FB74C1"/>
    <w:rsid w:val="00FC17D8"/>
    <w:rsid w:val="00FC3098"/>
    <w:rsid w:val="00FC488D"/>
    <w:rsid w:val="00FC5088"/>
    <w:rsid w:val="00FD1066"/>
    <w:rsid w:val="00FD20FA"/>
    <w:rsid w:val="00FD6DEE"/>
    <w:rsid w:val="00FD70CA"/>
    <w:rsid w:val="00FE36A3"/>
    <w:rsid w:val="00FE6BEE"/>
    <w:rsid w:val="00FF1147"/>
    <w:rsid w:val="00FF2FD7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502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BE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autoRedefine/>
    <w:rsid w:val="00726376"/>
    <w:pPr>
      <w:ind w:left="-426" w:right="-472"/>
      <w:jc w:val="center"/>
    </w:pPr>
    <w:rPr>
      <w:rFonts w:ascii="Arial Black" w:eastAsia="ヒラギノ角ゴ Pro W3" w:hAnsi="Arial Black"/>
      <w:color w:val="000000"/>
      <w:sz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B68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68E6"/>
    <w:rPr>
      <w:rFonts w:ascii="Times New Roman" w:eastAsia="ヒラギノ角ゴ Pro W3" w:hAnsi="Times New Roman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B68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68E6"/>
    <w:rPr>
      <w:rFonts w:ascii="Times New Roman" w:eastAsia="ヒラギノ角ゴ Pro W3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91F00"/>
    <w:rPr>
      <w:rFonts w:eastAsia="Calibri"/>
      <w:color w:val="auto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2EE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character" w:styleId="Hyperlink">
    <w:name w:val="Hyperlink"/>
    <w:uiPriority w:val="99"/>
    <w:unhideWhenUsed/>
    <w:rsid w:val="00F97E48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F97E48"/>
    <w:pPr>
      <w:jc w:val="center"/>
    </w:pPr>
    <w:rPr>
      <w:rFonts w:ascii="Verdana" w:eastAsia="Times New Roman" w:hAnsi="Verdana"/>
      <w:color w:val="auto"/>
      <w:sz w:val="22"/>
    </w:rPr>
  </w:style>
  <w:style w:type="character" w:customStyle="1" w:styleId="BodyTextChar">
    <w:name w:val="Body Text Char"/>
    <w:link w:val="BodyText"/>
    <w:rsid w:val="00F97E48"/>
    <w:rPr>
      <w:rFonts w:ascii="Verdana" w:eastAsia="Times New Roman" w:hAnsi="Verdana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97E48"/>
    <w:pPr>
      <w:ind w:left="720"/>
      <w:contextualSpacing/>
    </w:pPr>
    <w:rPr>
      <w:rFonts w:eastAsia="Times New Roman"/>
      <w:color w:val="auto"/>
    </w:rPr>
  </w:style>
  <w:style w:type="character" w:styleId="Strong">
    <w:name w:val="Strong"/>
    <w:uiPriority w:val="22"/>
    <w:qFormat/>
    <w:rsid w:val="00F97E48"/>
    <w:rPr>
      <w:b/>
      <w:bCs/>
    </w:rPr>
  </w:style>
  <w:style w:type="character" w:styleId="FollowedHyperlink">
    <w:name w:val="FollowedHyperlink"/>
    <w:uiPriority w:val="99"/>
    <w:semiHidden/>
    <w:unhideWhenUsed/>
    <w:rsid w:val="000C41EB"/>
    <w:rPr>
      <w:color w:val="800080"/>
      <w:u w:val="single"/>
    </w:rPr>
  </w:style>
  <w:style w:type="character" w:styleId="PageNumber">
    <w:name w:val="page number"/>
    <w:uiPriority w:val="99"/>
    <w:semiHidden/>
    <w:unhideWhenUsed/>
    <w:rsid w:val="00913C17"/>
  </w:style>
  <w:style w:type="character" w:customStyle="1" w:styleId="apple-style-span">
    <w:name w:val="apple-style-span"/>
    <w:rsid w:val="004A0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BE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autoRedefine/>
    <w:rsid w:val="00726376"/>
    <w:pPr>
      <w:ind w:left="-426" w:right="-472"/>
      <w:jc w:val="center"/>
    </w:pPr>
    <w:rPr>
      <w:rFonts w:ascii="Arial Black" w:eastAsia="ヒラギノ角ゴ Pro W3" w:hAnsi="Arial Black"/>
      <w:color w:val="000000"/>
      <w:sz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B68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68E6"/>
    <w:rPr>
      <w:rFonts w:ascii="Times New Roman" w:eastAsia="ヒラギノ角ゴ Pro W3" w:hAnsi="Times New Roman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B68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68E6"/>
    <w:rPr>
      <w:rFonts w:ascii="Times New Roman" w:eastAsia="ヒラギノ角ゴ Pro W3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91F00"/>
    <w:rPr>
      <w:rFonts w:eastAsia="Calibri"/>
      <w:color w:val="auto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2EE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character" w:styleId="Hyperlink">
    <w:name w:val="Hyperlink"/>
    <w:uiPriority w:val="99"/>
    <w:unhideWhenUsed/>
    <w:rsid w:val="00F97E48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F97E48"/>
    <w:pPr>
      <w:jc w:val="center"/>
    </w:pPr>
    <w:rPr>
      <w:rFonts w:ascii="Verdana" w:eastAsia="Times New Roman" w:hAnsi="Verdana"/>
      <w:color w:val="auto"/>
      <w:sz w:val="22"/>
    </w:rPr>
  </w:style>
  <w:style w:type="character" w:customStyle="1" w:styleId="BodyTextChar">
    <w:name w:val="Body Text Char"/>
    <w:link w:val="BodyText"/>
    <w:rsid w:val="00F97E48"/>
    <w:rPr>
      <w:rFonts w:ascii="Verdana" w:eastAsia="Times New Roman" w:hAnsi="Verdana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97E48"/>
    <w:pPr>
      <w:ind w:left="720"/>
      <w:contextualSpacing/>
    </w:pPr>
    <w:rPr>
      <w:rFonts w:eastAsia="Times New Roman"/>
      <w:color w:val="auto"/>
    </w:rPr>
  </w:style>
  <w:style w:type="character" w:styleId="Strong">
    <w:name w:val="Strong"/>
    <w:uiPriority w:val="22"/>
    <w:qFormat/>
    <w:rsid w:val="00F97E48"/>
    <w:rPr>
      <w:b/>
      <w:bCs/>
    </w:rPr>
  </w:style>
  <w:style w:type="character" w:styleId="FollowedHyperlink">
    <w:name w:val="FollowedHyperlink"/>
    <w:uiPriority w:val="99"/>
    <w:semiHidden/>
    <w:unhideWhenUsed/>
    <w:rsid w:val="000C41EB"/>
    <w:rPr>
      <w:color w:val="800080"/>
      <w:u w:val="single"/>
    </w:rPr>
  </w:style>
  <w:style w:type="character" w:styleId="PageNumber">
    <w:name w:val="page number"/>
    <w:uiPriority w:val="99"/>
    <w:semiHidden/>
    <w:unhideWhenUsed/>
    <w:rsid w:val="00913C17"/>
  </w:style>
  <w:style w:type="character" w:customStyle="1" w:styleId="apple-style-span">
    <w:name w:val="apple-style-span"/>
    <w:rsid w:val="004A0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ationalruralcrimenetwork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F76E-04DE-4612-A366-95264945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Braidwood</dc:creator>
  <cp:lastModifiedBy>Slater</cp:lastModifiedBy>
  <cp:revision>2</cp:revision>
  <cp:lastPrinted>2015-03-18T18:41:00Z</cp:lastPrinted>
  <dcterms:created xsi:type="dcterms:W3CDTF">2015-07-06T19:23:00Z</dcterms:created>
  <dcterms:modified xsi:type="dcterms:W3CDTF">2015-07-06T19:23:00Z</dcterms:modified>
</cp:coreProperties>
</file>