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CAA7A" w14:textId="77777777" w:rsidR="0049249D" w:rsidRDefault="00F51A42" w:rsidP="00726376">
      <w:pPr>
        <w:pStyle w:val="TitleA"/>
      </w:pPr>
      <w:r>
        <w:t xml:space="preserve"> </w:t>
      </w:r>
      <w:r w:rsidR="0049249D">
        <w:t>AVENING PARISH COUNCIL</w:t>
      </w:r>
    </w:p>
    <w:p w14:paraId="1E74EB81" w14:textId="741C0D51" w:rsidR="0049249D" w:rsidRDefault="00D071DC" w:rsidP="0049249D">
      <w:pPr>
        <w:ind w:left="-426" w:right="-472"/>
        <w:jc w:val="center"/>
        <w:rPr>
          <w:rFonts w:ascii="Century Gothic" w:hAnsi="Century Gothic"/>
          <w:b/>
          <w:sz w:val="20"/>
        </w:rPr>
      </w:pPr>
      <w:r>
        <w:rPr>
          <w:rFonts w:ascii="Century Gothic" w:hAnsi="Century Gothic"/>
          <w:b/>
          <w:sz w:val="20"/>
        </w:rPr>
        <w:t>MINUTES OF</w:t>
      </w:r>
      <w:r w:rsidR="00695D6A">
        <w:rPr>
          <w:rFonts w:ascii="Century Gothic" w:hAnsi="Century Gothic"/>
          <w:b/>
          <w:sz w:val="20"/>
        </w:rPr>
        <w:t xml:space="preserve"> </w:t>
      </w:r>
      <w:r w:rsidR="0049249D">
        <w:rPr>
          <w:rFonts w:ascii="Century Gothic" w:hAnsi="Century Gothic"/>
          <w:b/>
          <w:sz w:val="20"/>
        </w:rPr>
        <w:t>MEETING OF AVENING PARISH COUNCIL HELD ON</w:t>
      </w:r>
    </w:p>
    <w:p w14:paraId="067B7DE5" w14:textId="77108A98" w:rsidR="0049249D" w:rsidRDefault="006C3A41" w:rsidP="00992373">
      <w:pPr>
        <w:ind w:left="-426" w:right="-472"/>
        <w:jc w:val="center"/>
        <w:rPr>
          <w:rFonts w:ascii="Century Gothic" w:hAnsi="Century Gothic"/>
          <w:b/>
          <w:sz w:val="20"/>
        </w:rPr>
      </w:pPr>
      <w:r>
        <w:rPr>
          <w:rFonts w:ascii="Century Gothic" w:hAnsi="Century Gothic"/>
          <w:b/>
          <w:sz w:val="20"/>
        </w:rPr>
        <w:t xml:space="preserve"> </w:t>
      </w:r>
      <w:r w:rsidR="0049249D">
        <w:rPr>
          <w:rFonts w:ascii="Century Gothic" w:hAnsi="Century Gothic"/>
          <w:b/>
          <w:sz w:val="20"/>
        </w:rPr>
        <w:t xml:space="preserve">THURSDAY, </w:t>
      </w:r>
      <w:r w:rsidR="00794A1A">
        <w:rPr>
          <w:rFonts w:ascii="Century Gothic" w:hAnsi="Century Gothic"/>
          <w:b/>
          <w:sz w:val="20"/>
        </w:rPr>
        <w:t>17 SEPTEMBER</w:t>
      </w:r>
      <w:r w:rsidR="00463C8B">
        <w:rPr>
          <w:rFonts w:ascii="Century Gothic" w:hAnsi="Century Gothic"/>
          <w:b/>
          <w:sz w:val="20"/>
        </w:rPr>
        <w:t xml:space="preserve"> 2015</w:t>
      </w:r>
      <w:r w:rsidR="0049249D">
        <w:rPr>
          <w:rFonts w:ascii="Century Gothic" w:hAnsi="Century Gothic"/>
          <w:b/>
          <w:sz w:val="20"/>
        </w:rPr>
        <w:t xml:space="preserve"> </w:t>
      </w:r>
      <w:r w:rsidR="006E68A3">
        <w:rPr>
          <w:rFonts w:ascii="Century Gothic" w:hAnsi="Century Gothic"/>
          <w:b/>
          <w:sz w:val="20"/>
        </w:rPr>
        <w:t xml:space="preserve">at </w:t>
      </w:r>
      <w:r w:rsidR="006F1A45">
        <w:rPr>
          <w:rFonts w:ascii="Century Gothic" w:hAnsi="Century Gothic"/>
          <w:b/>
          <w:sz w:val="20"/>
        </w:rPr>
        <w:t>7.30</w:t>
      </w:r>
      <w:r w:rsidR="006E68A3">
        <w:rPr>
          <w:rFonts w:ascii="Century Gothic" w:hAnsi="Century Gothic"/>
          <w:b/>
          <w:sz w:val="20"/>
        </w:rPr>
        <w:t xml:space="preserve"> pm</w:t>
      </w:r>
    </w:p>
    <w:p w14:paraId="4A997F5A" w14:textId="77777777" w:rsidR="00992373" w:rsidRDefault="00992373" w:rsidP="00992373">
      <w:pPr>
        <w:ind w:left="-426" w:right="-472"/>
        <w:jc w:val="center"/>
        <w:rPr>
          <w:rFonts w:ascii="Century Gothic" w:hAnsi="Century Gothic"/>
          <w:b/>
          <w:sz w:val="20"/>
        </w:rPr>
      </w:pPr>
    </w:p>
    <w:p w14:paraId="305F60DC" w14:textId="297FADD6" w:rsidR="00DE653D" w:rsidRPr="002258C6" w:rsidRDefault="0049249D" w:rsidP="002258C6">
      <w:pPr>
        <w:ind w:left="426" w:right="-142"/>
        <w:rPr>
          <w:rFonts w:ascii="Century Gothic" w:hAnsi="Century Gothic"/>
          <w:sz w:val="20"/>
        </w:rPr>
      </w:pPr>
      <w:r>
        <w:rPr>
          <w:rFonts w:ascii="Century Gothic" w:hAnsi="Century Gothic"/>
          <w:b/>
          <w:sz w:val="20"/>
        </w:rPr>
        <w:t>PRESENT:</w:t>
      </w:r>
      <w:r>
        <w:rPr>
          <w:rFonts w:ascii="Century Gothic" w:hAnsi="Century Gothic"/>
          <w:sz w:val="20"/>
        </w:rPr>
        <w:t xml:space="preserve"> </w:t>
      </w:r>
      <w:r w:rsidR="0054746F">
        <w:rPr>
          <w:rFonts w:ascii="Century Gothic" w:hAnsi="Century Gothic"/>
          <w:sz w:val="20"/>
        </w:rPr>
        <w:tab/>
      </w:r>
      <w:r w:rsidR="00251A01">
        <w:rPr>
          <w:rFonts w:ascii="Century Gothic" w:hAnsi="Century Gothic"/>
          <w:sz w:val="20"/>
        </w:rPr>
        <w:t>Cllr A Slater (Chairman)</w:t>
      </w:r>
      <w:r w:rsidR="000223C3">
        <w:rPr>
          <w:rFonts w:ascii="Century Gothic" w:hAnsi="Century Gothic"/>
          <w:sz w:val="20"/>
        </w:rPr>
        <w:t xml:space="preserve">, </w:t>
      </w:r>
      <w:r w:rsidR="006C3A41">
        <w:rPr>
          <w:rFonts w:ascii="Century Gothic" w:hAnsi="Century Gothic"/>
          <w:sz w:val="20"/>
        </w:rPr>
        <w:t xml:space="preserve">Cllr </w:t>
      </w:r>
      <w:r w:rsidR="00250C00">
        <w:rPr>
          <w:rFonts w:ascii="Century Gothic" w:hAnsi="Century Gothic"/>
          <w:sz w:val="20"/>
        </w:rPr>
        <w:t xml:space="preserve">D Bendall, Cllr D Conway, </w:t>
      </w:r>
      <w:r w:rsidR="00E13CF7">
        <w:rPr>
          <w:rFonts w:ascii="Century Gothic" w:hAnsi="Century Gothic"/>
          <w:sz w:val="20"/>
        </w:rPr>
        <w:t>Cllr Mrs G Parsons</w:t>
      </w:r>
      <w:r w:rsidR="00250C00">
        <w:rPr>
          <w:rFonts w:ascii="Century Gothic" w:hAnsi="Century Gothic"/>
          <w:sz w:val="20"/>
        </w:rPr>
        <w:t>,</w:t>
      </w:r>
      <w:r w:rsidR="002C5D14">
        <w:rPr>
          <w:rFonts w:ascii="Century Gothic" w:hAnsi="Century Gothic"/>
          <w:sz w:val="20"/>
        </w:rPr>
        <w:t xml:space="preserve"> Cllr E Worsdell</w:t>
      </w:r>
    </w:p>
    <w:p w14:paraId="651D0D3A" w14:textId="5D81B44E" w:rsidR="00510964" w:rsidRDefault="00FD1066" w:rsidP="00695D6A">
      <w:pPr>
        <w:ind w:left="426" w:right="-142"/>
        <w:rPr>
          <w:rFonts w:ascii="Century Gothic" w:hAnsi="Century Gothic"/>
          <w:sz w:val="20"/>
        </w:rPr>
      </w:pPr>
      <w:r w:rsidRPr="00FD1066">
        <w:rPr>
          <w:rFonts w:ascii="Century Gothic" w:hAnsi="Century Gothic"/>
          <w:b/>
          <w:sz w:val="20"/>
        </w:rPr>
        <w:t>ALSO IN ATTENDANCE</w:t>
      </w:r>
      <w:r w:rsidR="005945FD">
        <w:rPr>
          <w:rFonts w:ascii="Century Gothic" w:hAnsi="Century Gothic"/>
          <w:b/>
          <w:sz w:val="20"/>
        </w:rPr>
        <w:t>:</w:t>
      </w:r>
      <w:r w:rsidR="00B74C6F">
        <w:rPr>
          <w:rFonts w:ascii="Century Gothic" w:hAnsi="Century Gothic"/>
          <w:sz w:val="20"/>
        </w:rPr>
        <w:tab/>
      </w:r>
      <w:r w:rsidR="006F1A45">
        <w:rPr>
          <w:rFonts w:ascii="Century Gothic" w:hAnsi="Century Gothic"/>
          <w:sz w:val="20"/>
        </w:rPr>
        <w:t xml:space="preserve">Cllr A E Hicks (GCC), </w:t>
      </w:r>
      <w:r w:rsidR="00A064DE">
        <w:rPr>
          <w:rFonts w:ascii="Century Gothic" w:hAnsi="Century Gothic"/>
          <w:sz w:val="20"/>
        </w:rPr>
        <w:t>Mr</w:t>
      </w:r>
      <w:r w:rsidR="002C4944">
        <w:rPr>
          <w:rFonts w:ascii="Century Gothic" w:hAnsi="Century Gothic"/>
          <w:sz w:val="20"/>
        </w:rPr>
        <w:t xml:space="preserve"> P Best (PCC)</w:t>
      </w:r>
      <w:r w:rsidR="00A064DE">
        <w:rPr>
          <w:rFonts w:ascii="Century Gothic" w:hAnsi="Century Gothic"/>
          <w:sz w:val="20"/>
        </w:rPr>
        <w:t xml:space="preserve">, </w:t>
      </w:r>
      <w:r w:rsidR="000223AB">
        <w:rPr>
          <w:rFonts w:ascii="Century Gothic" w:hAnsi="Century Gothic"/>
          <w:sz w:val="20"/>
        </w:rPr>
        <w:t>Mr J Collinson (Projects) and Mrs C Braidwood (Clerk)</w:t>
      </w:r>
      <w:r w:rsidR="003C4289">
        <w:rPr>
          <w:rFonts w:ascii="Century Gothic" w:hAnsi="Century Gothic"/>
          <w:sz w:val="20"/>
        </w:rPr>
        <w:t>.</w:t>
      </w:r>
    </w:p>
    <w:p w14:paraId="676ED90F" w14:textId="608D9F4A" w:rsidR="00A064DE" w:rsidRDefault="00251A01" w:rsidP="002258C6">
      <w:pPr>
        <w:ind w:right="-142" w:firstLine="426"/>
        <w:rPr>
          <w:rFonts w:ascii="Century Gothic" w:hAnsi="Century Gothic"/>
          <w:sz w:val="20"/>
        </w:rPr>
      </w:pPr>
      <w:r w:rsidRPr="00251A01">
        <w:rPr>
          <w:rFonts w:ascii="Century Gothic" w:hAnsi="Century Gothic"/>
          <w:b/>
          <w:sz w:val="20"/>
        </w:rPr>
        <w:t>NON-ATTENDANCE</w:t>
      </w:r>
      <w:r>
        <w:rPr>
          <w:rFonts w:ascii="Century Gothic" w:hAnsi="Century Gothic"/>
          <w:sz w:val="20"/>
        </w:rPr>
        <w:t xml:space="preserve">:  </w:t>
      </w:r>
      <w:r w:rsidR="007457C0">
        <w:rPr>
          <w:rFonts w:ascii="Century Gothic" w:hAnsi="Century Gothic"/>
          <w:sz w:val="20"/>
        </w:rPr>
        <w:tab/>
        <w:t>None</w:t>
      </w:r>
    </w:p>
    <w:p w14:paraId="7CA19B36" w14:textId="77777777" w:rsidR="00E82B5F" w:rsidRDefault="00E82B5F" w:rsidP="00D155E7">
      <w:pPr>
        <w:ind w:right="-472"/>
        <w:rPr>
          <w:rFonts w:ascii="Century Gothic" w:hAnsi="Century Gothic"/>
          <w:sz w:val="20"/>
        </w:rPr>
      </w:pPr>
    </w:p>
    <w:tbl>
      <w:tblPr>
        <w:tblW w:w="9922" w:type="dxa"/>
        <w:tblInd w:w="392" w:type="dxa"/>
        <w:tblLayout w:type="fixed"/>
        <w:tblLook w:val="04A0" w:firstRow="1" w:lastRow="0" w:firstColumn="1" w:lastColumn="0" w:noHBand="0" w:noVBand="1"/>
      </w:tblPr>
      <w:tblGrid>
        <w:gridCol w:w="1843"/>
        <w:gridCol w:w="8079"/>
      </w:tblGrid>
      <w:tr w:rsidR="00460275" w:rsidRPr="0031686E" w14:paraId="2CD3115F" w14:textId="77777777" w:rsidTr="00B94C40">
        <w:tc>
          <w:tcPr>
            <w:tcW w:w="1843" w:type="dxa"/>
          </w:tcPr>
          <w:p w14:paraId="0C49AE16" w14:textId="08CFB8EB" w:rsidR="00460275" w:rsidRPr="0031686E" w:rsidRDefault="00460275" w:rsidP="00460275">
            <w:pPr>
              <w:pStyle w:val="ListParagraph"/>
              <w:ind w:left="0"/>
              <w:rPr>
                <w:rFonts w:ascii="Century Gothic" w:hAnsi="Century Gothic" w:cs="Arial"/>
                <w:b/>
                <w:sz w:val="20"/>
                <w:szCs w:val="20"/>
              </w:rPr>
            </w:pPr>
            <w:r w:rsidRPr="0031686E">
              <w:rPr>
                <w:rFonts w:ascii="Century Gothic" w:hAnsi="Century Gothic" w:cs="Arial"/>
                <w:b/>
                <w:sz w:val="20"/>
                <w:szCs w:val="20"/>
              </w:rPr>
              <w:t>1</w:t>
            </w:r>
            <w:r w:rsidR="006C782A">
              <w:rPr>
                <w:rFonts w:ascii="Century Gothic" w:hAnsi="Century Gothic" w:cs="Arial"/>
                <w:b/>
                <w:sz w:val="20"/>
                <w:szCs w:val="20"/>
              </w:rPr>
              <w:t>11/15</w:t>
            </w:r>
          </w:p>
        </w:tc>
        <w:tc>
          <w:tcPr>
            <w:tcW w:w="8079" w:type="dxa"/>
          </w:tcPr>
          <w:p w14:paraId="026854DC" w14:textId="77777777" w:rsidR="00460275" w:rsidRDefault="00460275" w:rsidP="00460275">
            <w:pPr>
              <w:tabs>
                <w:tab w:val="left" w:pos="318"/>
              </w:tabs>
              <w:ind w:left="34"/>
              <w:rPr>
                <w:rFonts w:ascii="Century Gothic" w:hAnsi="Century Gothic" w:cs="Arial"/>
                <w:b/>
                <w:sz w:val="20"/>
                <w:szCs w:val="20"/>
              </w:rPr>
            </w:pPr>
            <w:r w:rsidRPr="006C782A">
              <w:rPr>
                <w:rFonts w:ascii="Century Gothic" w:hAnsi="Century Gothic" w:cs="Arial"/>
                <w:b/>
                <w:sz w:val="20"/>
                <w:szCs w:val="20"/>
              </w:rPr>
              <w:t>Public Question Time</w:t>
            </w:r>
          </w:p>
          <w:p w14:paraId="01A833AC" w14:textId="7750CB83" w:rsidR="00794A1A" w:rsidRPr="00794A1A" w:rsidRDefault="008416C8" w:rsidP="00460275">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460275" w:rsidRPr="0031686E" w14:paraId="35D048EC" w14:textId="77777777" w:rsidTr="00B94C40">
        <w:tc>
          <w:tcPr>
            <w:tcW w:w="1843" w:type="dxa"/>
          </w:tcPr>
          <w:p w14:paraId="384E32B8" w14:textId="77777777" w:rsidR="00460275" w:rsidRPr="0031686E" w:rsidRDefault="00460275" w:rsidP="00460275">
            <w:pPr>
              <w:rPr>
                <w:rFonts w:ascii="Century Gothic" w:hAnsi="Century Gothic" w:cs="Arial"/>
                <w:b/>
                <w:sz w:val="20"/>
                <w:szCs w:val="20"/>
              </w:rPr>
            </w:pPr>
          </w:p>
        </w:tc>
        <w:tc>
          <w:tcPr>
            <w:tcW w:w="8079" w:type="dxa"/>
          </w:tcPr>
          <w:p w14:paraId="2AFC8D95" w14:textId="77777777" w:rsidR="00460275" w:rsidRPr="006C782A" w:rsidRDefault="00460275" w:rsidP="00460275">
            <w:pPr>
              <w:tabs>
                <w:tab w:val="left" w:pos="318"/>
              </w:tabs>
              <w:ind w:left="34"/>
              <w:rPr>
                <w:rFonts w:ascii="Century Gothic" w:hAnsi="Century Gothic" w:cs="Arial"/>
                <w:b/>
                <w:sz w:val="20"/>
                <w:szCs w:val="20"/>
              </w:rPr>
            </w:pPr>
          </w:p>
        </w:tc>
      </w:tr>
      <w:tr w:rsidR="00460275" w:rsidRPr="0031686E" w14:paraId="078F5D23" w14:textId="77777777" w:rsidTr="00B94C40">
        <w:tc>
          <w:tcPr>
            <w:tcW w:w="1843" w:type="dxa"/>
          </w:tcPr>
          <w:p w14:paraId="128A5DA1" w14:textId="1BDD133C" w:rsidR="00460275" w:rsidRPr="0031686E" w:rsidRDefault="006C782A" w:rsidP="00460275">
            <w:pPr>
              <w:pStyle w:val="ListParagraph"/>
              <w:ind w:left="0"/>
              <w:rPr>
                <w:rFonts w:ascii="Century Gothic" w:hAnsi="Century Gothic" w:cs="Arial"/>
                <w:b/>
                <w:sz w:val="20"/>
                <w:szCs w:val="20"/>
              </w:rPr>
            </w:pPr>
            <w:r>
              <w:rPr>
                <w:rFonts w:ascii="Century Gothic" w:hAnsi="Century Gothic" w:cs="Arial"/>
                <w:b/>
                <w:sz w:val="20"/>
                <w:szCs w:val="20"/>
              </w:rPr>
              <w:t>112/15</w:t>
            </w:r>
          </w:p>
        </w:tc>
        <w:tc>
          <w:tcPr>
            <w:tcW w:w="8079" w:type="dxa"/>
          </w:tcPr>
          <w:p w14:paraId="778C2295" w14:textId="08C5A299" w:rsidR="00460275" w:rsidRDefault="00460275" w:rsidP="00460275">
            <w:pPr>
              <w:tabs>
                <w:tab w:val="left" w:pos="318"/>
              </w:tabs>
              <w:ind w:left="34"/>
              <w:rPr>
                <w:rFonts w:ascii="Century Gothic" w:hAnsi="Century Gothic" w:cs="Arial"/>
                <w:b/>
                <w:sz w:val="20"/>
                <w:szCs w:val="20"/>
              </w:rPr>
            </w:pPr>
            <w:r w:rsidRPr="006C782A">
              <w:rPr>
                <w:rFonts w:ascii="Century Gothic" w:hAnsi="Century Gothic" w:cs="Arial"/>
                <w:b/>
                <w:sz w:val="20"/>
                <w:szCs w:val="20"/>
              </w:rPr>
              <w:t>Police - Monthly Crime And Anti Social Behaviour Report</w:t>
            </w:r>
          </w:p>
          <w:p w14:paraId="61369F6F" w14:textId="719C5EC4" w:rsidR="00794A1A" w:rsidRPr="00794A1A" w:rsidRDefault="008416C8" w:rsidP="00460275">
            <w:pPr>
              <w:tabs>
                <w:tab w:val="left" w:pos="318"/>
              </w:tabs>
              <w:ind w:left="34"/>
              <w:rPr>
                <w:rFonts w:ascii="Century Gothic" w:hAnsi="Century Gothic" w:cs="Arial"/>
                <w:sz w:val="20"/>
                <w:szCs w:val="20"/>
              </w:rPr>
            </w:pPr>
            <w:r>
              <w:rPr>
                <w:rFonts w:ascii="Century Gothic" w:hAnsi="Century Gothic" w:cs="Arial"/>
                <w:sz w:val="20"/>
                <w:szCs w:val="20"/>
              </w:rPr>
              <w:t>Noted</w:t>
            </w:r>
          </w:p>
        </w:tc>
      </w:tr>
      <w:tr w:rsidR="00460275" w:rsidRPr="0031686E" w14:paraId="142D9888" w14:textId="77777777" w:rsidTr="00B94C40">
        <w:tc>
          <w:tcPr>
            <w:tcW w:w="1843" w:type="dxa"/>
          </w:tcPr>
          <w:p w14:paraId="21F4CC34" w14:textId="77777777" w:rsidR="00460275" w:rsidRPr="0031686E" w:rsidRDefault="00460275" w:rsidP="00460275">
            <w:pPr>
              <w:rPr>
                <w:rFonts w:ascii="Century Gothic" w:hAnsi="Century Gothic" w:cs="Arial"/>
                <w:b/>
                <w:sz w:val="20"/>
                <w:szCs w:val="20"/>
              </w:rPr>
            </w:pPr>
          </w:p>
        </w:tc>
        <w:tc>
          <w:tcPr>
            <w:tcW w:w="8079" w:type="dxa"/>
          </w:tcPr>
          <w:p w14:paraId="474A9B1E" w14:textId="77777777" w:rsidR="00460275" w:rsidRPr="006C782A" w:rsidRDefault="00460275" w:rsidP="00460275">
            <w:pPr>
              <w:tabs>
                <w:tab w:val="left" w:pos="318"/>
              </w:tabs>
              <w:ind w:left="34"/>
              <w:rPr>
                <w:rFonts w:ascii="Century Gothic" w:hAnsi="Century Gothic" w:cs="Arial"/>
                <w:b/>
                <w:sz w:val="20"/>
                <w:szCs w:val="20"/>
              </w:rPr>
            </w:pPr>
          </w:p>
        </w:tc>
      </w:tr>
      <w:tr w:rsidR="00460275" w:rsidRPr="0031686E" w14:paraId="65609121" w14:textId="77777777" w:rsidTr="00B94C40">
        <w:tc>
          <w:tcPr>
            <w:tcW w:w="1843" w:type="dxa"/>
          </w:tcPr>
          <w:p w14:paraId="34414996" w14:textId="6CBCE5B7" w:rsidR="00460275" w:rsidRPr="0031686E" w:rsidRDefault="006C782A" w:rsidP="00460275">
            <w:pPr>
              <w:pStyle w:val="ListParagraph"/>
              <w:ind w:left="0"/>
              <w:rPr>
                <w:rFonts w:ascii="Century Gothic" w:hAnsi="Century Gothic" w:cs="Arial"/>
                <w:b/>
                <w:sz w:val="20"/>
                <w:szCs w:val="20"/>
              </w:rPr>
            </w:pPr>
            <w:r>
              <w:rPr>
                <w:rFonts w:ascii="Century Gothic" w:hAnsi="Century Gothic" w:cs="Arial"/>
                <w:b/>
                <w:sz w:val="20"/>
                <w:szCs w:val="20"/>
              </w:rPr>
              <w:t>11</w:t>
            </w:r>
            <w:r w:rsidR="00460275" w:rsidRPr="0031686E">
              <w:rPr>
                <w:rFonts w:ascii="Century Gothic" w:hAnsi="Century Gothic" w:cs="Arial"/>
                <w:b/>
                <w:sz w:val="20"/>
                <w:szCs w:val="20"/>
              </w:rPr>
              <w:t>3</w:t>
            </w:r>
            <w:r>
              <w:rPr>
                <w:rFonts w:ascii="Century Gothic" w:hAnsi="Century Gothic" w:cs="Arial"/>
                <w:b/>
                <w:sz w:val="20"/>
                <w:szCs w:val="20"/>
              </w:rPr>
              <w:t>/15</w:t>
            </w:r>
          </w:p>
        </w:tc>
        <w:tc>
          <w:tcPr>
            <w:tcW w:w="8079" w:type="dxa"/>
          </w:tcPr>
          <w:p w14:paraId="5617A3D8" w14:textId="77777777" w:rsidR="00460275" w:rsidRDefault="00460275" w:rsidP="00460275">
            <w:pPr>
              <w:tabs>
                <w:tab w:val="left" w:pos="318"/>
              </w:tabs>
              <w:ind w:left="34"/>
              <w:rPr>
                <w:rFonts w:ascii="Century Gothic" w:hAnsi="Century Gothic" w:cs="Arial"/>
                <w:b/>
                <w:sz w:val="20"/>
                <w:szCs w:val="20"/>
              </w:rPr>
            </w:pPr>
            <w:r w:rsidRPr="006C782A">
              <w:rPr>
                <w:rFonts w:ascii="Century Gothic" w:hAnsi="Century Gothic" w:cs="Arial"/>
                <w:b/>
                <w:sz w:val="20"/>
                <w:szCs w:val="20"/>
              </w:rPr>
              <w:t>Apologies And Reasons For Absence</w:t>
            </w:r>
          </w:p>
          <w:p w14:paraId="47B0D177" w14:textId="0A1A404B" w:rsidR="00794A1A" w:rsidRPr="00794A1A" w:rsidRDefault="00794A1A" w:rsidP="00460275">
            <w:pPr>
              <w:tabs>
                <w:tab w:val="left" w:pos="318"/>
              </w:tabs>
              <w:ind w:left="34"/>
              <w:rPr>
                <w:rFonts w:ascii="Century Gothic" w:hAnsi="Century Gothic" w:cs="Arial"/>
                <w:sz w:val="20"/>
                <w:szCs w:val="20"/>
              </w:rPr>
            </w:pPr>
            <w:r>
              <w:rPr>
                <w:rFonts w:ascii="Century Gothic" w:hAnsi="Century Gothic"/>
                <w:sz w:val="20"/>
              </w:rPr>
              <w:t>Cllr J Catterall (Personal</w:t>
            </w:r>
            <w:r w:rsidR="008416C8">
              <w:rPr>
                <w:rFonts w:ascii="Century Gothic" w:hAnsi="Century Gothic"/>
                <w:sz w:val="20"/>
              </w:rPr>
              <w:t>), Cllr J Parsons (Personal),</w:t>
            </w:r>
            <w:r>
              <w:rPr>
                <w:rFonts w:ascii="Century Gothic" w:hAnsi="Century Gothic"/>
                <w:sz w:val="20"/>
              </w:rPr>
              <w:t xml:space="preserve"> Cllr M Williamson (Personal)</w:t>
            </w:r>
            <w:r w:rsidR="00073678">
              <w:rPr>
                <w:rFonts w:ascii="Century Gothic" w:hAnsi="Century Gothic"/>
                <w:sz w:val="20"/>
              </w:rPr>
              <w:t>, Cllr Mrs C Mitchell (Personal)</w:t>
            </w:r>
          </w:p>
        </w:tc>
      </w:tr>
      <w:tr w:rsidR="00460275" w:rsidRPr="0031686E" w14:paraId="644E9A59" w14:textId="77777777" w:rsidTr="00B94C40">
        <w:tc>
          <w:tcPr>
            <w:tcW w:w="1843" w:type="dxa"/>
          </w:tcPr>
          <w:p w14:paraId="44AC8318" w14:textId="77777777" w:rsidR="00460275" w:rsidRPr="0031686E" w:rsidRDefault="00460275" w:rsidP="00460275">
            <w:pPr>
              <w:rPr>
                <w:rFonts w:ascii="Century Gothic" w:hAnsi="Century Gothic" w:cs="Arial"/>
                <w:b/>
                <w:sz w:val="20"/>
                <w:szCs w:val="20"/>
              </w:rPr>
            </w:pPr>
          </w:p>
        </w:tc>
        <w:tc>
          <w:tcPr>
            <w:tcW w:w="8079" w:type="dxa"/>
          </w:tcPr>
          <w:p w14:paraId="292DFCF9" w14:textId="77777777" w:rsidR="00460275" w:rsidRPr="006C782A" w:rsidRDefault="00460275" w:rsidP="00460275">
            <w:pPr>
              <w:tabs>
                <w:tab w:val="left" w:pos="318"/>
              </w:tabs>
              <w:ind w:left="34"/>
              <w:rPr>
                <w:rFonts w:ascii="Century Gothic" w:hAnsi="Century Gothic" w:cs="Arial"/>
                <w:b/>
                <w:sz w:val="20"/>
                <w:szCs w:val="20"/>
              </w:rPr>
            </w:pPr>
          </w:p>
        </w:tc>
      </w:tr>
      <w:tr w:rsidR="00460275" w:rsidRPr="0031686E" w14:paraId="4C954F74" w14:textId="77777777" w:rsidTr="00B94C40">
        <w:tc>
          <w:tcPr>
            <w:tcW w:w="1843" w:type="dxa"/>
          </w:tcPr>
          <w:p w14:paraId="36842385" w14:textId="5104B65B" w:rsidR="00460275" w:rsidRPr="0031686E" w:rsidRDefault="006C782A" w:rsidP="00460275">
            <w:pPr>
              <w:pStyle w:val="ListParagraph"/>
              <w:ind w:left="0"/>
              <w:rPr>
                <w:rFonts w:ascii="Century Gothic" w:hAnsi="Century Gothic" w:cs="Arial"/>
                <w:b/>
                <w:sz w:val="20"/>
                <w:szCs w:val="20"/>
              </w:rPr>
            </w:pPr>
            <w:r>
              <w:rPr>
                <w:rFonts w:ascii="Century Gothic" w:hAnsi="Century Gothic" w:cs="Arial"/>
                <w:b/>
                <w:sz w:val="20"/>
                <w:szCs w:val="20"/>
              </w:rPr>
              <w:t>114/15</w:t>
            </w:r>
          </w:p>
        </w:tc>
        <w:tc>
          <w:tcPr>
            <w:tcW w:w="8079" w:type="dxa"/>
          </w:tcPr>
          <w:p w14:paraId="06538155" w14:textId="77777777" w:rsidR="00460275" w:rsidRPr="006C782A" w:rsidRDefault="00460275" w:rsidP="00460275">
            <w:pPr>
              <w:tabs>
                <w:tab w:val="left" w:pos="318"/>
              </w:tabs>
              <w:ind w:left="34"/>
              <w:rPr>
                <w:rFonts w:ascii="Century Gothic" w:hAnsi="Century Gothic" w:cs="Arial"/>
                <w:b/>
                <w:sz w:val="20"/>
                <w:szCs w:val="20"/>
              </w:rPr>
            </w:pPr>
            <w:r w:rsidRPr="006C782A">
              <w:rPr>
                <w:rFonts w:ascii="Century Gothic" w:hAnsi="Century Gothic" w:cs="Arial"/>
                <w:b/>
                <w:sz w:val="20"/>
                <w:szCs w:val="20"/>
              </w:rPr>
              <w:t>Code of Conduct</w:t>
            </w:r>
          </w:p>
        </w:tc>
      </w:tr>
      <w:tr w:rsidR="00460275" w:rsidRPr="0031686E" w14:paraId="5BE09C0E" w14:textId="77777777" w:rsidTr="00B94C40">
        <w:tc>
          <w:tcPr>
            <w:tcW w:w="1843" w:type="dxa"/>
          </w:tcPr>
          <w:p w14:paraId="1715EA1D" w14:textId="209EDD87" w:rsidR="00460275" w:rsidRPr="0031686E" w:rsidRDefault="006C782A" w:rsidP="00460275">
            <w:pPr>
              <w:pStyle w:val="ListParagraph"/>
              <w:ind w:left="0"/>
              <w:jc w:val="right"/>
              <w:rPr>
                <w:rFonts w:ascii="Century Gothic" w:hAnsi="Century Gothic" w:cs="Arial"/>
                <w:b/>
                <w:sz w:val="20"/>
                <w:szCs w:val="20"/>
              </w:rPr>
            </w:pPr>
            <w:r>
              <w:rPr>
                <w:rFonts w:ascii="Century Gothic" w:hAnsi="Century Gothic" w:cs="Arial"/>
                <w:b/>
                <w:sz w:val="20"/>
                <w:szCs w:val="20"/>
              </w:rPr>
              <w:t>114</w:t>
            </w:r>
            <w:r w:rsidR="00460275" w:rsidRPr="0031686E">
              <w:rPr>
                <w:rFonts w:ascii="Century Gothic" w:hAnsi="Century Gothic" w:cs="Arial"/>
                <w:b/>
                <w:sz w:val="20"/>
                <w:szCs w:val="20"/>
              </w:rPr>
              <w:t>.1</w:t>
            </w:r>
            <w:r>
              <w:rPr>
                <w:rFonts w:ascii="Century Gothic" w:hAnsi="Century Gothic" w:cs="Arial"/>
                <w:b/>
                <w:sz w:val="20"/>
                <w:szCs w:val="20"/>
              </w:rPr>
              <w:t>/15</w:t>
            </w:r>
          </w:p>
        </w:tc>
        <w:tc>
          <w:tcPr>
            <w:tcW w:w="8079" w:type="dxa"/>
          </w:tcPr>
          <w:p w14:paraId="63F56DA8" w14:textId="20FB6CAC" w:rsidR="00460275" w:rsidRDefault="00460275" w:rsidP="00460275">
            <w:pPr>
              <w:tabs>
                <w:tab w:val="left" w:pos="318"/>
              </w:tabs>
              <w:ind w:left="34"/>
              <w:rPr>
                <w:rFonts w:ascii="Century Gothic" w:hAnsi="Century Gothic" w:cs="Arial"/>
                <w:b/>
                <w:sz w:val="20"/>
                <w:szCs w:val="20"/>
              </w:rPr>
            </w:pPr>
            <w:r w:rsidRPr="006C782A">
              <w:rPr>
                <w:rFonts w:ascii="Century Gothic" w:hAnsi="Century Gothic" w:cs="Arial"/>
                <w:b/>
                <w:sz w:val="20"/>
                <w:szCs w:val="20"/>
              </w:rPr>
              <w:t>Declarations Of Interest in Items on the Agenda</w:t>
            </w:r>
          </w:p>
          <w:p w14:paraId="3EC30D43" w14:textId="6F6DF669" w:rsidR="00794A1A" w:rsidRPr="00794A1A" w:rsidRDefault="00C9356F" w:rsidP="00460275">
            <w:pPr>
              <w:tabs>
                <w:tab w:val="left" w:pos="318"/>
              </w:tabs>
              <w:ind w:left="34"/>
              <w:rPr>
                <w:rFonts w:ascii="Century Gothic" w:hAnsi="Century Gothic" w:cs="Arial"/>
                <w:sz w:val="20"/>
                <w:szCs w:val="20"/>
              </w:rPr>
            </w:pPr>
            <w:r>
              <w:rPr>
                <w:rFonts w:ascii="Century Gothic" w:hAnsi="Century Gothic" w:cs="Arial"/>
                <w:sz w:val="20"/>
                <w:szCs w:val="20"/>
              </w:rPr>
              <w:t>Cllr Slater declared an interest in Item 12.2/15</w:t>
            </w:r>
          </w:p>
        </w:tc>
      </w:tr>
      <w:tr w:rsidR="00460275" w:rsidRPr="0031686E" w14:paraId="1FCD8A76" w14:textId="77777777" w:rsidTr="00B94C40">
        <w:tc>
          <w:tcPr>
            <w:tcW w:w="1843" w:type="dxa"/>
          </w:tcPr>
          <w:p w14:paraId="52CFA152" w14:textId="229797C2" w:rsidR="00460275" w:rsidRPr="0031686E" w:rsidRDefault="006C782A" w:rsidP="00460275">
            <w:pPr>
              <w:jc w:val="right"/>
              <w:rPr>
                <w:rFonts w:ascii="Century Gothic" w:hAnsi="Century Gothic" w:cs="Arial"/>
                <w:b/>
                <w:sz w:val="20"/>
                <w:szCs w:val="20"/>
              </w:rPr>
            </w:pPr>
            <w:r>
              <w:rPr>
                <w:rFonts w:ascii="Century Gothic" w:hAnsi="Century Gothic" w:cs="Arial"/>
                <w:b/>
                <w:sz w:val="20"/>
                <w:szCs w:val="20"/>
              </w:rPr>
              <w:t>11</w:t>
            </w:r>
            <w:r w:rsidR="00460275" w:rsidRPr="0031686E">
              <w:rPr>
                <w:rFonts w:ascii="Century Gothic" w:hAnsi="Century Gothic" w:cs="Arial"/>
                <w:b/>
                <w:sz w:val="20"/>
                <w:szCs w:val="20"/>
              </w:rPr>
              <w:t>4.2</w:t>
            </w:r>
            <w:r>
              <w:rPr>
                <w:rFonts w:ascii="Century Gothic" w:hAnsi="Century Gothic" w:cs="Arial"/>
                <w:b/>
                <w:sz w:val="20"/>
                <w:szCs w:val="20"/>
              </w:rPr>
              <w:t>/15</w:t>
            </w:r>
          </w:p>
        </w:tc>
        <w:tc>
          <w:tcPr>
            <w:tcW w:w="8079" w:type="dxa"/>
          </w:tcPr>
          <w:p w14:paraId="597CBE37" w14:textId="0E20B45C" w:rsidR="00460275" w:rsidRDefault="00460275" w:rsidP="00460275">
            <w:pPr>
              <w:tabs>
                <w:tab w:val="left" w:pos="318"/>
              </w:tabs>
              <w:ind w:left="34"/>
              <w:rPr>
                <w:rFonts w:ascii="Century Gothic" w:hAnsi="Century Gothic" w:cs="Arial"/>
                <w:sz w:val="20"/>
                <w:szCs w:val="20"/>
              </w:rPr>
            </w:pPr>
            <w:r w:rsidRPr="006C782A">
              <w:rPr>
                <w:rFonts w:ascii="Century Gothic" w:hAnsi="Century Gothic" w:cs="Arial"/>
                <w:b/>
                <w:sz w:val="20"/>
                <w:szCs w:val="20"/>
              </w:rPr>
              <w:t>Update</w:t>
            </w:r>
            <w:r w:rsidR="008416C8">
              <w:rPr>
                <w:rFonts w:ascii="Century Gothic" w:hAnsi="Century Gothic" w:cs="Arial"/>
                <w:b/>
                <w:sz w:val="20"/>
                <w:szCs w:val="20"/>
              </w:rPr>
              <w:t>s to Members Register Interest</w:t>
            </w:r>
            <w:r w:rsidRPr="006C782A">
              <w:rPr>
                <w:rFonts w:ascii="Century Gothic" w:hAnsi="Century Gothic" w:cs="Arial"/>
                <w:b/>
                <w:sz w:val="20"/>
                <w:szCs w:val="20"/>
              </w:rPr>
              <w:t xml:space="preserve"> (if appropriate)</w:t>
            </w:r>
          </w:p>
          <w:p w14:paraId="026CB7A3" w14:textId="6892FC4C" w:rsidR="00794A1A" w:rsidRPr="00794A1A" w:rsidRDefault="00C9356F" w:rsidP="00460275">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460275" w:rsidRPr="0031686E" w14:paraId="4298F7B8" w14:textId="77777777" w:rsidTr="00B94C40">
        <w:tc>
          <w:tcPr>
            <w:tcW w:w="1843" w:type="dxa"/>
          </w:tcPr>
          <w:p w14:paraId="2B4584B9" w14:textId="77777777" w:rsidR="00460275" w:rsidRPr="0031686E" w:rsidRDefault="00460275" w:rsidP="00460275">
            <w:pPr>
              <w:rPr>
                <w:rFonts w:ascii="Century Gothic" w:hAnsi="Century Gothic" w:cs="Arial"/>
                <w:b/>
                <w:sz w:val="20"/>
                <w:szCs w:val="20"/>
              </w:rPr>
            </w:pPr>
          </w:p>
        </w:tc>
        <w:tc>
          <w:tcPr>
            <w:tcW w:w="8079" w:type="dxa"/>
          </w:tcPr>
          <w:p w14:paraId="25016C00" w14:textId="77777777" w:rsidR="00460275" w:rsidRPr="006C782A" w:rsidRDefault="00460275" w:rsidP="00460275">
            <w:pPr>
              <w:tabs>
                <w:tab w:val="left" w:pos="318"/>
              </w:tabs>
              <w:ind w:left="34"/>
              <w:rPr>
                <w:rFonts w:ascii="Century Gothic" w:hAnsi="Century Gothic" w:cs="Arial"/>
                <w:b/>
                <w:sz w:val="20"/>
                <w:szCs w:val="20"/>
              </w:rPr>
            </w:pPr>
          </w:p>
        </w:tc>
      </w:tr>
      <w:tr w:rsidR="00460275" w:rsidRPr="0031686E" w14:paraId="2299AF4A" w14:textId="77777777" w:rsidTr="00B94C40">
        <w:tc>
          <w:tcPr>
            <w:tcW w:w="1843" w:type="dxa"/>
          </w:tcPr>
          <w:p w14:paraId="01641EC5" w14:textId="4A622D81" w:rsidR="00460275" w:rsidRPr="0031686E" w:rsidRDefault="006C782A" w:rsidP="00460275">
            <w:pPr>
              <w:pStyle w:val="ListParagraph"/>
              <w:ind w:left="0"/>
              <w:rPr>
                <w:rFonts w:ascii="Century Gothic" w:hAnsi="Century Gothic" w:cs="Arial"/>
                <w:b/>
                <w:sz w:val="20"/>
                <w:szCs w:val="20"/>
              </w:rPr>
            </w:pPr>
            <w:r>
              <w:rPr>
                <w:rFonts w:ascii="Century Gothic" w:hAnsi="Century Gothic" w:cs="Arial"/>
                <w:b/>
                <w:sz w:val="20"/>
                <w:szCs w:val="20"/>
              </w:rPr>
              <w:t>11</w:t>
            </w:r>
            <w:r w:rsidR="00460275" w:rsidRPr="0031686E">
              <w:rPr>
                <w:rFonts w:ascii="Century Gothic" w:hAnsi="Century Gothic" w:cs="Arial"/>
                <w:b/>
                <w:sz w:val="20"/>
                <w:szCs w:val="20"/>
              </w:rPr>
              <w:t>5</w:t>
            </w:r>
            <w:r>
              <w:rPr>
                <w:rFonts w:ascii="Century Gothic" w:hAnsi="Century Gothic" w:cs="Arial"/>
                <w:b/>
                <w:sz w:val="20"/>
                <w:szCs w:val="20"/>
              </w:rPr>
              <w:t>/15</w:t>
            </w:r>
          </w:p>
        </w:tc>
        <w:tc>
          <w:tcPr>
            <w:tcW w:w="8079" w:type="dxa"/>
          </w:tcPr>
          <w:p w14:paraId="78FD25A2" w14:textId="77777777" w:rsidR="00460275" w:rsidRPr="006C782A" w:rsidRDefault="00460275" w:rsidP="00460275">
            <w:pPr>
              <w:tabs>
                <w:tab w:val="left" w:pos="318"/>
              </w:tabs>
              <w:ind w:left="34"/>
              <w:rPr>
                <w:rFonts w:ascii="Century Gothic" w:hAnsi="Century Gothic" w:cs="Arial"/>
                <w:b/>
                <w:sz w:val="20"/>
                <w:szCs w:val="20"/>
              </w:rPr>
            </w:pPr>
            <w:r w:rsidRPr="006C782A">
              <w:rPr>
                <w:rFonts w:ascii="Century Gothic" w:hAnsi="Century Gothic" w:cs="Arial"/>
                <w:b/>
                <w:sz w:val="20"/>
                <w:szCs w:val="20"/>
              </w:rPr>
              <w:t xml:space="preserve">Matters Arising From The Minutes </w:t>
            </w:r>
          </w:p>
        </w:tc>
      </w:tr>
      <w:tr w:rsidR="00460275" w:rsidRPr="0031686E" w14:paraId="4AFDCF76" w14:textId="77777777" w:rsidTr="00B94C40">
        <w:tc>
          <w:tcPr>
            <w:tcW w:w="1843" w:type="dxa"/>
          </w:tcPr>
          <w:p w14:paraId="0461FF6E" w14:textId="77777777" w:rsidR="00C9356F" w:rsidRDefault="00C9356F" w:rsidP="00460275">
            <w:pPr>
              <w:jc w:val="right"/>
              <w:rPr>
                <w:rFonts w:ascii="Century Gothic" w:hAnsi="Century Gothic" w:cs="Arial"/>
                <w:b/>
                <w:i/>
                <w:sz w:val="20"/>
                <w:szCs w:val="20"/>
              </w:rPr>
            </w:pPr>
          </w:p>
          <w:p w14:paraId="3E90C181" w14:textId="77777777" w:rsidR="00C9356F" w:rsidRDefault="00C9356F" w:rsidP="00460275">
            <w:pPr>
              <w:jc w:val="right"/>
              <w:rPr>
                <w:rFonts w:ascii="Century Gothic" w:hAnsi="Century Gothic" w:cs="Arial"/>
                <w:b/>
                <w:i/>
                <w:sz w:val="20"/>
                <w:szCs w:val="20"/>
              </w:rPr>
            </w:pPr>
          </w:p>
          <w:p w14:paraId="7CE67D6D" w14:textId="2AEF2CC3" w:rsidR="00460275" w:rsidRPr="00C9356F" w:rsidRDefault="00C9356F" w:rsidP="00460275">
            <w:pPr>
              <w:jc w:val="right"/>
              <w:rPr>
                <w:rFonts w:ascii="Century Gothic" w:hAnsi="Century Gothic" w:cs="Arial"/>
                <w:b/>
                <w:i/>
                <w:sz w:val="20"/>
                <w:szCs w:val="20"/>
              </w:rPr>
            </w:pPr>
            <w:r w:rsidRPr="00C9356F">
              <w:rPr>
                <w:rFonts w:ascii="Century Gothic" w:hAnsi="Century Gothic" w:cs="Arial"/>
                <w:b/>
                <w:i/>
                <w:sz w:val="20"/>
                <w:szCs w:val="20"/>
              </w:rPr>
              <w:t>Action</w:t>
            </w:r>
            <w:r w:rsidR="00190C50">
              <w:rPr>
                <w:rFonts w:ascii="Century Gothic" w:hAnsi="Century Gothic" w:cs="Arial"/>
                <w:b/>
                <w:i/>
                <w:sz w:val="20"/>
                <w:szCs w:val="20"/>
              </w:rPr>
              <w:t xml:space="preserve"> (CB)</w:t>
            </w:r>
          </w:p>
        </w:tc>
        <w:tc>
          <w:tcPr>
            <w:tcW w:w="8079" w:type="dxa"/>
          </w:tcPr>
          <w:p w14:paraId="03A5E49D" w14:textId="77777777" w:rsidR="00460275" w:rsidRDefault="00460275" w:rsidP="00C9356F">
            <w:pPr>
              <w:tabs>
                <w:tab w:val="left" w:pos="33"/>
              </w:tabs>
              <w:ind w:left="33"/>
              <w:rPr>
                <w:rFonts w:ascii="Century Gothic" w:hAnsi="Century Gothic" w:cs="Arial"/>
                <w:b/>
                <w:sz w:val="20"/>
                <w:szCs w:val="20"/>
              </w:rPr>
            </w:pPr>
            <w:r w:rsidRPr="006C782A">
              <w:rPr>
                <w:rFonts w:ascii="Century Gothic" w:hAnsi="Century Gothic" w:cs="Arial"/>
                <w:b/>
                <w:sz w:val="20"/>
                <w:szCs w:val="20"/>
              </w:rPr>
              <w:t>Parking at the Junction with Point Road and High Street</w:t>
            </w:r>
          </w:p>
          <w:p w14:paraId="3166ACBE" w14:textId="6DE4F407" w:rsidR="00794A1A" w:rsidRPr="00794A1A" w:rsidRDefault="00C9356F" w:rsidP="00C9356F">
            <w:pPr>
              <w:tabs>
                <w:tab w:val="left" w:pos="33"/>
              </w:tabs>
              <w:ind w:left="33"/>
              <w:rPr>
                <w:rFonts w:ascii="Century Gothic" w:hAnsi="Century Gothic" w:cs="Arial"/>
                <w:sz w:val="20"/>
                <w:szCs w:val="20"/>
              </w:rPr>
            </w:pPr>
            <w:r>
              <w:rPr>
                <w:rFonts w:ascii="Century Gothic" w:hAnsi="Century Gothic" w:cs="Arial"/>
                <w:sz w:val="20"/>
                <w:szCs w:val="20"/>
              </w:rPr>
              <w:t>The Clerk reported that Gloucestershire Highways Officers have confirmed that this is a Police issue and the Clerk was requested to take this up with them.</w:t>
            </w:r>
          </w:p>
        </w:tc>
      </w:tr>
      <w:tr w:rsidR="00460275" w:rsidRPr="0031686E" w14:paraId="0D486F8B" w14:textId="77777777" w:rsidTr="00B94C40">
        <w:tc>
          <w:tcPr>
            <w:tcW w:w="1843" w:type="dxa"/>
          </w:tcPr>
          <w:p w14:paraId="384CFB86" w14:textId="77777777" w:rsidR="00460275" w:rsidRDefault="00460275" w:rsidP="00460275">
            <w:pPr>
              <w:jc w:val="right"/>
              <w:rPr>
                <w:rFonts w:ascii="Century Gothic" w:hAnsi="Century Gothic" w:cs="Arial"/>
                <w:b/>
                <w:sz w:val="20"/>
                <w:szCs w:val="20"/>
              </w:rPr>
            </w:pPr>
          </w:p>
          <w:p w14:paraId="34ECD13E" w14:textId="77777777" w:rsidR="008A07B1" w:rsidRDefault="008A07B1" w:rsidP="00460275">
            <w:pPr>
              <w:jc w:val="right"/>
              <w:rPr>
                <w:rFonts w:ascii="Century Gothic" w:hAnsi="Century Gothic" w:cs="Arial"/>
                <w:b/>
                <w:i/>
                <w:sz w:val="20"/>
                <w:szCs w:val="20"/>
              </w:rPr>
            </w:pPr>
          </w:p>
          <w:p w14:paraId="7C23FE54" w14:textId="77777777" w:rsidR="008A07B1" w:rsidRDefault="008A07B1" w:rsidP="00460275">
            <w:pPr>
              <w:jc w:val="right"/>
              <w:rPr>
                <w:rFonts w:ascii="Century Gothic" w:hAnsi="Century Gothic" w:cs="Arial"/>
                <w:b/>
                <w:i/>
                <w:sz w:val="20"/>
                <w:szCs w:val="20"/>
              </w:rPr>
            </w:pPr>
          </w:p>
          <w:p w14:paraId="1BB42656" w14:textId="77777777" w:rsidR="008A07B1" w:rsidRDefault="008A07B1" w:rsidP="00460275">
            <w:pPr>
              <w:jc w:val="right"/>
              <w:rPr>
                <w:rFonts w:ascii="Century Gothic" w:hAnsi="Century Gothic" w:cs="Arial"/>
                <w:b/>
                <w:i/>
                <w:sz w:val="20"/>
                <w:szCs w:val="20"/>
              </w:rPr>
            </w:pPr>
          </w:p>
          <w:p w14:paraId="060CC4ED" w14:textId="28C4DFD7" w:rsidR="00C9356F" w:rsidRPr="0031686E" w:rsidRDefault="00190C50" w:rsidP="00460275">
            <w:pPr>
              <w:jc w:val="right"/>
              <w:rPr>
                <w:rFonts w:ascii="Century Gothic" w:hAnsi="Century Gothic" w:cs="Arial"/>
                <w:b/>
                <w:sz w:val="20"/>
                <w:szCs w:val="20"/>
              </w:rPr>
            </w:pPr>
            <w:r w:rsidRPr="00C9356F">
              <w:rPr>
                <w:rFonts w:ascii="Century Gothic" w:hAnsi="Century Gothic" w:cs="Arial"/>
                <w:b/>
                <w:i/>
                <w:sz w:val="20"/>
                <w:szCs w:val="20"/>
              </w:rPr>
              <w:t>Action</w:t>
            </w:r>
            <w:r>
              <w:rPr>
                <w:rFonts w:ascii="Century Gothic" w:hAnsi="Century Gothic" w:cs="Arial"/>
                <w:b/>
                <w:i/>
                <w:sz w:val="20"/>
                <w:szCs w:val="20"/>
              </w:rPr>
              <w:t xml:space="preserve"> (CB)</w:t>
            </w:r>
          </w:p>
        </w:tc>
        <w:tc>
          <w:tcPr>
            <w:tcW w:w="8079" w:type="dxa"/>
          </w:tcPr>
          <w:p w14:paraId="284E82EA" w14:textId="77777777" w:rsidR="00460275" w:rsidRDefault="00460275" w:rsidP="00C9356F">
            <w:pPr>
              <w:tabs>
                <w:tab w:val="left" w:pos="33"/>
              </w:tabs>
              <w:ind w:left="33"/>
              <w:rPr>
                <w:rFonts w:ascii="Century Gothic" w:hAnsi="Century Gothic" w:cs="Arial"/>
                <w:b/>
                <w:sz w:val="20"/>
                <w:szCs w:val="20"/>
              </w:rPr>
            </w:pPr>
            <w:r w:rsidRPr="006C782A">
              <w:rPr>
                <w:rFonts w:ascii="Century Gothic" w:hAnsi="Century Gothic" w:cs="Arial"/>
                <w:b/>
                <w:sz w:val="20"/>
                <w:szCs w:val="20"/>
              </w:rPr>
              <w:t>Maintenance of Trees on Boundary with Playing Field and Sunground</w:t>
            </w:r>
          </w:p>
          <w:p w14:paraId="32EB7085" w14:textId="0F892744" w:rsidR="00794A1A" w:rsidRPr="00794A1A" w:rsidRDefault="00C9356F" w:rsidP="00C9356F">
            <w:pPr>
              <w:tabs>
                <w:tab w:val="left" w:pos="33"/>
              </w:tabs>
              <w:ind w:left="33"/>
              <w:rPr>
                <w:rFonts w:ascii="Century Gothic" w:hAnsi="Century Gothic" w:cs="Arial"/>
                <w:sz w:val="20"/>
                <w:szCs w:val="20"/>
              </w:rPr>
            </w:pPr>
            <w:r>
              <w:rPr>
                <w:rFonts w:ascii="Century Gothic" w:hAnsi="Century Gothic" w:cs="Arial"/>
                <w:sz w:val="20"/>
                <w:szCs w:val="20"/>
              </w:rPr>
              <w:t xml:space="preserve">The Clerk advised that no reply has been received from Gatcombe Estate </w:t>
            </w:r>
            <w:r w:rsidR="008A07B1">
              <w:rPr>
                <w:rFonts w:ascii="Century Gothic" w:hAnsi="Century Gothic" w:cs="Arial"/>
                <w:sz w:val="20"/>
                <w:szCs w:val="20"/>
              </w:rPr>
              <w:t xml:space="preserve">regarding ownership of the land </w:t>
            </w:r>
            <w:r>
              <w:rPr>
                <w:rFonts w:ascii="Century Gothic" w:hAnsi="Century Gothic" w:cs="Arial"/>
                <w:sz w:val="20"/>
                <w:szCs w:val="20"/>
              </w:rPr>
              <w:t>and the Clerk was requested to c</w:t>
            </w:r>
            <w:r w:rsidR="008416C8">
              <w:rPr>
                <w:rFonts w:ascii="Century Gothic" w:hAnsi="Century Gothic" w:cs="Arial"/>
                <w:sz w:val="20"/>
                <w:szCs w:val="20"/>
              </w:rPr>
              <w:t xml:space="preserve">heck </w:t>
            </w:r>
            <w:r w:rsidR="008A07B1">
              <w:rPr>
                <w:rFonts w:ascii="Century Gothic" w:hAnsi="Century Gothic" w:cs="Arial"/>
                <w:sz w:val="20"/>
                <w:szCs w:val="20"/>
              </w:rPr>
              <w:t>with the Land Registry to identify</w:t>
            </w:r>
            <w:r>
              <w:rPr>
                <w:rFonts w:ascii="Century Gothic" w:hAnsi="Century Gothic" w:cs="Arial"/>
                <w:sz w:val="20"/>
                <w:szCs w:val="20"/>
              </w:rPr>
              <w:t xml:space="preserve"> owner</w:t>
            </w:r>
            <w:r w:rsidR="008A07B1">
              <w:rPr>
                <w:rFonts w:ascii="Century Gothic" w:hAnsi="Century Gothic" w:cs="Arial"/>
                <w:sz w:val="20"/>
                <w:szCs w:val="20"/>
              </w:rPr>
              <w:t>ship</w:t>
            </w:r>
            <w:r>
              <w:rPr>
                <w:rFonts w:ascii="Century Gothic" w:hAnsi="Century Gothic" w:cs="Arial"/>
                <w:sz w:val="20"/>
                <w:szCs w:val="20"/>
              </w:rPr>
              <w:t xml:space="preserve"> and also to check that the Playing Field has been registered as owned by the Council.</w:t>
            </w:r>
          </w:p>
        </w:tc>
      </w:tr>
      <w:tr w:rsidR="00460275" w:rsidRPr="0031686E" w14:paraId="2426CD11" w14:textId="77777777" w:rsidTr="00B94C40">
        <w:tc>
          <w:tcPr>
            <w:tcW w:w="1843" w:type="dxa"/>
          </w:tcPr>
          <w:p w14:paraId="32E70EC2" w14:textId="77777777" w:rsidR="00460275" w:rsidRDefault="00460275" w:rsidP="00460275">
            <w:pPr>
              <w:jc w:val="right"/>
              <w:rPr>
                <w:rFonts w:ascii="Century Gothic" w:hAnsi="Century Gothic" w:cs="Arial"/>
                <w:b/>
                <w:sz w:val="20"/>
                <w:szCs w:val="20"/>
              </w:rPr>
            </w:pPr>
          </w:p>
          <w:p w14:paraId="652DE970" w14:textId="77777777" w:rsidR="00C9356F" w:rsidRDefault="00C9356F" w:rsidP="00460275">
            <w:pPr>
              <w:jc w:val="right"/>
              <w:rPr>
                <w:rFonts w:ascii="Century Gothic" w:hAnsi="Century Gothic" w:cs="Arial"/>
                <w:b/>
                <w:sz w:val="20"/>
                <w:szCs w:val="20"/>
              </w:rPr>
            </w:pPr>
          </w:p>
          <w:p w14:paraId="0FB36DD6" w14:textId="77777777" w:rsidR="00722278" w:rsidRDefault="00722278" w:rsidP="00C9356F">
            <w:pPr>
              <w:jc w:val="right"/>
              <w:rPr>
                <w:rFonts w:ascii="Century Gothic" w:hAnsi="Century Gothic" w:cs="Arial"/>
                <w:b/>
                <w:i/>
                <w:sz w:val="20"/>
                <w:szCs w:val="20"/>
              </w:rPr>
            </w:pPr>
          </w:p>
          <w:p w14:paraId="71896928" w14:textId="77777777" w:rsidR="00722278" w:rsidRDefault="00722278" w:rsidP="00C9356F">
            <w:pPr>
              <w:jc w:val="right"/>
              <w:rPr>
                <w:rFonts w:ascii="Century Gothic" w:hAnsi="Century Gothic" w:cs="Arial"/>
                <w:b/>
                <w:i/>
                <w:sz w:val="20"/>
                <w:szCs w:val="20"/>
              </w:rPr>
            </w:pPr>
          </w:p>
          <w:p w14:paraId="2EEBD714" w14:textId="62A08F62" w:rsidR="00C9356F" w:rsidRPr="0031686E" w:rsidRDefault="00190C50" w:rsidP="00C9356F">
            <w:pPr>
              <w:jc w:val="right"/>
              <w:rPr>
                <w:rFonts w:ascii="Century Gothic" w:hAnsi="Century Gothic" w:cs="Arial"/>
                <w:b/>
                <w:sz w:val="20"/>
                <w:szCs w:val="20"/>
              </w:rPr>
            </w:pPr>
            <w:r w:rsidRPr="00C9356F">
              <w:rPr>
                <w:rFonts w:ascii="Century Gothic" w:hAnsi="Century Gothic" w:cs="Arial"/>
                <w:b/>
                <w:i/>
                <w:sz w:val="20"/>
                <w:szCs w:val="20"/>
              </w:rPr>
              <w:t>Action</w:t>
            </w:r>
            <w:r>
              <w:rPr>
                <w:rFonts w:ascii="Century Gothic" w:hAnsi="Century Gothic" w:cs="Arial"/>
                <w:b/>
                <w:i/>
                <w:sz w:val="20"/>
                <w:szCs w:val="20"/>
              </w:rPr>
              <w:t xml:space="preserve"> (CB)</w:t>
            </w:r>
          </w:p>
        </w:tc>
        <w:tc>
          <w:tcPr>
            <w:tcW w:w="8079" w:type="dxa"/>
          </w:tcPr>
          <w:p w14:paraId="67011E53" w14:textId="77777777" w:rsidR="00460275" w:rsidRDefault="00460275" w:rsidP="00C9356F">
            <w:pPr>
              <w:tabs>
                <w:tab w:val="left" w:pos="33"/>
              </w:tabs>
              <w:ind w:left="33"/>
              <w:rPr>
                <w:rFonts w:ascii="Century Gothic" w:hAnsi="Century Gothic" w:cs="Arial"/>
                <w:b/>
                <w:sz w:val="20"/>
                <w:szCs w:val="20"/>
              </w:rPr>
            </w:pPr>
            <w:r w:rsidRPr="00794A1A">
              <w:rPr>
                <w:rFonts w:ascii="Century Gothic" w:hAnsi="Century Gothic" w:cs="Arial"/>
                <w:b/>
                <w:sz w:val="20"/>
                <w:szCs w:val="20"/>
              </w:rPr>
              <w:t>Disappearing Stream</w:t>
            </w:r>
          </w:p>
          <w:p w14:paraId="28A6DADB" w14:textId="2D2F42E2" w:rsidR="00794A1A" w:rsidRPr="00794A1A" w:rsidRDefault="008A07B1" w:rsidP="00722278">
            <w:pPr>
              <w:tabs>
                <w:tab w:val="left" w:pos="33"/>
              </w:tabs>
              <w:rPr>
                <w:rFonts w:ascii="Century Gothic" w:hAnsi="Century Gothic" w:cs="Arial"/>
                <w:sz w:val="20"/>
                <w:szCs w:val="20"/>
              </w:rPr>
            </w:pPr>
            <w:r>
              <w:rPr>
                <w:rFonts w:ascii="Century Gothic" w:hAnsi="Century Gothic" w:cs="Arial"/>
                <w:sz w:val="20"/>
                <w:szCs w:val="20"/>
              </w:rPr>
              <w:t>The owner of the Owl House has</w:t>
            </w:r>
            <w:r w:rsidR="00E177E9">
              <w:rPr>
                <w:rFonts w:ascii="Century Gothic" w:hAnsi="Century Gothic" w:cs="Arial"/>
                <w:sz w:val="20"/>
                <w:szCs w:val="20"/>
              </w:rPr>
              <w:t xml:space="preserve"> acknowledged </w:t>
            </w:r>
            <w:r>
              <w:rPr>
                <w:rFonts w:ascii="Century Gothic" w:hAnsi="Century Gothic" w:cs="Arial"/>
                <w:sz w:val="20"/>
                <w:szCs w:val="20"/>
              </w:rPr>
              <w:t xml:space="preserve">the problem and asked for help from the Council.  In the circumstances, the Clerk was requested to obtain a </w:t>
            </w:r>
            <w:r w:rsidR="00E177E9">
              <w:rPr>
                <w:rFonts w:ascii="Century Gothic" w:hAnsi="Century Gothic" w:cs="Arial"/>
                <w:sz w:val="20"/>
                <w:szCs w:val="20"/>
              </w:rPr>
              <w:t>quote</w:t>
            </w:r>
            <w:r w:rsidR="00722278">
              <w:rPr>
                <w:rFonts w:ascii="Century Gothic" w:hAnsi="Century Gothic" w:cs="Arial"/>
                <w:sz w:val="20"/>
                <w:szCs w:val="20"/>
              </w:rPr>
              <w:t xml:space="preserve"> from Peter Savage</w:t>
            </w:r>
            <w:r w:rsidR="00E177E9">
              <w:rPr>
                <w:rFonts w:ascii="Century Gothic" w:hAnsi="Century Gothic" w:cs="Arial"/>
                <w:sz w:val="20"/>
                <w:szCs w:val="20"/>
              </w:rPr>
              <w:t xml:space="preserve"> for collecting </w:t>
            </w:r>
            <w:r w:rsidR="00722278">
              <w:rPr>
                <w:rFonts w:ascii="Century Gothic" w:hAnsi="Century Gothic" w:cs="Arial"/>
                <w:sz w:val="20"/>
                <w:szCs w:val="20"/>
              </w:rPr>
              <w:t xml:space="preserve">the </w:t>
            </w:r>
            <w:r w:rsidR="00E177E9">
              <w:rPr>
                <w:rFonts w:ascii="Century Gothic" w:hAnsi="Century Gothic" w:cs="Arial"/>
                <w:sz w:val="20"/>
                <w:szCs w:val="20"/>
              </w:rPr>
              <w:t>clay and delivering</w:t>
            </w:r>
            <w:r w:rsidR="00722278">
              <w:rPr>
                <w:rFonts w:ascii="Century Gothic" w:hAnsi="Century Gothic" w:cs="Arial"/>
                <w:sz w:val="20"/>
                <w:szCs w:val="20"/>
              </w:rPr>
              <w:t xml:space="preserve"> it to the site</w:t>
            </w:r>
            <w:r w:rsidR="00E177E9">
              <w:rPr>
                <w:rFonts w:ascii="Century Gothic" w:hAnsi="Century Gothic" w:cs="Arial"/>
                <w:sz w:val="20"/>
                <w:szCs w:val="20"/>
              </w:rPr>
              <w:t xml:space="preserve">.  </w:t>
            </w:r>
            <w:r w:rsidR="00722278">
              <w:rPr>
                <w:rFonts w:ascii="Century Gothic" w:hAnsi="Century Gothic" w:cs="Arial"/>
                <w:sz w:val="20"/>
                <w:szCs w:val="20"/>
              </w:rPr>
              <w:t>It was agreed that the Council could facilitate the remedy if the landowner would cover the cost</w:t>
            </w:r>
            <w:r w:rsidR="00E177E9">
              <w:rPr>
                <w:rFonts w:ascii="Century Gothic" w:hAnsi="Century Gothic" w:cs="Arial"/>
                <w:sz w:val="20"/>
                <w:szCs w:val="20"/>
              </w:rPr>
              <w:t>.</w:t>
            </w:r>
          </w:p>
        </w:tc>
      </w:tr>
      <w:tr w:rsidR="00460275" w:rsidRPr="0031686E" w14:paraId="5BFCF276" w14:textId="77777777" w:rsidTr="00B94C40">
        <w:tc>
          <w:tcPr>
            <w:tcW w:w="1843" w:type="dxa"/>
          </w:tcPr>
          <w:p w14:paraId="7F95BFEA" w14:textId="77777777" w:rsidR="00460275" w:rsidRPr="0031686E" w:rsidRDefault="00460275" w:rsidP="00460275">
            <w:pPr>
              <w:jc w:val="right"/>
              <w:rPr>
                <w:rFonts w:ascii="Century Gothic" w:hAnsi="Century Gothic" w:cs="Arial"/>
                <w:b/>
                <w:sz w:val="20"/>
                <w:szCs w:val="20"/>
              </w:rPr>
            </w:pPr>
          </w:p>
        </w:tc>
        <w:tc>
          <w:tcPr>
            <w:tcW w:w="8079" w:type="dxa"/>
          </w:tcPr>
          <w:p w14:paraId="30F555C2" w14:textId="77777777" w:rsidR="00460275" w:rsidRDefault="00460275" w:rsidP="00C9356F">
            <w:pPr>
              <w:tabs>
                <w:tab w:val="left" w:pos="33"/>
              </w:tabs>
              <w:ind w:left="33"/>
              <w:rPr>
                <w:rFonts w:ascii="Century Gothic" w:hAnsi="Century Gothic" w:cs="Arial"/>
                <w:b/>
                <w:sz w:val="20"/>
                <w:szCs w:val="20"/>
              </w:rPr>
            </w:pPr>
            <w:r w:rsidRPr="00794A1A">
              <w:rPr>
                <w:rFonts w:ascii="Century Gothic" w:hAnsi="Century Gothic" w:cs="Arial"/>
                <w:b/>
                <w:sz w:val="20"/>
                <w:szCs w:val="20"/>
              </w:rPr>
              <w:t>Brandhouse Farm Gates</w:t>
            </w:r>
          </w:p>
          <w:p w14:paraId="2EF083CC" w14:textId="2D192057" w:rsidR="00794A1A" w:rsidRPr="00794A1A" w:rsidRDefault="0025011D" w:rsidP="00C9356F">
            <w:pPr>
              <w:tabs>
                <w:tab w:val="left" w:pos="33"/>
              </w:tabs>
              <w:ind w:left="33"/>
              <w:rPr>
                <w:rFonts w:ascii="Century Gothic" w:hAnsi="Century Gothic" w:cs="Arial"/>
                <w:sz w:val="20"/>
                <w:szCs w:val="20"/>
              </w:rPr>
            </w:pPr>
            <w:r>
              <w:rPr>
                <w:rFonts w:ascii="Century Gothic" w:hAnsi="Century Gothic" w:cs="Arial"/>
                <w:sz w:val="20"/>
                <w:szCs w:val="20"/>
              </w:rPr>
              <w:t>The Clerk advised that the installation of the gates across the Highways has been reported to Gloucestershire Highways who is investigating.  It was also noted that the landowner has contacted the Council to advise of the installation of the gates.</w:t>
            </w:r>
          </w:p>
        </w:tc>
      </w:tr>
      <w:tr w:rsidR="00460275" w:rsidRPr="0031686E" w14:paraId="492035BD" w14:textId="77777777" w:rsidTr="00B94C40">
        <w:tc>
          <w:tcPr>
            <w:tcW w:w="1843" w:type="dxa"/>
          </w:tcPr>
          <w:p w14:paraId="11EE9267" w14:textId="77777777" w:rsidR="00460275" w:rsidRPr="0031686E" w:rsidRDefault="00460275" w:rsidP="00460275">
            <w:pPr>
              <w:jc w:val="right"/>
              <w:rPr>
                <w:rFonts w:ascii="Century Gothic" w:hAnsi="Century Gothic" w:cs="Arial"/>
                <w:b/>
                <w:sz w:val="20"/>
                <w:szCs w:val="20"/>
              </w:rPr>
            </w:pPr>
          </w:p>
        </w:tc>
        <w:tc>
          <w:tcPr>
            <w:tcW w:w="8079" w:type="dxa"/>
          </w:tcPr>
          <w:p w14:paraId="087344BA" w14:textId="77777777" w:rsidR="00460275" w:rsidRPr="006C782A" w:rsidRDefault="00460275" w:rsidP="00460275">
            <w:pPr>
              <w:pStyle w:val="ListParagraph"/>
              <w:tabs>
                <w:tab w:val="left" w:pos="318"/>
              </w:tabs>
              <w:ind w:left="34"/>
              <w:rPr>
                <w:rFonts w:ascii="Century Gothic" w:hAnsi="Century Gothic" w:cs="Arial"/>
                <w:b/>
                <w:sz w:val="20"/>
                <w:szCs w:val="20"/>
              </w:rPr>
            </w:pPr>
          </w:p>
        </w:tc>
      </w:tr>
      <w:tr w:rsidR="00460275" w:rsidRPr="0031686E" w14:paraId="5CA78CFF" w14:textId="77777777" w:rsidTr="00B94C40">
        <w:tc>
          <w:tcPr>
            <w:tcW w:w="1843" w:type="dxa"/>
          </w:tcPr>
          <w:p w14:paraId="73BA66E7" w14:textId="04A7A966" w:rsidR="00460275" w:rsidRPr="0031686E" w:rsidRDefault="006C782A" w:rsidP="00460275">
            <w:pPr>
              <w:pStyle w:val="ListParagraph"/>
              <w:ind w:left="0"/>
              <w:rPr>
                <w:rFonts w:ascii="Century Gothic" w:hAnsi="Century Gothic" w:cs="Arial"/>
                <w:b/>
                <w:sz w:val="20"/>
                <w:szCs w:val="20"/>
              </w:rPr>
            </w:pPr>
            <w:r>
              <w:rPr>
                <w:rFonts w:ascii="Century Gothic" w:hAnsi="Century Gothic" w:cs="Arial"/>
                <w:b/>
                <w:sz w:val="20"/>
                <w:szCs w:val="20"/>
              </w:rPr>
              <w:t>116/15</w:t>
            </w:r>
          </w:p>
        </w:tc>
        <w:tc>
          <w:tcPr>
            <w:tcW w:w="8079" w:type="dxa"/>
          </w:tcPr>
          <w:p w14:paraId="510AA48D" w14:textId="77777777" w:rsidR="00460275" w:rsidRPr="006C782A" w:rsidRDefault="00460275" w:rsidP="00460275">
            <w:pPr>
              <w:tabs>
                <w:tab w:val="left" w:pos="318"/>
              </w:tabs>
              <w:ind w:left="34"/>
              <w:rPr>
                <w:rFonts w:ascii="Century Gothic" w:hAnsi="Century Gothic" w:cs="Arial"/>
                <w:b/>
                <w:sz w:val="20"/>
                <w:szCs w:val="20"/>
              </w:rPr>
            </w:pPr>
            <w:r w:rsidRPr="006C782A">
              <w:rPr>
                <w:rFonts w:ascii="Century Gothic" w:hAnsi="Century Gothic" w:cs="Arial"/>
                <w:b/>
                <w:sz w:val="20"/>
                <w:szCs w:val="20"/>
              </w:rPr>
              <w:t>To Approve And Sign the Minutes of the Parish Council Meeting held on 20 August 2015</w:t>
            </w:r>
          </w:p>
          <w:p w14:paraId="749E33A2" w14:textId="4D7D3116" w:rsidR="006C782A" w:rsidRPr="006C782A" w:rsidRDefault="006C782A" w:rsidP="006C782A">
            <w:pPr>
              <w:tabs>
                <w:tab w:val="left" w:pos="318"/>
              </w:tabs>
              <w:ind w:left="34"/>
              <w:rPr>
                <w:rFonts w:ascii="Century Gothic" w:hAnsi="Century Gothic" w:cs="Arial"/>
                <w:b/>
                <w:sz w:val="20"/>
                <w:szCs w:val="20"/>
              </w:rPr>
            </w:pPr>
            <w:r w:rsidRPr="006C782A">
              <w:rPr>
                <w:rFonts w:ascii="Century Gothic" w:hAnsi="Century Gothic" w:cs="Arial"/>
                <w:b/>
                <w:sz w:val="20"/>
                <w:szCs w:val="20"/>
              </w:rPr>
              <w:t>RESOLUTION 42/15</w:t>
            </w:r>
          </w:p>
          <w:p w14:paraId="2057A026" w14:textId="742FC236" w:rsidR="00460275" w:rsidRPr="00794A1A" w:rsidRDefault="006C782A" w:rsidP="006C782A">
            <w:pPr>
              <w:tabs>
                <w:tab w:val="left" w:pos="318"/>
              </w:tabs>
              <w:ind w:left="34"/>
              <w:rPr>
                <w:rFonts w:ascii="Century Gothic" w:hAnsi="Century Gothic" w:cs="Arial"/>
                <w:sz w:val="20"/>
                <w:szCs w:val="20"/>
              </w:rPr>
            </w:pPr>
            <w:r w:rsidRPr="00794A1A">
              <w:rPr>
                <w:rFonts w:ascii="Century Gothic" w:eastAsia="Times New Roman" w:hAnsi="Century Gothic" w:cs="Arial"/>
                <w:color w:val="auto"/>
                <w:sz w:val="20"/>
                <w:szCs w:val="20"/>
              </w:rPr>
              <w:t>The Minutes were unanimously agreed as a true and accurate record and were signed by the Chairman</w:t>
            </w:r>
          </w:p>
        </w:tc>
      </w:tr>
      <w:tr w:rsidR="00460275" w:rsidRPr="0031686E" w14:paraId="139F5AE5" w14:textId="77777777" w:rsidTr="00B94C40">
        <w:tc>
          <w:tcPr>
            <w:tcW w:w="1843" w:type="dxa"/>
          </w:tcPr>
          <w:p w14:paraId="22D8FF82" w14:textId="77777777" w:rsidR="00460275" w:rsidRPr="0031686E" w:rsidRDefault="00460275" w:rsidP="00460275">
            <w:pPr>
              <w:rPr>
                <w:rFonts w:ascii="Century Gothic" w:hAnsi="Century Gothic" w:cs="Arial"/>
                <w:b/>
                <w:sz w:val="20"/>
                <w:szCs w:val="20"/>
              </w:rPr>
            </w:pPr>
          </w:p>
        </w:tc>
        <w:tc>
          <w:tcPr>
            <w:tcW w:w="8079" w:type="dxa"/>
          </w:tcPr>
          <w:p w14:paraId="79CEF524" w14:textId="77777777" w:rsidR="00460275" w:rsidRPr="006C782A" w:rsidRDefault="00460275" w:rsidP="00460275">
            <w:pPr>
              <w:tabs>
                <w:tab w:val="left" w:pos="318"/>
              </w:tabs>
              <w:ind w:left="34"/>
              <w:rPr>
                <w:rFonts w:ascii="Century Gothic" w:hAnsi="Century Gothic" w:cs="Arial"/>
                <w:b/>
                <w:sz w:val="20"/>
                <w:szCs w:val="20"/>
              </w:rPr>
            </w:pPr>
          </w:p>
        </w:tc>
      </w:tr>
      <w:tr w:rsidR="00460275" w:rsidRPr="0031686E" w14:paraId="66814613" w14:textId="77777777" w:rsidTr="00B94C40">
        <w:tc>
          <w:tcPr>
            <w:tcW w:w="1843" w:type="dxa"/>
          </w:tcPr>
          <w:p w14:paraId="51630930" w14:textId="77777777" w:rsidR="00460275" w:rsidRDefault="006C782A" w:rsidP="00460275">
            <w:pPr>
              <w:pStyle w:val="ListParagraph"/>
              <w:ind w:left="0"/>
              <w:rPr>
                <w:rFonts w:ascii="Century Gothic" w:hAnsi="Century Gothic" w:cs="Arial"/>
                <w:b/>
                <w:sz w:val="20"/>
                <w:szCs w:val="20"/>
              </w:rPr>
            </w:pPr>
            <w:r>
              <w:rPr>
                <w:rFonts w:ascii="Century Gothic" w:hAnsi="Century Gothic" w:cs="Arial"/>
                <w:b/>
                <w:sz w:val="20"/>
                <w:szCs w:val="20"/>
              </w:rPr>
              <w:t>117/15</w:t>
            </w:r>
          </w:p>
          <w:p w14:paraId="5F6468ED" w14:textId="77777777" w:rsidR="00190C50" w:rsidRDefault="00190C50" w:rsidP="00460275">
            <w:pPr>
              <w:pStyle w:val="ListParagraph"/>
              <w:ind w:left="0"/>
              <w:rPr>
                <w:rFonts w:ascii="Century Gothic" w:hAnsi="Century Gothic" w:cs="Arial"/>
                <w:b/>
                <w:sz w:val="20"/>
                <w:szCs w:val="20"/>
              </w:rPr>
            </w:pPr>
          </w:p>
          <w:p w14:paraId="2A1A3AEB" w14:textId="77777777" w:rsidR="00190C50" w:rsidRDefault="00190C50" w:rsidP="00460275">
            <w:pPr>
              <w:pStyle w:val="ListParagraph"/>
              <w:ind w:left="0"/>
              <w:rPr>
                <w:rFonts w:ascii="Century Gothic" w:hAnsi="Century Gothic" w:cs="Arial"/>
                <w:b/>
                <w:sz w:val="20"/>
                <w:szCs w:val="20"/>
              </w:rPr>
            </w:pPr>
          </w:p>
          <w:p w14:paraId="4B5315A6" w14:textId="77777777" w:rsidR="00190C50" w:rsidRDefault="00190C50" w:rsidP="00460275">
            <w:pPr>
              <w:pStyle w:val="ListParagraph"/>
              <w:ind w:left="0"/>
              <w:rPr>
                <w:rFonts w:ascii="Century Gothic" w:hAnsi="Century Gothic" w:cs="Arial"/>
                <w:b/>
                <w:sz w:val="20"/>
                <w:szCs w:val="20"/>
              </w:rPr>
            </w:pPr>
          </w:p>
          <w:p w14:paraId="4D7257B2" w14:textId="77777777" w:rsidR="00190C50" w:rsidRDefault="00190C50" w:rsidP="00460275">
            <w:pPr>
              <w:pStyle w:val="ListParagraph"/>
              <w:ind w:left="0"/>
              <w:rPr>
                <w:rFonts w:ascii="Century Gothic" w:hAnsi="Century Gothic" w:cs="Arial"/>
                <w:b/>
                <w:sz w:val="20"/>
                <w:szCs w:val="20"/>
              </w:rPr>
            </w:pPr>
          </w:p>
          <w:p w14:paraId="369B3210" w14:textId="77777777" w:rsidR="00190C50" w:rsidRDefault="00190C50" w:rsidP="00460275">
            <w:pPr>
              <w:pStyle w:val="ListParagraph"/>
              <w:ind w:left="0"/>
              <w:rPr>
                <w:rFonts w:ascii="Century Gothic" w:hAnsi="Century Gothic" w:cs="Arial"/>
                <w:b/>
                <w:sz w:val="20"/>
                <w:szCs w:val="20"/>
              </w:rPr>
            </w:pPr>
          </w:p>
          <w:p w14:paraId="7ADC66F3" w14:textId="77777777" w:rsidR="00190C50" w:rsidRDefault="00190C50" w:rsidP="00460275">
            <w:pPr>
              <w:pStyle w:val="ListParagraph"/>
              <w:ind w:left="0"/>
              <w:rPr>
                <w:rFonts w:ascii="Century Gothic" w:hAnsi="Century Gothic" w:cs="Arial"/>
                <w:b/>
                <w:sz w:val="20"/>
                <w:szCs w:val="20"/>
              </w:rPr>
            </w:pPr>
          </w:p>
          <w:p w14:paraId="746681FE" w14:textId="77777777" w:rsidR="00190C50" w:rsidRDefault="00190C50" w:rsidP="00460275">
            <w:pPr>
              <w:pStyle w:val="ListParagraph"/>
              <w:ind w:left="0"/>
              <w:rPr>
                <w:rFonts w:ascii="Century Gothic" w:hAnsi="Century Gothic" w:cs="Arial"/>
                <w:b/>
                <w:sz w:val="20"/>
                <w:szCs w:val="20"/>
              </w:rPr>
            </w:pPr>
          </w:p>
          <w:p w14:paraId="1B95E815" w14:textId="77777777" w:rsidR="00190C50" w:rsidRDefault="00190C50" w:rsidP="00460275">
            <w:pPr>
              <w:pStyle w:val="ListParagraph"/>
              <w:ind w:left="0"/>
              <w:rPr>
                <w:rFonts w:ascii="Century Gothic" w:hAnsi="Century Gothic" w:cs="Arial"/>
                <w:b/>
                <w:sz w:val="20"/>
                <w:szCs w:val="20"/>
              </w:rPr>
            </w:pPr>
          </w:p>
          <w:p w14:paraId="6BA84C24" w14:textId="77777777" w:rsidR="00B34B67" w:rsidRDefault="00B34B67" w:rsidP="00190C50">
            <w:pPr>
              <w:pStyle w:val="ListParagraph"/>
              <w:ind w:left="0"/>
              <w:jc w:val="right"/>
              <w:rPr>
                <w:rFonts w:ascii="Century Gothic" w:hAnsi="Century Gothic" w:cs="Arial"/>
                <w:b/>
                <w:i/>
                <w:sz w:val="20"/>
                <w:szCs w:val="20"/>
              </w:rPr>
            </w:pPr>
          </w:p>
          <w:p w14:paraId="37DCD859" w14:textId="77777777" w:rsidR="00190C50" w:rsidRDefault="00190C50" w:rsidP="00190C50">
            <w:pPr>
              <w:pStyle w:val="ListParagraph"/>
              <w:ind w:left="0"/>
              <w:jc w:val="right"/>
              <w:rPr>
                <w:rFonts w:ascii="Century Gothic" w:hAnsi="Century Gothic" w:cs="Arial"/>
                <w:b/>
                <w:i/>
                <w:sz w:val="20"/>
                <w:szCs w:val="20"/>
              </w:rPr>
            </w:pPr>
            <w:r w:rsidRPr="00C9356F">
              <w:rPr>
                <w:rFonts w:ascii="Century Gothic" w:hAnsi="Century Gothic" w:cs="Arial"/>
                <w:b/>
                <w:i/>
                <w:sz w:val="20"/>
                <w:szCs w:val="20"/>
              </w:rPr>
              <w:t>Action</w:t>
            </w:r>
            <w:r>
              <w:rPr>
                <w:rFonts w:ascii="Century Gothic" w:hAnsi="Century Gothic" w:cs="Arial"/>
                <w:b/>
                <w:i/>
                <w:sz w:val="20"/>
                <w:szCs w:val="20"/>
              </w:rPr>
              <w:t xml:space="preserve"> (TS)</w:t>
            </w:r>
          </w:p>
          <w:p w14:paraId="2E649D9C" w14:textId="77777777" w:rsidR="00D552DC" w:rsidRDefault="00D552DC" w:rsidP="00190C50">
            <w:pPr>
              <w:pStyle w:val="ListParagraph"/>
              <w:ind w:left="0"/>
              <w:jc w:val="right"/>
              <w:rPr>
                <w:rFonts w:ascii="Century Gothic" w:hAnsi="Century Gothic" w:cs="Arial"/>
                <w:b/>
                <w:i/>
                <w:sz w:val="20"/>
                <w:szCs w:val="20"/>
              </w:rPr>
            </w:pPr>
          </w:p>
          <w:p w14:paraId="64FF23E4" w14:textId="77777777" w:rsidR="00D552DC" w:rsidRDefault="00D552DC" w:rsidP="00190C50">
            <w:pPr>
              <w:pStyle w:val="ListParagraph"/>
              <w:ind w:left="0"/>
              <w:jc w:val="right"/>
              <w:rPr>
                <w:rFonts w:ascii="Century Gothic" w:hAnsi="Century Gothic" w:cs="Arial"/>
                <w:b/>
                <w:i/>
                <w:sz w:val="20"/>
                <w:szCs w:val="20"/>
              </w:rPr>
            </w:pPr>
          </w:p>
          <w:p w14:paraId="1514AF98" w14:textId="77777777" w:rsidR="00D552DC" w:rsidRDefault="00D552DC" w:rsidP="00190C50">
            <w:pPr>
              <w:pStyle w:val="ListParagraph"/>
              <w:ind w:left="0"/>
              <w:jc w:val="right"/>
              <w:rPr>
                <w:rFonts w:ascii="Century Gothic" w:hAnsi="Century Gothic" w:cs="Arial"/>
                <w:b/>
                <w:i/>
                <w:sz w:val="20"/>
                <w:szCs w:val="20"/>
              </w:rPr>
            </w:pPr>
          </w:p>
          <w:p w14:paraId="55A11BEE" w14:textId="77777777" w:rsidR="00D552DC" w:rsidRDefault="00D552DC" w:rsidP="00190C50">
            <w:pPr>
              <w:pStyle w:val="ListParagraph"/>
              <w:ind w:left="0"/>
              <w:jc w:val="right"/>
              <w:rPr>
                <w:rFonts w:ascii="Century Gothic" w:hAnsi="Century Gothic" w:cs="Arial"/>
                <w:b/>
                <w:i/>
                <w:sz w:val="20"/>
                <w:szCs w:val="20"/>
              </w:rPr>
            </w:pPr>
          </w:p>
          <w:p w14:paraId="20B95EC4" w14:textId="77777777" w:rsidR="00D552DC" w:rsidRDefault="00D552DC" w:rsidP="00190C50">
            <w:pPr>
              <w:pStyle w:val="ListParagraph"/>
              <w:ind w:left="0"/>
              <w:jc w:val="right"/>
              <w:rPr>
                <w:rFonts w:ascii="Century Gothic" w:hAnsi="Century Gothic" w:cs="Arial"/>
                <w:b/>
                <w:i/>
                <w:sz w:val="20"/>
                <w:szCs w:val="20"/>
              </w:rPr>
            </w:pPr>
          </w:p>
          <w:p w14:paraId="02754EDD" w14:textId="77777777" w:rsidR="00D552DC" w:rsidRDefault="00D552DC" w:rsidP="00190C50">
            <w:pPr>
              <w:pStyle w:val="ListParagraph"/>
              <w:ind w:left="0"/>
              <w:jc w:val="right"/>
              <w:rPr>
                <w:rFonts w:ascii="Century Gothic" w:hAnsi="Century Gothic" w:cs="Arial"/>
                <w:b/>
                <w:i/>
                <w:sz w:val="20"/>
                <w:szCs w:val="20"/>
              </w:rPr>
            </w:pPr>
          </w:p>
          <w:p w14:paraId="695F169A" w14:textId="77777777" w:rsidR="00D552DC" w:rsidRDefault="00D552DC" w:rsidP="00190C50">
            <w:pPr>
              <w:pStyle w:val="ListParagraph"/>
              <w:ind w:left="0"/>
              <w:jc w:val="right"/>
              <w:rPr>
                <w:rFonts w:ascii="Century Gothic" w:hAnsi="Century Gothic" w:cs="Arial"/>
                <w:b/>
                <w:i/>
                <w:sz w:val="20"/>
                <w:szCs w:val="20"/>
              </w:rPr>
            </w:pPr>
          </w:p>
          <w:p w14:paraId="55A6EE8A" w14:textId="77777777" w:rsidR="00D552DC" w:rsidRDefault="00D552DC" w:rsidP="00D552DC">
            <w:pPr>
              <w:pStyle w:val="ListParagraph"/>
              <w:ind w:left="0"/>
              <w:jc w:val="right"/>
              <w:rPr>
                <w:rFonts w:ascii="Century Gothic" w:hAnsi="Century Gothic" w:cs="Arial"/>
                <w:b/>
                <w:i/>
                <w:sz w:val="20"/>
                <w:szCs w:val="20"/>
              </w:rPr>
            </w:pPr>
            <w:r w:rsidRPr="00C9356F">
              <w:rPr>
                <w:rFonts w:ascii="Century Gothic" w:hAnsi="Century Gothic" w:cs="Arial"/>
                <w:b/>
                <w:i/>
                <w:sz w:val="20"/>
                <w:szCs w:val="20"/>
              </w:rPr>
              <w:t>Action</w:t>
            </w:r>
            <w:r>
              <w:rPr>
                <w:rFonts w:ascii="Century Gothic" w:hAnsi="Century Gothic" w:cs="Arial"/>
                <w:b/>
                <w:i/>
                <w:sz w:val="20"/>
                <w:szCs w:val="20"/>
              </w:rPr>
              <w:t xml:space="preserve"> (TH)</w:t>
            </w:r>
          </w:p>
          <w:p w14:paraId="179C53C9" w14:textId="77777777" w:rsidR="00D552DC" w:rsidRDefault="00D552DC" w:rsidP="00D552DC">
            <w:pPr>
              <w:pStyle w:val="ListParagraph"/>
              <w:ind w:left="0"/>
              <w:jc w:val="right"/>
              <w:rPr>
                <w:rFonts w:ascii="Century Gothic" w:hAnsi="Century Gothic" w:cs="Arial"/>
                <w:b/>
                <w:i/>
                <w:sz w:val="20"/>
                <w:szCs w:val="20"/>
              </w:rPr>
            </w:pPr>
            <w:r w:rsidRPr="00C9356F">
              <w:rPr>
                <w:rFonts w:ascii="Century Gothic" w:hAnsi="Century Gothic" w:cs="Arial"/>
                <w:b/>
                <w:i/>
                <w:sz w:val="20"/>
                <w:szCs w:val="20"/>
              </w:rPr>
              <w:t>Action</w:t>
            </w:r>
            <w:r>
              <w:rPr>
                <w:rFonts w:ascii="Century Gothic" w:hAnsi="Century Gothic" w:cs="Arial"/>
                <w:b/>
                <w:i/>
                <w:sz w:val="20"/>
                <w:szCs w:val="20"/>
              </w:rPr>
              <w:t xml:space="preserve"> (TH)</w:t>
            </w:r>
          </w:p>
          <w:p w14:paraId="636EBD8F" w14:textId="63470C27" w:rsidR="00D552DC" w:rsidRPr="00D552DC" w:rsidRDefault="00D552DC" w:rsidP="00D552DC">
            <w:pPr>
              <w:pStyle w:val="ListParagraph"/>
              <w:ind w:left="0"/>
              <w:jc w:val="right"/>
              <w:rPr>
                <w:rFonts w:ascii="Century Gothic" w:hAnsi="Century Gothic" w:cs="Arial"/>
                <w:b/>
                <w:i/>
                <w:sz w:val="20"/>
                <w:szCs w:val="20"/>
              </w:rPr>
            </w:pPr>
            <w:r w:rsidRPr="00C9356F">
              <w:rPr>
                <w:rFonts w:ascii="Century Gothic" w:hAnsi="Century Gothic" w:cs="Arial"/>
                <w:b/>
                <w:i/>
                <w:sz w:val="20"/>
                <w:szCs w:val="20"/>
              </w:rPr>
              <w:t>Action</w:t>
            </w:r>
            <w:r>
              <w:rPr>
                <w:rFonts w:ascii="Century Gothic" w:hAnsi="Century Gothic" w:cs="Arial"/>
                <w:b/>
                <w:i/>
                <w:sz w:val="20"/>
                <w:szCs w:val="20"/>
              </w:rPr>
              <w:t xml:space="preserve"> (TH)</w:t>
            </w:r>
          </w:p>
        </w:tc>
        <w:tc>
          <w:tcPr>
            <w:tcW w:w="8079" w:type="dxa"/>
          </w:tcPr>
          <w:p w14:paraId="4EE7B3C4" w14:textId="1B5B33F7" w:rsidR="00460275" w:rsidRDefault="00460275" w:rsidP="00460275">
            <w:pPr>
              <w:tabs>
                <w:tab w:val="left" w:pos="318"/>
              </w:tabs>
              <w:ind w:left="34"/>
              <w:rPr>
                <w:rFonts w:ascii="Century Gothic" w:hAnsi="Century Gothic" w:cs="Arial"/>
                <w:b/>
                <w:sz w:val="20"/>
                <w:szCs w:val="20"/>
              </w:rPr>
            </w:pPr>
            <w:r w:rsidRPr="006C782A">
              <w:rPr>
                <w:rFonts w:ascii="Century Gothic" w:hAnsi="Century Gothic" w:cs="Arial"/>
                <w:b/>
                <w:sz w:val="20"/>
                <w:szCs w:val="20"/>
              </w:rPr>
              <w:lastRenderedPageBreak/>
              <w:t>County and District Councillors’ Reports</w:t>
            </w:r>
          </w:p>
          <w:p w14:paraId="544AC33F" w14:textId="2EB2744C" w:rsidR="00794A1A" w:rsidRPr="00190C50" w:rsidRDefault="0025011D" w:rsidP="00190C50">
            <w:pPr>
              <w:tabs>
                <w:tab w:val="left" w:pos="318"/>
              </w:tabs>
              <w:ind w:left="34"/>
              <w:rPr>
                <w:rFonts w:ascii="Century Gothic" w:hAnsi="Century Gothic" w:cs="Arial"/>
                <w:b/>
                <w:sz w:val="20"/>
                <w:szCs w:val="20"/>
              </w:rPr>
            </w:pPr>
            <w:r w:rsidRPr="00190C50">
              <w:rPr>
                <w:rFonts w:ascii="Century Gothic" w:hAnsi="Century Gothic" w:cs="Arial"/>
                <w:b/>
                <w:sz w:val="20"/>
                <w:szCs w:val="20"/>
              </w:rPr>
              <w:t>Cllr J Parsons – District</w:t>
            </w:r>
          </w:p>
          <w:p w14:paraId="1F948978" w14:textId="0F245DC8" w:rsidR="0025011D" w:rsidRDefault="0025011D" w:rsidP="00460275">
            <w:pPr>
              <w:tabs>
                <w:tab w:val="left" w:pos="318"/>
              </w:tabs>
              <w:ind w:left="34"/>
              <w:rPr>
                <w:rFonts w:ascii="Century Gothic" w:hAnsi="Century Gothic" w:cs="Arial"/>
                <w:sz w:val="20"/>
                <w:szCs w:val="20"/>
              </w:rPr>
            </w:pPr>
            <w:r>
              <w:rPr>
                <w:rFonts w:ascii="Century Gothic" w:hAnsi="Century Gothic" w:cs="Arial"/>
                <w:sz w:val="20"/>
                <w:szCs w:val="20"/>
              </w:rPr>
              <w:t>Unavailable.  Report attached.</w:t>
            </w:r>
          </w:p>
          <w:p w14:paraId="6CA451B4" w14:textId="5EB23BF3" w:rsidR="0025011D" w:rsidRDefault="0025011D" w:rsidP="002258C6">
            <w:pPr>
              <w:tabs>
                <w:tab w:val="left" w:pos="318"/>
              </w:tabs>
              <w:rPr>
                <w:rFonts w:ascii="Century Gothic" w:hAnsi="Century Gothic" w:cs="Arial"/>
                <w:sz w:val="20"/>
                <w:szCs w:val="20"/>
              </w:rPr>
            </w:pPr>
            <w:r w:rsidRPr="00190C50">
              <w:rPr>
                <w:rFonts w:ascii="Century Gothic" w:hAnsi="Century Gothic" w:cs="Arial"/>
                <w:b/>
                <w:sz w:val="20"/>
                <w:szCs w:val="20"/>
              </w:rPr>
              <w:t>Cllr A E Hicks – County advised</w:t>
            </w:r>
            <w:r>
              <w:rPr>
                <w:rFonts w:ascii="Century Gothic" w:hAnsi="Century Gothic" w:cs="Arial"/>
                <w:sz w:val="20"/>
                <w:szCs w:val="20"/>
              </w:rPr>
              <w:t>:</w:t>
            </w:r>
          </w:p>
          <w:p w14:paraId="57D61777" w14:textId="7EC98880" w:rsidR="00073678" w:rsidRPr="00B34B67" w:rsidRDefault="0025011D" w:rsidP="00AD14CC">
            <w:pPr>
              <w:pStyle w:val="ListParagraph"/>
              <w:numPr>
                <w:ilvl w:val="0"/>
                <w:numId w:val="1"/>
              </w:numPr>
              <w:tabs>
                <w:tab w:val="left" w:pos="459"/>
              </w:tabs>
              <w:ind w:left="459"/>
              <w:rPr>
                <w:rFonts w:ascii="Century Gothic" w:hAnsi="Century Gothic" w:cs="Arial"/>
                <w:sz w:val="20"/>
                <w:szCs w:val="20"/>
              </w:rPr>
            </w:pPr>
            <w:r w:rsidRPr="00B34B67">
              <w:rPr>
                <w:rFonts w:ascii="Century Gothic" w:hAnsi="Century Gothic" w:cs="Arial"/>
                <w:sz w:val="20"/>
                <w:szCs w:val="20"/>
              </w:rPr>
              <w:t xml:space="preserve">Using </w:t>
            </w:r>
            <w:r w:rsidR="00190C50" w:rsidRPr="00B34B67">
              <w:rPr>
                <w:rFonts w:ascii="Century Gothic" w:hAnsi="Century Gothic" w:cs="Arial"/>
                <w:sz w:val="20"/>
                <w:szCs w:val="20"/>
              </w:rPr>
              <w:t>Division</w:t>
            </w:r>
            <w:r w:rsidRPr="00B34B67">
              <w:rPr>
                <w:rFonts w:ascii="Century Gothic" w:hAnsi="Century Gothic" w:cs="Arial"/>
                <w:sz w:val="20"/>
                <w:szCs w:val="20"/>
              </w:rPr>
              <w:t xml:space="preserve"> budget to solve some Highways issues in the Village such as a p</w:t>
            </w:r>
            <w:r w:rsidR="00073678" w:rsidRPr="00B34B67">
              <w:rPr>
                <w:rFonts w:ascii="Century Gothic" w:hAnsi="Century Gothic" w:cs="Arial"/>
                <w:sz w:val="20"/>
                <w:szCs w:val="20"/>
              </w:rPr>
              <w:t xml:space="preserve">lan for School to access </w:t>
            </w:r>
            <w:r w:rsidRPr="00B34B67">
              <w:rPr>
                <w:rFonts w:ascii="Century Gothic" w:hAnsi="Century Gothic" w:cs="Arial"/>
                <w:sz w:val="20"/>
                <w:szCs w:val="20"/>
              </w:rPr>
              <w:t xml:space="preserve">the play area and may come to the Council in </w:t>
            </w:r>
            <w:r w:rsidRPr="00B34B67">
              <w:rPr>
                <w:rFonts w:ascii="Century Gothic" w:hAnsi="Century Gothic" w:cs="Arial"/>
                <w:sz w:val="20"/>
                <w:szCs w:val="20"/>
              </w:rPr>
              <w:lastRenderedPageBreak/>
              <w:t xml:space="preserve">the New Year to request a contribution. </w:t>
            </w:r>
            <w:r w:rsidR="00073678" w:rsidRPr="00B34B67">
              <w:rPr>
                <w:rFonts w:ascii="Century Gothic" w:hAnsi="Century Gothic" w:cs="Arial"/>
                <w:sz w:val="20"/>
                <w:szCs w:val="20"/>
              </w:rPr>
              <w:t xml:space="preserve"> </w:t>
            </w:r>
            <w:r w:rsidR="00190C50" w:rsidRPr="00B34B67">
              <w:rPr>
                <w:rFonts w:ascii="Century Gothic" w:hAnsi="Century Gothic" w:cs="Arial"/>
                <w:sz w:val="20"/>
                <w:szCs w:val="20"/>
              </w:rPr>
              <w:t xml:space="preserve">Also working on a new design to widen the Lawrence Road / </w:t>
            </w:r>
            <w:r w:rsidR="00073678" w:rsidRPr="00B34B67">
              <w:rPr>
                <w:rFonts w:ascii="Century Gothic" w:hAnsi="Century Gothic" w:cs="Arial"/>
                <w:sz w:val="20"/>
                <w:szCs w:val="20"/>
              </w:rPr>
              <w:t>Minch</w:t>
            </w:r>
            <w:r w:rsidR="00190C50" w:rsidRPr="00B34B67">
              <w:rPr>
                <w:rFonts w:ascii="Century Gothic" w:hAnsi="Century Gothic" w:cs="Arial"/>
                <w:sz w:val="20"/>
                <w:szCs w:val="20"/>
              </w:rPr>
              <w:t>inhampton</w:t>
            </w:r>
            <w:r w:rsidR="00073678" w:rsidRPr="00B34B67">
              <w:rPr>
                <w:rFonts w:ascii="Century Gothic" w:hAnsi="Century Gothic" w:cs="Arial"/>
                <w:sz w:val="20"/>
                <w:szCs w:val="20"/>
              </w:rPr>
              <w:t xml:space="preserve"> Road</w:t>
            </w:r>
            <w:r w:rsidR="00190C50" w:rsidRPr="00B34B67">
              <w:rPr>
                <w:rFonts w:ascii="Century Gothic" w:hAnsi="Century Gothic" w:cs="Arial"/>
                <w:sz w:val="20"/>
                <w:szCs w:val="20"/>
              </w:rPr>
              <w:t xml:space="preserve"> junction </w:t>
            </w:r>
            <w:r w:rsidR="001246A9" w:rsidRPr="00B34B67">
              <w:rPr>
                <w:rFonts w:ascii="Century Gothic" w:hAnsi="Century Gothic" w:cs="Arial"/>
                <w:sz w:val="20"/>
                <w:szCs w:val="20"/>
              </w:rPr>
              <w:t xml:space="preserve">to prevent congestion which is safety issue.  </w:t>
            </w:r>
            <w:r w:rsidR="00190C50" w:rsidRPr="00B34B67">
              <w:rPr>
                <w:rFonts w:ascii="Century Gothic" w:hAnsi="Century Gothic" w:cs="Arial"/>
                <w:sz w:val="20"/>
                <w:szCs w:val="20"/>
              </w:rPr>
              <w:t>The Chairman agreed to advise</w:t>
            </w:r>
            <w:r w:rsidR="001246A9" w:rsidRPr="00B34B67">
              <w:rPr>
                <w:rFonts w:ascii="Century Gothic" w:hAnsi="Century Gothic" w:cs="Arial"/>
                <w:sz w:val="20"/>
                <w:szCs w:val="20"/>
              </w:rPr>
              <w:t xml:space="preserve"> Sue Savage who </w:t>
            </w:r>
            <w:r w:rsidR="00190C50" w:rsidRPr="00B34B67">
              <w:rPr>
                <w:rFonts w:ascii="Century Gothic" w:hAnsi="Century Gothic" w:cs="Arial"/>
                <w:sz w:val="20"/>
                <w:szCs w:val="20"/>
              </w:rPr>
              <w:t xml:space="preserve">had </w:t>
            </w:r>
            <w:r w:rsidR="001246A9" w:rsidRPr="00B34B67">
              <w:rPr>
                <w:rFonts w:ascii="Century Gothic" w:hAnsi="Century Gothic" w:cs="Arial"/>
                <w:sz w:val="20"/>
                <w:szCs w:val="20"/>
              </w:rPr>
              <w:t>raised the issue.</w:t>
            </w:r>
          </w:p>
          <w:p w14:paraId="410050B4" w14:textId="2FCFCB8D" w:rsidR="001246A9" w:rsidRPr="00B34B67" w:rsidRDefault="00190C50" w:rsidP="00AD14CC">
            <w:pPr>
              <w:pStyle w:val="ListParagraph"/>
              <w:numPr>
                <w:ilvl w:val="0"/>
                <w:numId w:val="1"/>
              </w:numPr>
              <w:tabs>
                <w:tab w:val="left" w:pos="459"/>
              </w:tabs>
              <w:ind w:left="459"/>
              <w:rPr>
                <w:rFonts w:ascii="Century Gothic" w:hAnsi="Century Gothic" w:cs="Arial"/>
                <w:sz w:val="20"/>
                <w:szCs w:val="20"/>
              </w:rPr>
            </w:pPr>
            <w:r w:rsidRPr="00B34B67">
              <w:rPr>
                <w:rFonts w:ascii="Century Gothic" w:hAnsi="Century Gothic" w:cs="Arial"/>
                <w:sz w:val="20"/>
                <w:szCs w:val="20"/>
              </w:rPr>
              <w:t xml:space="preserve">Following the complaint about the surface of Ash Path, Officers have confirmed that it is a PROW and is safe for pedestrians.  It is believed that </w:t>
            </w:r>
            <w:r w:rsidR="00B2089A" w:rsidRPr="00B34B67">
              <w:rPr>
                <w:rFonts w:ascii="Century Gothic" w:hAnsi="Century Gothic" w:cs="Arial"/>
                <w:sz w:val="20"/>
                <w:szCs w:val="20"/>
              </w:rPr>
              <w:t>being used by vehicles has damaged the road surface</w:t>
            </w:r>
            <w:r w:rsidRPr="00B34B67">
              <w:rPr>
                <w:rFonts w:ascii="Century Gothic" w:hAnsi="Century Gothic" w:cs="Arial"/>
                <w:sz w:val="20"/>
                <w:szCs w:val="20"/>
              </w:rPr>
              <w:t>.  GCC are not the owners who may be the residents whose properties access the Path.</w:t>
            </w:r>
          </w:p>
          <w:p w14:paraId="68962D27" w14:textId="44D22235" w:rsidR="001246A9" w:rsidRPr="00B34B67" w:rsidRDefault="00190C50" w:rsidP="00AD14CC">
            <w:pPr>
              <w:pStyle w:val="ListParagraph"/>
              <w:numPr>
                <w:ilvl w:val="0"/>
                <w:numId w:val="1"/>
              </w:numPr>
              <w:tabs>
                <w:tab w:val="left" w:pos="459"/>
              </w:tabs>
              <w:ind w:left="459"/>
              <w:rPr>
                <w:rFonts w:ascii="Century Gothic" w:hAnsi="Century Gothic" w:cs="Arial"/>
                <w:sz w:val="20"/>
                <w:szCs w:val="20"/>
              </w:rPr>
            </w:pPr>
            <w:r w:rsidRPr="00B34B67">
              <w:rPr>
                <w:rFonts w:ascii="Century Gothic" w:hAnsi="Century Gothic" w:cs="Arial"/>
                <w:sz w:val="20"/>
                <w:szCs w:val="20"/>
              </w:rPr>
              <w:t xml:space="preserve">The repair of Star Lane while </w:t>
            </w:r>
            <w:r w:rsidR="001246A9" w:rsidRPr="00B34B67">
              <w:rPr>
                <w:rFonts w:ascii="Century Gothic" w:hAnsi="Century Gothic" w:cs="Arial"/>
                <w:sz w:val="20"/>
                <w:szCs w:val="20"/>
              </w:rPr>
              <w:t xml:space="preserve">not brilliant </w:t>
            </w:r>
            <w:r w:rsidRPr="00B34B67">
              <w:rPr>
                <w:rFonts w:ascii="Century Gothic" w:hAnsi="Century Gothic" w:cs="Arial"/>
                <w:sz w:val="20"/>
                <w:szCs w:val="20"/>
              </w:rPr>
              <w:t>was</w:t>
            </w:r>
            <w:r w:rsidR="001246A9" w:rsidRPr="00B34B67">
              <w:rPr>
                <w:rFonts w:ascii="Century Gothic" w:hAnsi="Century Gothic" w:cs="Arial"/>
                <w:sz w:val="20"/>
                <w:szCs w:val="20"/>
              </w:rPr>
              <w:t xml:space="preserve"> not bad.  </w:t>
            </w:r>
            <w:r w:rsidRPr="00B34B67">
              <w:rPr>
                <w:rFonts w:ascii="Century Gothic" w:hAnsi="Century Gothic" w:cs="Arial"/>
                <w:sz w:val="20"/>
                <w:szCs w:val="20"/>
              </w:rPr>
              <w:t>It is not a safety issue at the moment and n</w:t>
            </w:r>
            <w:r w:rsidR="001246A9" w:rsidRPr="00B34B67">
              <w:rPr>
                <w:rFonts w:ascii="Century Gothic" w:hAnsi="Century Gothic" w:cs="Arial"/>
                <w:sz w:val="20"/>
                <w:szCs w:val="20"/>
              </w:rPr>
              <w:t xml:space="preserve">ot a responsible need in view of GCC finances.  </w:t>
            </w:r>
          </w:p>
          <w:p w14:paraId="72AE24FA" w14:textId="7F2B3B2C" w:rsidR="001246A9" w:rsidRPr="00B34B67" w:rsidRDefault="00D552DC" w:rsidP="00AD14CC">
            <w:pPr>
              <w:pStyle w:val="ListParagraph"/>
              <w:numPr>
                <w:ilvl w:val="0"/>
                <w:numId w:val="1"/>
              </w:numPr>
              <w:tabs>
                <w:tab w:val="left" w:pos="459"/>
              </w:tabs>
              <w:ind w:left="459"/>
              <w:rPr>
                <w:rFonts w:ascii="Century Gothic" w:hAnsi="Century Gothic" w:cs="Arial"/>
                <w:sz w:val="20"/>
                <w:szCs w:val="20"/>
              </w:rPr>
            </w:pPr>
            <w:r w:rsidRPr="00B34B67">
              <w:rPr>
                <w:rFonts w:ascii="Century Gothic" w:hAnsi="Century Gothic" w:cs="Arial"/>
                <w:sz w:val="20"/>
                <w:szCs w:val="20"/>
              </w:rPr>
              <w:t xml:space="preserve">Will take back to Highways the condition and bad patching at </w:t>
            </w:r>
            <w:r w:rsidR="001246A9" w:rsidRPr="00B34B67">
              <w:rPr>
                <w:rFonts w:ascii="Century Gothic" w:hAnsi="Century Gothic" w:cs="Arial"/>
                <w:sz w:val="20"/>
                <w:szCs w:val="20"/>
              </w:rPr>
              <w:t>Nags Head</w:t>
            </w:r>
            <w:r w:rsidRPr="00B34B67">
              <w:rPr>
                <w:rFonts w:ascii="Century Gothic" w:hAnsi="Century Gothic" w:cs="Arial"/>
                <w:sz w:val="20"/>
                <w:szCs w:val="20"/>
              </w:rPr>
              <w:t>.  The j</w:t>
            </w:r>
            <w:r w:rsidR="001246A9" w:rsidRPr="00B34B67">
              <w:rPr>
                <w:rFonts w:ascii="Century Gothic" w:hAnsi="Century Gothic" w:cs="Arial"/>
                <w:sz w:val="20"/>
                <w:szCs w:val="20"/>
              </w:rPr>
              <w:t xml:space="preserve">ob </w:t>
            </w:r>
            <w:r w:rsidRPr="00B34B67">
              <w:rPr>
                <w:rFonts w:ascii="Century Gothic" w:hAnsi="Century Gothic" w:cs="Arial"/>
                <w:sz w:val="20"/>
                <w:szCs w:val="20"/>
              </w:rPr>
              <w:t>was done badly and the</w:t>
            </w:r>
            <w:r w:rsidR="001246A9" w:rsidRPr="00B34B67">
              <w:rPr>
                <w:rFonts w:ascii="Century Gothic" w:hAnsi="Century Gothic" w:cs="Arial"/>
                <w:sz w:val="20"/>
                <w:szCs w:val="20"/>
              </w:rPr>
              <w:t xml:space="preserve"> whole patch should have been </w:t>
            </w:r>
            <w:r w:rsidRPr="00B34B67">
              <w:rPr>
                <w:rFonts w:ascii="Century Gothic" w:hAnsi="Century Gothic" w:cs="Arial"/>
                <w:sz w:val="20"/>
                <w:szCs w:val="20"/>
              </w:rPr>
              <w:t>made good.</w:t>
            </w:r>
            <w:r w:rsidR="001246A9" w:rsidRPr="00B34B67">
              <w:rPr>
                <w:rFonts w:ascii="Century Gothic" w:hAnsi="Century Gothic" w:cs="Arial"/>
                <w:sz w:val="20"/>
                <w:szCs w:val="20"/>
              </w:rPr>
              <w:t xml:space="preserve"> </w:t>
            </w:r>
          </w:p>
          <w:p w14:paraId="7B324FB6" w14:textId="1579B7B5" w:rsidR="001246A9" w:rsidRPr="00B34B67" w:rsidRDefault="00D552DC" w:rsidP="00AD14CC">
            <w:pPr>
              <w:pStyle w:val="ListParagraph"/>
              <w:numPr>
                <w:ilvl w:val="0"/>
                <w:numId w:val="1"/>
              </w:numPr>
              <w:tabs>
                <w:tab w:val="left" w:pos="459"/>
              </w:tabs>
              <w:ind w:left="459"/>
              <w:rPr>
                <w:rFonts w:ascii="Century Gothic" w:hAnsi="Century Gothic" w:cs="Arial"/>
                <w:sz w:val="20"/>
                <w:szCs w:val="20"/>
              </w:rPr>
            </w:pPr>
            <w:r w:rsidRPr="00B34B67">
              <w:rPr>
                <w:rFonts w:ascii="Century Gothic" w:hAnsi="Century Gothic" w:cs="Arial"/>
                <w:sz w:val="20"/>
                <w:szCs w:val="20"/>
              </w:rPr>
              <w:t xml:space="preserve">Collapsing Wall in </w:t>
            </w:r>
            <w:r w:rsidR="006F1A45" w:rsidRPr="00B34B67">
              <w:rPr>
                <w:rFonts w:ascii="Century Gothic" w:hAnsi="Century Gothic" w:cs="Arial"/>
                <w:sz w:val="20"/>
                <w:szCs w:val="20"/>
              </w:rPr>
              <w:t>Powis Lane</w:t>
            </w:r>
            <w:r w:rsidRPr="00B34B67">
              <w:rPr>
                <w:rFonts w:ascii="Century Gothic" w:hAnsi="Century Gothic" w:cs="Arial"/>
                <w:sz w:val="20"/>
                <w:szCs w:val="20"/>
              </w:rPr>
              <w:t xml:space="preserve"> </w:t>
            </w:r>
            <w:r w:rsidR="001246A9" w:rsidRPr="00B34B67">
              <w:rPr>
                <w:rFonts w:ascii="Century Gothic" w:hAnsi="Century Gothic" w:cs="Arial"/>
                <w:sz w:val="20"/>
                <w:szCs w:val="20"/>
              </w:rPr>
              <w:t xml:space="preserve">– </w:t>
            </w:r>
            <w:r w:rsidR="00B34B67" w:rsidRPr="00B34B67">
              <w:rPr>
                <w:rFonts w:ascii="Century Gothic" w:hAnsi="Century Gothic" w:cs="Arial"/>
                <w:sz w:val="20"/>
                <w:szCs w:val="20"/>
              </w:rPr>
              <w:t>will chase up.</w:t>
            </w:r>
          </w:p>
          <w:p w14:paraId="7E8007AC" w14:textId="27BB3A5F" w:rsidR="00D552DC" w:rsidRPr="00B34B67" w:rsidRDefault="006F1A45" w:rsidP="00AD14CC">
            <w:pPr>
              <w:pStyle w:val="ListParagraph"/>
              <w:numPr>
                <w:ilvl w:val="0"/>
                <w:numId w:val="1"/>
              </w:numPr>
              <w:tabs>
                <w:tab w:val="left" w:pos="459"/>
              </w:tabs>
              <w:ind w:left="459"/>
              <w:rPr>
                <w:rFonts w:ascii="Century Gothic" w:hAnsi="Century Gothic" w:cs="Arial"/>
                <w:sz w:val="20"/>
                <w:szCs w:val="20"/>
              </w:rPr>
            </w:pPr>
            <w:r w:rsidRPr="00B34B67">
              <w:rPr>
                <w:rFonts w:ascii="Century Gothic" w:hAnsi="Century Gothic" w:cs="Arial"/>
                <w:sz w:val="20"/>
                <w:szCs w:val="20"/>
              </w:rPr>
              <w:t>Gate across road at Brandhouse</w:t>
            </w:r>
            <w:r w:rsidR="00D552DC" w:rsidRPr="00B34B67">
              <w:rPr>
                <w:rFonts w:ascii="Century Gothic" w:hAnsi="Century Gothic" w:cs="Arial"/>
                <w:sz w:val="20"/>
                <w:szCs w:val="20"/>
              </w:rPr>
              <w:t xml:space="preserve"> Farm</w:t>
            </w:r>
            <w:r w:rsidRPr="00B34B67">
              <w:rPr>
                <w:rFonts w:ascii="Century Gothic" w:hAnsi="Century Gothic" w:cs="Arial"/>
                <w:sz w:val="20"/>
                <w:szCs w:val="20"/>
              </w:rPr>
              <w:t xml:space="preserve"> </w:t>
            </w:r>
            <w:r w:rsidR="00D552DC" w:rsidRPr="00B34B67">
              <w:rPr>
                <w:rFonts w:ascii="Century Gothic" w:hAnsi="Century Gothic" w:cs="Arial"/>
                <w:sz w:val="20"/>
                <w:szCs w:val="20"/>
              </w:rPr>
              <w:t>– will cha</w:t>
            </w:r>
            <w:r w:rsidR="00B34B67" w:rsidRPr="00B34B67">
              <w:rPr>
                <w:rFonts w:ascii="Century Gothic" w:hAnsi="Century Gothic" w:cs="Arial"/>
                <w:sz w:val="20"/>
                <w:szCs w:val="20"/>
              </w:rPr>
              <w:t>se up.</w:t>
            </w:r>
          </w:p>
          <w:p w14:paraId="50A1DD35" w14:textId="3676A169" w:rsidR="006F1A45" w:rsidRPr="00B34B67" w:rsidRDefault="006F1A45" w:rsidP="006F1A45">
            <w:pPr>
              <w:tabs>
                <w:tab w:val="left" w:pos="318"/>
              </w:tabs>
              <w:rPr>
                <w:rFonts w:ascii="Century Gothic" w:hAnsi="Century Gothic" w:cs="Arial"/>
                <w:b/>
                <w:sz w:val="20"/>
                <w:szCs w:val="20"/>
              </w:rPr>
            </w:pPr>
            <w:r w:rsidRPr="006F1A45">
              <w:rPr>
                <w:rFonts w:ascii="Century Gothic" w:hAnsi="Century Gothic" w:cs="Arial"/>
                <w:b/>
                <w:sz w:val="20"/>
                <w:szCs w:val="20"/>
              </w:rPr>
              <w:t>GCC Devolution</w:t>
            </w:r>
            <w:r w:rsidR="00B34B67">
              <w:rPr>
                <w:rFonts w:ascii="Century Gothic" w:hAnsi="Century Gothic" w:cs="Arial"/>
                <w:b/>
                <w:sz w:val="20"/>
                <w:szCs w:val="20"/>
              </w:rPr>
              <w:t xml:space="preserve"> - </w:t>
            </w:r>
            <w:r w:rsidR="00B34B67">
              <w:rPr>
                <w:rFonts w:ascii="Century Gothic" w:hAnsi="Century Gothic" w:cs="Arial"/>
                <w:sz w:val="20"/>
                <w:szCs w:val="20"/>
              </w:rPr>
              <w:t>Intended to make b</w:t>
            </w:r>
            <w:r>
              <w:rPr>
                <w:rFonts w:ascii="Century Gothic" w:hAnsi="Century Gothic" w:cs="Arial"/>
                <w:sz w:val="20"/>
                <w:szCs w:val="20"/>
              </w:rPr>
              <w:t>e</w:t>
            </w:r>
            <w:r w:rsidR="00B34B67">
              <w:rPr>
                <w:rFonts w:ascii="Century Gothic" w:hAnsi="Century Gothic" w:cs="Arial"/>
                <w:sz w:val="20"/>
                <w:szCs w:val="20"/>
              </w:rPr>
              <w:t>tter use of resources in areas such as</w:t>
            </w:r>
            <w:r>
              <w:rPr>
                <w:rFonts w:ascii="Century Gothic" w:hAnsi="Century Gothic" w:cs="Arial"/>
                <w:sz w:val="20"/>
                <w:szCs w:val="20"/>
              </w:rPr>
              <w:t xml:space="preserve"> Police, Health, Fire etc.</w:t>
            </w:r>
            <w:r w:rsidR="00B34B67">
              <w:rPr>
                <w:rFonts w:ascii="Century Gothic" w:hAnsi="Century Gothic" w:cs="Arial"/>
                <w:sz w:val="20"/>
                <w:szCs w:val="20"/>
              </w:rPr>
              <w:t xml:space="preserve">  Gloucestershire and Bristol will be come a joint </w:t>
            </w:r>
            <w:r>
              <w:rPr>
                <w:rFonts w:ascii="Century Gothic" w:hAnsi="Century Gothic" w:cs="Arial"/>
                <w:sz w:val="20"/>
                <w:szCs w:val="20"/>
              </w:rPr>
              <w:t>area</w:t>
            </w:r>
          </w:p>
          <w:p w14:paraId="32873B8A" w14:textId="547AD9D9" w:rsidR="006F1A45" w:rsidRPr="00B34B67" w:rsidRDefault="006F1A45" w:rsidP="006F1A45">
            <w:pPr>
              <w:tabs>
                <w:tab w:val="left" w:pos="318"/>
              </w:tabs>
              <w:rPr>
                <w:rFonts w:ascii="Century Gothic" w:hAnsi="Century Gothic" w:cs="Arial"/>
                <w:b/>
                <w:sz w:val="20"/>
                <w:szCs w:val="20"/>
              </w:rPr>
            </w:pPr>
            <w:r w:rsidRPr="00B34B67">
              <w:rPr>
                <w:rFonts w:ascii="Century Gothic" w:hAnsi="Century Gothic" w:cs="Arial"/>
                <w:b/>
                <w:sz w:val="20"/>
                <w:szCs w:val="20"/>
              </w:rPr>
              <w:t>Police</w:t>
            </w:r>
            <w:r w:rsidR="00B34B67">
              <w:rPr>
                <w:rFonts w:ascii="Century Gothic" w:hAnsi="Century Gothic" w:cs="Arial"/>
                <w:b/>
                <w:sz w:val="20"/>
                <w:szCs w:val="20"/>
              </w:rPr>
              <w:t xml:space="preserve"> - </w:t>
            </w:r>
            <w:r>
              <w:rPr>
                <w:rFonts w:ascii="Century Gothic" w:hAnsi="Century Gothic" w:cs="Arial"/>
                <w:sz w:val="20"/>
                <w:szCs w:val="20"/>
              </w:rPr>
              <w:t>All front line staff are being issued with computer systems to enable them to file reports on the ground.</w:t>
            </w:r>
            <w:r w:rsidR="008416C8">
              <w:rPr>
                <w:rFonts w:ascii="Century Gothic" w:hAnsi="Century Gothic" w:cs="Arial"/>
                <w:sz w:val="20"/>
                <w:szCs w:val="20"/>
              </w:rPr>
              <w:t xml:space="preserve">  </w:t>
            </w:r>
            <w:r w:rsidR="00B34B67">
              <w:rPr>
                <w:rFonts w:ascii="Century Gothic" w:hAnsi="Century Gothic" w:cs="Arial"/>
                <w:sz w:val="20"/>
                <w:szCs w:val="20"/>
              </w:rPr>
              <w:t>According to the c</w:t>
            </w:r>
            <w:r w:rsidR="008416C8">
              <w:rPr>
                <w:rFonts w:ascii="Century Gothic" w:hAnsi="Century Gothic" w:cs="Arial"/>
                <w:sz w:val="20"/>
                <w:szCs w:val="20"/>
              </w:rPr>
              <w:t>urrent prediction</w:t>
            </w:r>
            <w:r w:rsidR="00B34B67">
              <w:rPr>
                <w:rFonts w:ascii="Century Gothic" w:hAnsi="Century Gothic" w:cs="Arial"/>
                <w:sz w:val="20"/>
                <w:szCs w:val="20"/>
              </w:rPr>
              <w:t>, there will</w:t>
            </w:r>
            <w:r w:rsidR="008416C8">
              <w:rPr>
                <w:rFonts w:ascii="Century Gothic" w:hAnsi="Century Gothic" w:cs="Arial"/>
                <w:sz w:val="20"/>
                <w:szCs w:val="20"/>
              </w:rPr>
              <w:t xml:space="preserve"> still be </w:t>
            </w:r>
            <w:r w:rsidR="00B34B67">
              <w:rPr>
                <w:rFonts w:ascii="Century Gothic" w:hAnsi="Century Gothic" w:cs="Arial"/>
                <w:sz w:val="20"/>
                <w:szCs w:val="20"/>
              </w:rPr>
              <w:t xml:space="preserve">an </w:t>
            </w:r>
            <w:r w:rsidR="008416C8">
              <w:rPr>
                <w:rFonts w:ascii="Century Gothic" w:hAnsi="Century Gothic" w:cs="Arial"/>
                <w:sz w:val="20"/>
                <w:szCs w:val="20"/>
              </w:rPr>
              <w:t>improvement on the front line despite cutting numbers of staff.  101 call centre has been successful</w:t>
            </w:r>
          </w:p>
          <w:p w14:paraId="2A6B03E6" w14:textId="3173D7E3" w:rsidR="008416C8" w:rsidRPr="00B34B67" w:rsidRDefault="008416C8" w:rsidP="006F1A45">
            <w:pPr>
              <w:tabs>
                <w:tab w:val="left" w:pos="318"/>
              </w:tabs>
              <w:rPr>
                <w:rFonts w:ascii="Century Gothic" w:hAnsi="Century Gothic" w:cs="Arial"/>
                <w:b/>
                <w:sz w:val="20"/>
                <w:szCs w:val="20"/>
              </w:rPr>
            </w:pPr>
            <w:r w:rsidRPr="00B34B67">
              <w:rPr>
                <w:rFonts w:ascii="Century Gothic" w:hAnsi="Century Gothic" w:cs="Arial"/>
                <w:b/>
                <w:sz w:val="20"/>
                <w:szCs w:val="20"/>
              </w:rPr>
              <w:t xml:space="preserve">Ambulance Service </w:t>
            </w:r>
            <w:r w:rsidR="00B34B67">
              <w:rPr>
                <w:rFonts w:ascii="Century Gothic" w:hAnsi="Century Gothic" w:cs="Arial"/>
                <w:b/>
                <w:sz w:val="20"/>
                <w:szCs w:val="20"/>
              </w:rPr>
              <w:t xml:space="preserve"> - </w:t>
            </w:r>
            <w:r w:rsidR="00B34B67">
              <w:rPr>
                <w:rFonts w:ascii="Century Gothic" w:hAnsi="Century Gothic" w:cs="Arial"/>
                <w:sz w:val="20"/>
                <w:szCs w:val="20"/>
              </w:rPr>
              <w:t xml:space="preserve">Doesn’t have the funding </w:t>
            </w:r>
            <w:r>
              <w:rPr>
                <w:rFonts w:ascii="Century Gothic" w:hAnsi="Century Gothic" w:cs="Arial"/>
                <w:sz w:val="20"/>
                <w:szCs w:val="20"/>
              </w:rPr>
              <w:t xml:space="preserve">to improve </w:t>
            </w:r>
            <w:r w:rsidR="00B34B67">
              <w:rPr>
                <w:rFonts w:ascii="Century Gothic" w:hAnsi="Century Gothic" w:cs="Arial"/>
                <w:sz w:val="20"/>
                <w:szCs w:val="20"/>
              </w:rPr>
              <w:t>response</w:t>
            </w:r>
            <w:r>
              <w:rPr>
                <w:rFonts w:ascii="Century Gothic" w:hAnsi="Century Gothic" w:cs="Arial"/>
                <w:sz w:val="20"/>
                <w:szCs w:val="20"/>
              </w:rPr>
              <w:t xml:space="preserve"> timescales.  </w:t>
            </w:r>
            <w:r w:rsidR="00B34B67">
              <w:rPr>
                <w:rFonts w:ascii="Century Gothic" w:hAnsi="Century Gothic" w:cs="Arial"/>
                <w:sz w:val="20"/>
                <w:szCs w:val="20"/>
              </w:rPr>
              <w:t xml:space="preserve">The Chairman reported that there was a local incident at weekend of a person with </w:t>
            </w:r>
            <w:r>
              <w:rPr>
                <w:rFonts w:ascii="Century Gothic" w:hAnsi="Century Gothic" w:cs="Arial"/>
                <w:sz w:val="20"/>
                <w:szCs w:val="20"/>
              </w:rPr>
              <w:t xml:space="preserve">internal bleeding. </w:t>
            </w:r>
            <w:r w:rsidR="00B34B67">
              <w:rPr>
                <w:rFonts w:ascii="Century Gothic" w:hAnsi="Century Gothic" w:cs="Arial"/>
                <w:sz w:val="20"/>
                <w:szCs w:val="20"/>
              </w:rPr>
              <w:t xml:space="preserve">  The </w:t>
            </w:r>
            <w:r>
              <w:rPr>
                <w:rFonts w:ascii="Century Gothic" w:hAnsi="Century Gothic" w:cs="Arial"/>
                <w:sz w:val="20"/>
                <w:szCs w:val="20"/>
              </w:rPr>
              <w:t xml:space="preserve">Paramedic attended quickly </w:t>
            </w:r>
            <w:r w:rsidR="00B34B67">
              <w:rPr>
                <w:rFonts w:ascii="Century Gothic" w:hAnsi="Century Gothic" w:cs="Arial"/>
                <w:sz w:val="20"/>
                <w:szCs w:val="20"/>
              </w:rPr>
              <w:t xml:space="preserve">and settled the patient but it took over 4 hours for an ambulance to attend.  </w:t>
            </w:r>
          </w:p>
        </w:tc>
      </w:tr>
      <w:tr w:rsidR="00460275" w:rsidRPr="0031686E" w14:paraId="50FAB0B5" w14:textId="77777777" w:rsidTr="00B94C40">
        <w:tc>
          <w:tcPr>
            <w:tcW w:w="1843" w:type="dxa"/>
          </w:tcPr>
          <w:p w14:paraId="086A3799" w14:textId="206A8501" w:rsidR="00460275" w:rsidRPr="0031686E" w:rsidRDefault="00460275" w:rsidP="00460275">
            <w:pPr>
              <w:pStyle w:val="ListParagraph"/>
              <w:ind w:left="0"/>
              <w:rPr>
                <w:rFonts w:ascii="Century Gothic" w:hAnsi="Century Gothic" w:cs="Arial"/>
                <w:b/>
                <w:sz w:val="20"/>
                <w:szCs w:val="20"/>
              </w:rPr>
            </w:pPr>
          </w:p>
        </w:tc>
        <w:tc>
          <w:tcPr>
            <w:tcW w:w="8079" w:type="dxa"/>
          </w:tcPr>
          <w:p w14:paraId="6DE3A340" w14:textId="77777777" w:rsidR="00460275" w:rsidRPr="006C782A" w:rsidRDefault="00460275" w:rsidP="00460275">
            <w:pPr>
              <w:tabs>
                <w:tab w:val="left" w:pos="318"/>
              </w:tabs>
              <w:ind w:left="34"/>
              <w:rPr>
                <w:rFonts w:ascii="Century Gothic" w:hAnsi="Century Gothic" w:cs="Arial"/>
                <w:b/>
                <w:sz w:val="20"/>
                <w:szCs w:val="20"/>
              </w:rPr>
            </w:pPr>
            <w:r w:rsidRPr="006C782A">
              <w:rPr>
                <w:rFonts w:ascii="Century Gothic" w:hAnsi="Century Gothic" w:cs="Arial"/>
                <w:b/>
                <w:sz w:val="20"/>
                <w:szCs w:val="20"/>
              </w:rPr>
              <w:t xml:space="preserve"> </w:t>
            </w:r>
          </w:p>
        </w:tc>
      </w:tr>
      <w:tr w:rsidR="00460275" w:rsidRPr="0031686E" w14:paraId="352E5726" w14:textId="77777777" w:rsidTr="00B94C40">
        <w:tc>
          <w:tcPr>
            <w:tcW w:w="1843" w:type="dxa"/>
          </w:tcPr>
          <w:p w14:paraId="3C59DD4E" w14:textId="401D05DF" w:rsidR="00460275" w:rsidRPr="0031686E" w:rsidRDefault="006C782A" w:rsidP="00460275">
            <w:pPr>
              <w:pStyle w:val="ListParagraph"/>
              <w:ind w:left="0"/>
              <w:rPr>
                <w:rFonts w:ascii="Century Gothic" w:hAnsi="Century Gothic" w:cs="Arial"/>
                <w:b/>
                <w:sz w:val="20"/>
                <w:szCs w:val="20"/>
              </w:rPr>
            </w:pPr>
            <w:r>
              <w:rPr>
                <w:rFonts w:ascii="Century Gothic" w:hAnsi="Century Gothic" w:cs="Arial"/>
                <w:b/>
                <w:sz w:val="20"/>
                <w:szCs w:val="20"/>
              </w:rPr>
              <w:t>118/15</w:t>
            </w:r>
          </w:p>
        </w:tc>
        <w:tc>
          <w:tcPr>
            <w:tcW w:w="8079" w:type="dxa"/>
          </w:tcPr>
          <w:p w14:paraId="5E8BD319" w14:textId="1530C6FC" w:rsidR="00794A1A" w:rsidRPr="00794A1A" w:rsidRDefault="00460275" w:rsidP="00FC1748">
            <w:pPr>
              <w:tabs>
                <w:tab w:val="left" w:pos="318"/>
              </w:tabs>
              <w:ind w:left="34"/>
              <w:rPr>
                <w:rFonts w:ascii="Century Gothic" w:hAnsi="Century Gothic" w:cs="Arial"/>
                <w:sz w:val="20"/>
                <w:szCs w:val="20"/>
              </w:rPr>
            </w:pPr>
            <w:r w:rsidRPr="006C782A">
              <w:rPr>
                <w:rFonts w:ascii="Century Gothic" w:hAnsi="Century Gothic" w:cs="Arial"/>
                <w:b/>
                <w:sz w:val="20"/>
                <w:szCs w:val="20"/>
              </w:rPr>
              <w:t xml:space="preserve">Chairman’s Report </w:t>
            </w:r>
            <w:r w:rsidR="00B34B67">
              <w:rPr>
                <w:rFonts w:ascii="Century Gothic" w:hAnsi="Century Gothic" w:cs="Arial"/>
                <w:b/>
                <w:sz w:val="20"/>
                <w:szCs w:val="20"/>
              </w:rPr>
              <w:t xml:space="preserve">– </w:t>
            </w:r>
            <w:r w:rsidR="00B34B67" w:rsidRPr="00B34B67">
              <w:rPr>
                <w:rFonts w:ascii="Century Gothic" w:hAnsi="Century Gothic" w:cs="Arial"/>
                <w:sz w:val="20"/>
                <w:szCs w:val="20"/>
              </w:rPr>
              <w:t>As Villager report</w:t>
            </w:r>
            <w:r w:rsidR="00B34B67">
              <w:rPr>
                <w:rFonts w:ascii="Century Gothic" w:hAnsi="Century Gothic" w:cs="Arial"/>
                <w:b/>
                <w:sz w:val="20"/>
                <w:szCs w:val="20"/>
              </w:rPr>
              <w:t xml:space="preserve"> </w:t>
            </w:r>
            <w:r w:rsidR="00B34B67" w:rsidRPr="00B34B67">
              <w:rPr>
                <w:rFonts w:ascii="Century Gothic" w:hAnsi="Century Gothic" w:cs="Arial"/>
                <w:sz w:val="20"/>
                <w:szCs w:val="20"/>
              </w:rPr>
              <w:t>(Attached</w:t>
            </w:r>
            <w:r w:rsidR="00B34B67">
              <w:rPr>
                <w:rFonts w:ascii="Century Gothic" w:hAnsi="Century Gothic" w:cs="Arial"/>
                <w:sz w:val="20"/>
                <w:szCs w:val="20"/>
              </w:rPr>
              <w:t>)</w:t>
            </w:r>
          </w:p>
        </w:tc>
      </w:tr>
      <w:tr w:rsidR="00460275" w:rsidRPr="0031686E" w14:paraId="3FF1FA11" w14:textId="77777777" w:rsidTr="00B94C40">
        <w:tc>
          <w:tcPr>
            <w:tcW w:w="1843" w:type="dxa"/>
          </w:tcPr>
          <w:p w14:paraId="4DD22A51" w14:textId="77777777" w:rsidR="00460275" w:rsidRPr="0031686E" w:rsidRDefault="00460275" w:rsidP="00460275">
            <w:pPr>
              <w:pStyle w:val="ListParagraph"/>
              <w:ind w:left="0"/>
              <w:rPr>
                <w:rFonts w:ascii="Century Gothic" w:hAnsi="Century Gothic" w:cs="Arial"/>
                <w:sz w:val="20"/>
                <w:szCs w:val="20"/>
              </w:rPr>
            </w:pPr>
          </w:p>
        </w:tc>
        <w:tc>
          <w:tcPr>
            <w:tcW w:w="8079" w:type="dxa"/>
          </w:tcPr>
          <w:p w14:paraId="12AE3348" w14:textId="77777777" w:rsidR="00460275" w:rsidRPr="006C782A" w:rsidRDefault="00460275" w:rsidP="00460275">
            <w:pPr>
              <w:tabs>
                <w:tab w:val="left" w:pos="318"/>
              </w:tabs>
              <w:ind w:left="720"/>
              <w:rPr>
                <w:rFonts w:ascii="Century Gothic" w:hAnsi="Century Gothic" w:cs="Arial"/>
                <w:b/>
                <w:color w:val="FF0000"/>
                <w:sz w:val="20"/>
                <w:szCs w:val="20"/>
              </w:rPr>
            </w:pPr>
          </w:p>
        </w:tc>
      </w:tr>
      <w:tr w:rsidR="00460275" w:rsidRPr="0031686E" w14:paraId="4203B62D" w14:textId="77777777" w:rsidTr="00B94C40">
        <w:tc>
          <w:tcPr>
            <w:tcW w:w="1843" w:type="dxa"/>
          </w:tcPr>
          <w:p w14:paraId="41133EC2" w14:textId="11EF5916" w:rsidR="00460275" w:rsidRPr="0031686E" w:rsidRDefault="006C782A" w:rsidP="00460275">
            <w:pPr>
              <w:pStyle w:val="ListParagraph"/>
              <w:ind w:left="0"/>
              <w:rPr>
                <w:rFonts w:ascii="Century Gothic" w:hAnsi="Century Gothic" w:cs="Arial"/>
                <w:b/>
                <w:sz w:val="20"/>
                <w:szCs w:val="20"/>
              </w:rPr>
            </w:pPr>
            <w:r>
              <w:rPr>
                <w:rFonts w:ascii="Century Gothic" w:hAnsi="Century Gothic" w:cs="Arial"/>
                <w:b/>
                <w:sz w:val="20"/>
                <w:szCs w:val="20"/>
              </w:rPr>
              <w:t>119/15</w:t>
            </w:r>
          </w:p>
        </w:tc>
        <w:tc>
          <w:tcPr>
            <w:tcW w:w="8079" w:type="dxa"/>
          </w:tcPr>
          <w:p w14:paraId="1A5B777D" w14:textId="77777777" w:rsidR="00460275" w:rsidRPr="006C782A" w:rsidRDefault="00460275" w:rsidP="00460275">
            <w:pPr>
              <w:tabs>
                <w:tab w:val="left" w:pos="318"/>
              </w:tabs>
              <w:ind w:left="34"/>
              <w:rPr>
                <w:rFonts w:ascii="Century Gothic" w:hAnsi="Century Gothic" w:cs="Arial"/>
                <w:b/>
                <w:sz w:val="20"/>
                <w:szCs w:val="20"/>
              </w:rPr>
            </w:pPr>
            <w:r w:rsidRPr="006C782A">
              <w:rPr>
                <w:rFonts w:ascii="Century Gothic" w:hAnsi="Century Gothic" w:cs="Arial"/>
                <w:b/>
                <w:sz w:val="20"/>
                <w:szCs w:val="20"/>
              </w:rPr>
              <w:t>Community Issues &amp; Projects</w:t>
            </w:r>
          </w:p>
        </w:tc>
      </w:tr>
      <w:tr w:rsidR="00460275" w:rsidRPr="0031686E" w14:paraId="43F5464A" w14:textId="77777777" w:rsidTr="00B94C40">
        <w:tc>
          <w:tcPr>
            <w:tcW w:w="1843" w:type="dxa"/>
          </w:tcPr>
          <w:p w14:paraId="2370A5EE" w14:textId="0258BB07" w:rsidR="00460275" w:rsidRPr="0031686E" w:rsidRDefault="006C782A" w:rsidP="00460275">
            <w:pPr>
              <w:jc w:val="right"/>
              <w:rPr>
                <w:rFonts w:ascii="Century Gothic" w:hAnsi="Century Gothic" w:cs="Arial"/>
                <w:b/>
                <w:sz w:val="20"/>
                <w:szCs w:val="20"/>
              </w:rPr>
            </w:pPr>
            <w:r>
              <w:rPr>
                <w:rFonts w:ascii="Century Gothic" w:hAnsi="Century Gothic" w:cs="Arial"/>
                <w:b/>
                <w:sz w:val="20"/>
                <w:szCs w:val="20"/>
              </w:rPr>
              <w:t>11</w:t>
            </w:r>
            <w:r w:rsidR="00460275">
              <w:rPr>
                <w:rFonts w:ascii="Century Gothic" w:hAnsi="Century Gothic" w:cs="Arial"/>
                <w:b/>
                <w:sz w:val="20"/>
                <w:szCs w:val="20"/>
              </w:rPr>
              <w:t>9</w:t>
            </w:r>
            <w:r w:rsidR="00460275" w:rsidRPr="0031686E">
              <w:rPr>
                <w:rFonts w:ascii="Century Gothic" w:hAnsi="Century Gothic" w:cs="Arial"/>
                <w:b/>
                <w:sz w:val="20"/>
                <w:szCs w:val="20"/>
              </w:rPr>
              <w:t>.1</w:t>
            </w:r>
            <w:r>
              <w:rPr>
                <w:rFonts w:ascii="Century Gothic" w:hAnsi="Century Gothic" w:cs="Arial"/>
                <w:b/>
                <w:sz w:val="20"/>
                <w:szCs w:val="20"/>
              </w:rPr>
              <w:t>/15</w:t>
            </w:r>
          </w:p>
        </w:tc>
        <w:tc>
          <w:tcPr>
            <w:tcW w:w="8079" w:type="dxa"/>
          </w:tcPr>
          <w:p w14:paraId="339A5D2D" w14:textId="77777777" w:rsidR="00460275" w:rsidRPr="006C782A" w:rsidRDefault="00460275" w:rsidP="00460275">
            <w:pPr>
              <w:pStyle w:val="ListParagraph"/>
              <w:tabs>
                <w:tab w:val="left" w:pos="318"/>
              </w:tabs>
              <w:ind w:left="34"/>
              <w:rPr>
                <w:rFonts w:ascii="Century Gothic" w:hAnsi="Century Gothic" w:cs="Arial"/>
                <w:b/>
                <w:sz w:val="20"/>
                <w:szCs w:val="20"/>
              </w:rPr>
            </w:pPr>
            <w:r w:rsidRPr="006C782A">
              <w:rPr>
                <w:rFonts w:ascii="Century Gothic" w:hAnsi="Century Gothic" w:cs="Arial"/>
                <w:b/>
                <w:sz w:val="20"/>
                <w:szCs w:val="20"/>
              </w:rPr>
              <w:t>Traffic and Highways</w:t>
            </w:r>
          </w:p>
        </w:tc>
      </w:tr>
      <w:tr w:rsidR="00460275" w:rsidRPr="0031686E" w14:paraId="187128BF" w14:textId="77777777" w:rsidTr="00B94C40">
        <w:tc>
          <w:tcPr>
            <w:tcW w:w="1843" w:type="dxa"/>
          </w:tcPr>
          <w:p w14:paraId="33964E8A" w14:textId="77777777" w:rsidR="00460275" w:rsidRPr="0031686E" w:rsidRDefault="00460275" w:rsidP="00460275">
            <w:pPr>
              <w:jc w:val="right"/>
              <w:rPr>
                <w:rFonts w:ascii="Century Gothic" w:hAnsi="Century Gothic" w:cs="Arial"/>
                <w:b/>
                <w:sz w:val="20"/>
                <w:szCs w:val="20"/>
              </w:rPr>
            </w:pPr>
          </w:p>
        </w:tc>
        <w:tc>
          <w:tcPr>
            <w:tcW w:w="8079" w:type="dxa"/>
          </w:tcPr>
          <w:p w14:paraId="16C7AA93" w14:textId="77777777" w:rsidR="00460275" w:rsidRDefault="00460275" w:rsidP="00794A1A">
            <w:pPr>
              <w:tabs>
                <w:tab w:val="left" w:pos="318"/>
              </w:tabs>
              <w:ind w:left="394" w:hanging="361"/>
              <w:rPr>
                <w:rFonts w:ascii="Century Gothic" w:hAnsi="Century Gothic" w:cs="Arial"/>
                <w:b/>
                <w:sz w:val="20"/>
                <w:szCs w:val="20"/>
              </w:rPr>
            </w:pPr>
            <w:r w:rsidRPr="00794A1A">
              <w:rPr>
                <w:rFonts w:ascii="Century Gothic" w:hAnsi="Century Gothic" w:cs="Arial"/>
                <w:b/>
                <w:sz w:val="20"/>
                <w:szCs w:val="20"/>
              </w:rPr>
              <w:t xml:space="preserve">Highways Update </w:t>
            </w:r>
          </w:p>
          <w:p w14:paraId="284FCCD1" w14:textId="5C9A056A" w:rsidR="00794A1A" w:rsidRPr="00794A1A" w:rsidRDefault="00FC1748" w:rsidP="00794A1A">
            <w:pPr>
              <w:tabs>
                <w:tab w:val="left" w:pos="318"/>
              </w:tabs>
              <w:ind w:left="394" w:hanging="361"/>
              <w:rPr>
                <w:rFonts w:ascii="Century Gothic" w:hAnsi="Century Gothic" w:cs="Arial"/>
                <w:sz w:val="20"/>
                <w:szCs w:val="20"/>
              </w:rPr>
            </w:pPr>
            <w:r>
              <w:rPr>
                <w:rFonts w:ascii="Century Gothic" w:hAnsi="Century Gothic" w:cs="Arial"/>
                <w:sz w:val="20"/>
                <w:szCs w:val="20"/>
              </w:rPr>
              <w:t>See 117/15</w:t>
            </w:r>
          </w:p>
        </w:tc>
      </w:tr>
      <w:tr w:rsidR="00460275" w:rsidRPr="0031686E" w14:paraId="51970E7B" w14:textId="77777777" w:rsidTr="00B94C40">
        <w:tc>
          <w:tcPr>
            <w:tcW w:w="1843" w:type="dxa"/>
          </w:tcPr>
          <w:p w14:paraId="276592D5" w14:textId="77777777" w:rsidR="00460275" w:rsidRDefault="00460275" w:rsidP="00460275">
            <w:pPr>
              <w:jc w:val="right"/>
              <w:rPr>
                <w:rFonts w:ascii="Century Gothic" w:hAnsi="Century Gothic" w:cs="Arial"/>
                <w:b/>
                <w:sz w:val="20"/>
                <w:szCs w:val="20"/>
              </w:rPr>
            </w:pPr>
          </w:p>
          <w:p w14:paraId="7EBEC52D" w14:textId="77777777" w:rsidR="00E014A7" w:rsidRDefault="00E014A7" w:rsidP="00460275">
            <w:pPr>
              <w:jc w:val="right"/>
              <w:rPr>
                <w:rFonts w:ascii="Century Gothic" w:hAnsi="Century Gothic" w:cs="Arial"/>
                <w:b/>
                <w:sz w:val="20"/>
                <w:szCs w:val="20"/>
              </w:rPr>
            </w:pPr>
          </w:p>
          <w:p w14:paraId="4834F16A" w14:textId="2A4D27D8" w:rsidR="00E014A7" w:rsidRDefault="00E014A7" w:rsidP="00E014A7">
            <w:pPr>
              <w:jc w:val="right"/>
              <w:rPr>
                <w:rFonts w:ascii="Century Gothic" w:hAnsi="Century Gothic" w:cs="Arial"/>
                <w:b/>
                <w:sz w:val="20"/>
                <w:szCs w:val="20"/>
              </w:rPr>
            </w:pPr>
            <w:r w:rsidRPr="00C9356F">
              <w:rPr>
                <w:rFonts w:ascii="Century Gothic" w:hAnsi="Century Gothic" w:cs="Arial"/>
                <w:b/>
                <w:i/>
                <w:sz w:val="20"/>
                <w:szCs w:val="20"/>
              </w:rPr>
              <w:t>Action</w:t>
            </w:r>
            <w:r>
              <w:rPr>
                <w:rFonts w:ascii="Century Gothic" w:hAnsi="Century Gothic" w:cs="Arial"/>
                <w:b/>
                <w:i/>
                <w:sz w:val="20"/>
                <w:szCs w:val="20"/>
              </w:rPr>
              <w:t xml:space="preserve"> (EW)</w:t>
            </w:r>
          </w:p>
        </w:tc>
        <w:tc>
          <w:tcPr>
            <w:tcW w:w="8079" w:type="dxa"/>
          </w:tcPr>
          <w:p w14:paraId="33DC380E" w14:textId="77777777" w:rsidR="00460275" w:rsidRDefault="00460275" w:rsidP="00E014A7">
            <w:pPr>
              <w:tabs>
                <w:tab w:val="left" w:pos="34"/>
              </w:tabs>
              <w:ind w:left="34"/>
              <w:rPr>
                <w:rFonts w:ascii="Century Gothic" w:hAnsi="Century Gothic" w:cs="Arial"/>
                <w:b/>
                <w:sz w:val="20"/>
                <w:szCs w:val="20"/>
              </w:rPr>
            </w:pPr>
            <w:r w:rsidRPr="00794A1A">
              <w:rPr>
                <w:rFonts w:ascii="Century Gothic" w:hAnsi="Century Gothic" w:cs="Arial"/>
                <w:b/>
                <w:sz w:val="20"/>
                <w:szCs w:val="20"/>
              </w:rPr>
              <w:t>Winter Maintenance</w:t>
            </w:r>
          </w:p>
          <w:p w14:paraId="321E5B08" w14:textId="78E37026" w:rsidR="00794A1A" w:rsidRPr="00794A1A" w:rsidRDefault="00FC1748" w:rsidP="00E014A7">
            <w:pPr>
              <w:tabs>
                <w:tab w:val="left" w:pos="34"/>
              </w:tabs>
              <w:ind w:left="34"/>
              <w:rPr>
                <w:rFonts w:ascii="Century Gothic" w:hAnsi="Century Gothic" w:cs="Arial"/>
                <w:sz w:val="20"/>
                <w:szCs w:val="20"/>
              </w:rPr>
            </w:pPr>
            <w:r>
              <w:rPr>
                <w:rFonts w:ascii="Century Gothic" w:hAnsi="Century Gothic" w:cs="Arial"/>
                <w:sz w:val="20"/>
                <w:szCs w:val="20"/>
              </w:rPr>
              <w:t>Cllr Worsdell advised that he has experience of</w:t>
            </w:r>
            <w:r w:rsidR="00E014A7">
              <w:rPr>
                <w:rFonts w:ascii="Century Gothic" w:hAnsi="Century Gothic" w:cs="Arial"/>
                <w:sz w:val="20"/>
                <w:szCs w:val="20"/>
              </w:rPr>
              <w:t xml:space="preserve"> salt / grit spreaders and would pass information to the Chairman and the Clerk before the next meeting.</w:t>
            </w:r>
          </w:p>
        </w:tc>
      </w:tr>
      <w:tr w:rsidR="00460275" w:rsidRPr="0031686E" w14:paraId="06778A72" w14:textId="77777777" w:rsidTr="00B94C40">
        <w:tc>
          <w:tcPr>
            <w:tcW w:w="1843" w:type="dxa"/>
          </w:tcPr>
          <w:p w14:paraId="22E0D1F2" w14:textId="77777777" w:rsidR="00460275" w:rsidRDefault="00460275" w:rsidP="00460275">
            <w:pPr>
              <w:jc w:val="right"/>
              <w:rPr>
                <w:rFonts w:ascii="Century Gothic" w:hAnsi="Century Gothic" w:cs="Arial"/>
                <w:b/>
                <w:sz w:val="20"/>
                <w:szCs w:val="20"/>
              </w:rPr>
            </w:pPr>
          </w:p>
          <w:p w14:paraId="25E2E54A" w14:textId="77777777" w:rsidR="00064986" w:rsidRDefault="00064986" w:rsidP="00460275">
            <w:pPr>
              <w:jc w:val="right"/>
              <w:rPr>
                <w:rFonts w:ascii="Century Gothic" w:hAnsi="Century Gothic" w:cs="Arial"/>
                <w:b/>
                <w:sz w:val="20"/>
                <w:szCs w:val="20"/>
              </w:rPr>
            </w:pPr>
          </w:p>
          <w:p w14:paraId="0C832074" w14:textId="77777777" w:rsidR="00064986" w:rsidRDefault="00064986" w:rsidP="00460275">
            <w:pPr>
              <w:jc w:val="right"/>
              <w:rPr>
                <w:rFonts w:ascii="Century Gothic" w:hAnsi="Century Gothic" w:cs="Arial"/>
                <w:b/>
                <w:sz w:val="20"/>
                <w:szCs w:val="20"/>
              </w:rPr>
            </w:pPr>
          </w:p>
          <w:p w14:paraId="1D80AA14" w14:textId="77777777" w:rsidR="00064986" w:rsidRDefault="00064986" w:rsidP="00460275">
            <w:pPr>
              <w:jc w:val="right"/>
              <w:rPr>
                <w:rFonts w:ascii="Century Gothic" w:hAnsi="Century Gothic" w:cs="Arial"/>
                <w:b/>
                <w:sz w:val="20"/>
                <w:szCs w:val="20"/>
              </w:rPr>
            </w:pPr>
          </w:p>
          <w:p w14:paraId="6C0993FC" w14:textId="77777777" w:rsidR="00064986" w:rsidRDefault="00064986" w:rsidP="00460275">
            <w:pPr>
              <w:jc w:val="right"/>
              <w:rPr>
                <w:rFonts w:ascii="Century Gothic" w:hAnsi="Century Gothic" w:cs="Arial"/>
                <w:b/>
                <w:sz w:val="20"/>
                <w:szCs w:val="20"/>
              </w:rPr>
            </w:pPr>
          </w:p>
          <w:p w14:paraId="467F18C4" w14:textId="77777777" w:rsidR="00064986" w:rsidRDefault="00064986" w:rsidP="00460275">
            <w:pPr>
              <w:jc w:val="right"/>
              <w:rPr>
                <w:rFonts w:ascii="Century Gothic" w:hAnsi="Century Gothic" w:cs="Arial"/>
                <w:b/>
                <w:sz w:val="20"/>
                <w:szCs w:val="20"/>
              </w:rPr>
            </w:pPr>
          </w:p>
          <w:p w14:paraId="14E5F88A" w14:textId="77777777" w:rsidR="00064986" w:rsidRDefault="00064986" w:rsidP="00460275">
            <w:pPr>
              <w:jc w:val="right"/>
              <w:rPr>
                <w:rFonts w:ascii="Century Gothic" w:hAnsi="Century Gothic" w:cs="Arial"/>
                <w:b/>
                <w:sz w:val="20"/>
                <w:szCs w:val="20"/>
              </w:rPr>
            </w:pPr>
          </w:p>
          <w:p w14:paraId="557C77BC" w14:textId="77777777" w:rsidR="00064986" w:rsidRDefault="00064986" w:rsidP="00460275">
            <w:pPr>
              <w:jc w:val="right"/>
              <w:rPr>
                <w:rFonts w:ascii="Century Gothic" w:hAnsi="Century Gothic" w:cs="Arial"/>
                <w:b/>
                <w:sz w:val="20"/>
                <w:szCs w:val="20"/>
              </w:rPr>
            </w:pPr>
          </w:p>
          <w:p w14:paraId="2B1376F3" w14:textId="79BDA693" w:rsidR="00064986" w:rsidRDefault="00064986" w:rsidP="00064986">
            <w:pPr>
              <w:jc w:val="right"/>
              <w:rPr>
                <w:rFonts w:ascii="Century Gothic" w:hAnsi="Century Gothic" w:cs="Arial"/>
                <w:b/>
                <w:sz w:val="20"/>
                <w:szCs w:val="20"/>
              </w:rPr>
            </w:pPr>
            <w:r w:rsidRPr="00C9356F">
              <w:rPr>
                <w:rFonts w:ascii="Century Gothic" w:hAnsi="Century Gothic" w:cs="Arial"/>
                <w:b/>
                <w:i/>
                <w:sz w:val="20"/>
                <w:szCs w:val="20"/>
              </w:rPr>
              <w:t>Action</w:t>
            </w:r>
            <w:r>
              <w:rPr>
                <w:rFonts w:ascii="Century Gothic" w:hAnsi="Century Gothic" w:cs="Arial"/>
                <w:b/>
                <w:i/>
                <w:sz w:val="20"/>
                <w:szCs w:val="20"/>
              </w:rPr>
              <w:t xml:space="preserve"> (CB)</w:t>
            </w:r>
          </w:p>
        </w:tc>
        <w:tc>
          <w:tcPr>
            <w:tcW w:w="8079" w:type="dxa"/>
          </w:tcPr>
          <w:p w14:paraId="225F4F93" w14:textId="77777777" w:rsidR="00460275" w:rsidRDefault="00460275" w:rsidP="00E014A7">
            <w:pPr>
              <w:tabs>
                <w:tab w:val="left" w:pos="34"/>
              </w:tabs>
              <w:ind w:left="34"/>
              <w:rPr>
                <w:rFonts w:ascii="Century Gothic" w:hAnsi="Century Gothic" w:cs="Arial"/>
                <w:b/>
                <w:sz w:val="20"/>
                <w:szCs w:val="20"/>
              </w:rPr>
            </w:pPr>
            <w:r w:rsidRPr="00794A1A">
              <w:rPr>
                <w:rFonts w:ascii="Century Gothic" w:hAnsi="Century Gothic" w:cs="Arial"/>
                <w:b/>
                <w:sz w:val="20"/>
                <w:szCs w:val="20"/>
              </w:rPr>
              <w:t>Ash Path – Ownership and Overhanging Tree</w:t>
            </w:r>
          </w:p>
          <w:p w14:paraId="24C72231" w14:textId="6508BF06" w:rsidR="00794A1A" w:rsidRPr="00794A1A" w:rsidRDefault="00E014A7" w:rsidP="00E014A7">
            <w:pPr>
              <w:tabs>
                <w:tab w:val="left" w:pos="34"/>
              </w:tabs>
              <w:ind w:left="34"/>
              <w:rPr>
                <w:rFonts w:ascii="Century Gothic" w:hAnsi="Century Gothic" w:cs="Arial"/>
                <w:sz w:val="20"/>
                <w:szCs w:val="20"/>
              </w:rPr>
            </w:pPr>
            <w:r>
              <w:rPr>
                <w:rFonts w:ascii="Century Gothic" w:hAnsi="Century Gothic" w:cs="Arial"/>
                <w:sz w:val="20"/>
                <w:szCs w:val="20"/>
              </w:rPr>
              <w:t xml:space="preserve">Following a report that a resident had fallen due to the poor surface of Ash Path the resident had claimed that there is documentary evidence to show that the </w:t>
            </w:r>
            <w:r w:rsidR="00B2089A">
              <w:rPr>
                <w:rFonts w:ascii="Century Gothic" w:hAnsi="Century Gothic" w:cs="Arial"/>
                <w:sz w:val="20"/>
                <w:szCs w:val="20"/>
              </w:rPr>
              <w:t>Parish Council and Gloucestershire Highways own the Path</w:t>
            </w:r>
            <w:r>
              <w:rPr>
                <w:rFonts w:ascii="Century Gothic" w:hAnsi="Century Gothic" w:cs="Arial"/>
                <w:sz w:val="20"/>
                <w:szCs w:val="20"/>
              </w:rPr>
              <w:t xml:space="preserve">.  Enquiries have been made and it has been established that it is a PROW and as such is maintained for use by pedestrians but not vehicles.  </w:t>
            </w:r>
            <w:r w:rsidR="00064986">
              <w:rPr>
                <w:rFonts w:ascii="Century Gothic" w:hAnsi="Century Gothic" w:cs="Arial"/>
                <w:sz w:val="20"/>
                <w:szCs w:val="20"/>
              </w:rPr>
              <w:t>Gloucestershire Highways considers that whilst the surface is acceptable for use by pedestrians, it has been damaged by vehicular use.  In order to determine ownership the Clerk was requested to contact the resident concerned to ask for a copy of the document.</w:t>
            </w:r>
          </w:p>
        </w:tc>
      </w:tr>
      <w:tr w:rsidR="00460275" w:rsidRPr="0031686E" w14:paraId="6F02128E" w14:textId="77777777" w:rsidTr="00B94C40">
        <w:tc>
          <w:tcPr>
            <w:tcW w:w="1843" w:type="dxa"/>
          </w:tcPr>
          <w:p w14:paraId="3306E652" w14:textId="557784D2" w:rsidR="00460275" w:rsidRPr="0031686E" w:rsidRDefault="006C782A" w:rsidP="00460275">
            <w:pPr>
              <w:jc w:val="right"/>
              <w:rPr>
                <w:rFonts w:ascii="Century Gothic" w:hAnsi="Century Gothic" w:cs="Arial"/>
                <w:b/>
                <w:sz w:val="20"/>
                <w:szCs w:val="20"/>
              </w:rPr>
            </w:pPr>
            <w:r>
              <w:rPr>
                <w:rFonts w:ascii="Century Gothic" w:hAnsi="Century Gothic" w:cs="Arial"/>
                <w:b/>
                <w:sz w:val="20"/>
                <w:szCs w:val="20"/>
              </w:rPr>
              <w:t>11</w:t>
            </w:r>
            <w:r w:rsidR="00460275">
              <w:rPr>
                <w:rFonts w:ascii="Century Gothic" w:hAnsi="Century Gothic" w:cs="Arial"/>
                <w:b/>
                <w:sz w:val="20"/>
                <w:szCs w:val="20"/>
              </w:rPr>
              <w:t>9</w:t>
            </w:r>
            <w:r w:rsidR="00460275" w:rsidRPr="0031686E">
              <w:rPr>
                <w:rFonts w:ascii="Century Gothic" w:hAnsi="Century Gothic" w:cs="Arial"/>
                <w:b/>
                <w:sz w:val="20"/>
                <w:szCs w:val="20"/>
              </w:rPr>
              <w:t>.2</w:t>
            </w:r>
            <w:r>
              <w:rPr>
                <w:rFonts w:ascii="Century Gothic" w:hAnsi="Century Gothic" w:cs="Arial"/>
                <w:b/>
                <w:sz w:val="20"/>
                <w:szCs w:val="20"/>
              </w:rPr>
              <w:t>/15</w:t>
            </w:r>
          </w:p>
        </w:tc>
        <w:tc>
          <w:tcPr>
            <w:tcW w:w="8079" w:type="dxa"/>
          </w:tcPr>
          <w:p w14:paraId="2ABEA664" w14:textId="77777777" w:rsidR="00460275" w:rsidRPr="006C782A" w:rsidRDefault="00460275" w:rsidP="00460275">
            <w:pPr>
              <w:pStyle w:val="ListParagraph"/>
              <w:tabs>
                <w:tab w:val="left" w:pos="318"/>
              </w:tabs>
              <w:ind w:left="34"/>
              <w:rPr>
                <w:rFonts w:ascii="Century Gothic" w:hAnsi="Century Gothic" w:cs="Arial"/>
                <w:b/>
                <w:sz w:val="20"/>
                <w:szCs w:val="20"/>
              </w:rPr>
            </w:pPr>
            <w:r w:rsidRPr="006C782A">
              <w:rPr>
                <w:rFonts w:ascii="Century Gothic" w:hAnsi="Century Gothic" w:cs="Arial"/>
                <w:b/>
                <w:sz w:val="20"/>
                <w:szCs w:val="20"/>
              </w:rPr>
              <w:t>Community Issues</w:t>
            </w:r>
          </w:p>
        </w:tc>
      </w:tr>
      <w:tr w:rsidR="00460275" w:rsidRPr="0031686E" w14:paraId="79DFC8A8" w14:textId="77777777" w:rsidTr="00B94C40">
        <w:tc>
          <w:tcPr>
            <w:tcW w:w="1843" w:type="dxa"/>
          </w:tcPr>
          <w:p w14:paraId="3845C505" w14:textId="77777777" w:rsidR="00460275" w:rsidRDefault="00460275" w:rsidP="00460275">
            <w:pPr>
              <w:jc w:val="right"/>
              <w:rPr>
                <w:rFonts w:ascii="Century Gothic" w:hAnsi="Century Gothic" w:cs="Arial"/>
                <w:b/>
                <w:sz w:val="20"/>
                <w:szCs w:val="20"/>
              </w:rPr>
            </w:pPr>
          </w:p>
          <w:p w14:paraId="67A41BE4" w14:textId="77777777" w:rsidR="00064986" w:rsidRDefault="00064986" w:rsidP="00460275">
            <w:pPr>
              <w:jc w:val="right"/>
              <w:rPr>
                <w:rFonts w:ascii="Century Gothic" w:hAnsi="Century Gothic" w:cs="Arial"/>
                <w:b/>
                <w:sz w:val="20"/>
                <w:szCs w:val="20"/>
              </w:rPr>
            </w:pPr>
          </w:p>
          <w:p w14:paraId="1DCEFA2F" w14:textId="77777777" w:rsidR="00064986" w:rsidRDefault="00064986" w:rsidP="00460275">
            <w:pPr>
              <w:jc w:val="right"/>
              <w:rPr>
                <w:rFonts w:ascii="Century Gothic" w:hAnsi="Century Gothic" w:cs="Arial"/>
                <w:b/>
                <w:sz w:val="20"/>
                <w:szCs w:val="20"/>
              </w:rPr>
            </w:pPr>
          </w:p>
          <w:p w14:paraId="505AC973" w14:textId="77777777" w:rsidR="00D62E1C" w:rsidRDefault="00D62E1C" w:rsidP="00460275">
            <w:pPr>
              <w:jc w:val="right"/>
              <w:rPr>
                <w:rFonts w:ascii="Century Gothic" w:hAnsi="Century Gothic" w:cs="Arial"/>
                <w:b/>
                <w:i/>
                <w:sz w:val="20"/>
                <w:szCs w:val="20"/>
              </w:rPr>
            </w:pPr>
          </w:p>
          <w:p w14:paraId="3D8ED5AF" w14:textId="28609652" w:rsidR="00064986" w:rsidRPr="0031686E" w:rsidRDefault="00064986" w:rsidP="00460275">
            <w:pPr>
              <w:jc w:val="right"/>
              <w:rPr>
                <w:rFonts w:ascii="Century Gothic" w:hAnsi="Century Gothic" w:cs="Arial"/>
                <w:b/>
                <w:sz w:val="20"/>
                <w:szCs w:val="20"/>
              </w:rPr>
            </w:pPr>
            <w:r w:rsidRPr="00C9356F">
              <w:rPr>
                <w:rFonts w:ascii="Century Gothic" w:hAnsi="Century Gothic" w:cs="Arial"/>
                <w:b/>
                <w:i/>
                <w:sz w:val="20"/>
                <w:szCs w:val="20"/>
              </w:rPr>
              <w:t>Action</w:t>
            </w:r>
            <w:r>
              <w:rPr>
                <w:rFonts w:ascii="Century Gothic" w:hAnsi="Century Gothic" w:cs="Arial"/>
                <w:b/>
                <w:i/>
                <w:sz w:val="20"/>
                <w:szCs w:val="20"/>
              </w:rPr>
              <w:t xml:space="preserve"> (CB)</w:t>
            </w:r>
          </w:p>
        </w:tc>
        <w:tc>
          <w:tcPr>
            <w:tcW w:w="8079" w:type="dxa"/>
          </w:tcPr>
          <w:p w14:paraId="12674200" w14:textId="3B0BB7DB" w:rsidR="00460275" w:rsidRDefault="00460275" w:rsidP="00794A1A">
            <w:pPr>
              <w:tabs>
                <w:tab w:val="left" w:pos="318"/>
              </w:tabs>
              <w:rPr>
                <w:rFonts w:ascii="Century Gothic" w:hAnsi="Century Gothic" w:cs="Arial"/>
                <w:b/>
                <w:sz w:val="20"/>
                <w:szCs w:val="20"/>
              </w:rPr>
            </w:pPr>
            <w:r w:rsidRPr="00794A1A">
              <w:rPr>
                <w:rFonts w:ascii="Century Gothic" w:hAnsi="Century Gothic" w:cs="Arial"/>
                <w:b/>
                <w:sz w:val="20"/>
                <w:szCs w:val="20"/>
              </w:rPr>
              <w:t>Update on Arrangements for the Memorial Hall</w:t>
            </w:r>
          </w:p>
          <w:p w14:paraId="02781633" w14:textId="3349CD2F" w:rsidR="00794A1A" w:rsidRDefault="00064986" w:rsidP="00794A1A">
            <w:pPr>
              <w:tabs>
                <w:tab w:val="left" w:pos="318"/>
              </w:tabs>
              <w:rPr>
                <w:rFonts w:ascii="Century Gothic" w:hAnsi="Century Gothic" w:cs="Arial"/>
                <w:sz w:val="20"/>
                <w:szCs w:val="20"/>
              </w:rPr>
            </w:pPr>
            <w:r>
              <w:rPr>
                <w:rFonts w:ascii="Century Gothic" w:hAnsi="Century Gothic" w:cs="Arial"/>
                <w:sz w:val="20"/>
                <w:szCs w:val="20"/>
              </w:rPr>
              <w:t>Update on Charit</w:t>
            </w:r>
            <w:r w:rsidR="00FE1C9A">
              <w:rPr>
                <w:rFonts w:ascii="Century Gothic" w:hAnsi="Century Gothic" w:cs="Arial"/>
                <w:sz w:val="20"/>
                <w:szCs w:val="20"/>
              </w:rPr>
              <w:t>y Commission</w:t>
            </w:r>
          </w:p>
          <w:p w14:paraId="2BA87D68" w14:textId="62FC0D4B" w:rsidR="00FE1C9A" w:rsidRPr="00794A1A" w:rsidRDefault="00064986" w:rsidP="00064986">
            <w:pPr>
              <w:tabs>
                <w:tab w:val="left" w:pos="318"/>
              </w:tabs>
              <w:rPr>
                <w:rFonts w:ascii="Century Gothic" w:hAnsi="Century Gothic" w:cs="Arial"/>
                <w:sz w:val="20"/>
                <w:szCs w:val="20"/>
              </w:rPr>
            </w:pPr>
            <w:r>
              <w:rPr>
                <w:rFonts w:ascii="Century Gothic" w:hAnsi="Century Gothic" w:cs="Arial"/>
                <w:sz w:val="20"/>
                <w:szCs w:val="20"/>
              </w:rPr>
              <w:t xml:space="preserve">The Clerk reported that the Trustee and contact details have now been changed to the Parish Council with the Charities Commission.  It now remains for the past Accounts to be filed. </w:t>
            </w:r>
          </w:p>
        </w:tc>
      </w:tr>
      <w:tr w:rsidR="00460275" w:rsidRPr="0031686E" w14:paraId="5959D363" w14:textId="77777777" w:rsidTr="00B94C40">
        <w:tc>
          <w:tcPr>
            <w:tcW w:w="1843" w:type="dxa"/>
          </w:tcPr>
          <w:p w14:paraId="45EF19A4" w14:textId="77777777" w:rsidR="00460275" w:rsidRDefault="00460275" w:rsidP="00460275">
            <w:pPr>
              <w:jc w:val="right"/>
              <w:rPr>
                <w:rFonts w:ascii="Century Gothic" w:hAnsi="Century Gothic" w:cs="Arial"/>
                <w:b/>
                <w:sz w:val="20"/>
                <w:szCs w:val="20"/>
              </w:rPr>
            </w:pPr>
          </w:p>
          <w:p w14:paraId="00B792C1" w14:textId="77777777" w:rsidR="00D62E1C" w:rsidRDefault="00D62E1C" w:rsidP="00460275">
            <w:pPr>
              <w:jc w:val="right"/>
              <w:rPr>
                <w:rFonts w:ascii="Century Gothic" w:hAnsi="Century Gothic" w:cs="Arial"/>
                <w:b/>
                <w:sz w:val="20"/>
                <w:szCs w:val="20"/>
              </w:rPr>
            </w:pPr>
          </w:p>
          <w:p w14:paraId="1D85B85A" w14:textId="77777777" w:rsidR="00D62E1C" w:rsidRDefault="00D62E1C" w:rsidP="00460275">
            <w:pPr>
              <w:jc w:val="right"/>
              <w:rPr>
                <w:rFonts w:ascii="Century Gothic" w:hAnsi="Century Gothic" w:cs="Arial"/>
                <w:b/>
                <w:sz w:val="20"/>
                <w:szCs w:val="20"/>
              </w:rPr>
            </w:pPr>
          </w:p>
          <w:p w14:paraId="2DFE1E0D" w14:textId="77777777" w:rsidR="00D62E1C" w:rsidRDefault="00D62E1C" w:rsidP="00460275">
            <w:pPr>
              <w:jc w:val="right"/>
              <w:rPr>
                <w:rFonts w:ascii="Century Gothic" w:hAnsi="Century Gothic" w:cs="Arial"/>
                <w:b/>
                <w:sz w:val="20"/>
                <w:szCs w:val="20"/>
              </w:rPr>
            </w:pPr>
          </w:p>
          <w:p w14:paraId="741268A6" w14:textId="77777777" w:rsidR="00D62E1C" w:rsidRDefault="00D62E1C" w:rsidP="00460275">
            <w:pPr>
              <w:jc w:val="right"/>
              <w:rPr>
                <w:rFonts w:ascii="Century Gothic" w:hAnsi="Century Gothic" w:cs="Arial"/>
                <w:b/>
                <w:i/>
                <w:sz w:val="20"/>
                <w:szCs w:val="20"/>
              </w:rPr>
            </w:pPr>
          </w:p>
          <w:p w14:paraId="0145A0DE" w14:textId="77777777" w:rsidR="00D62E1C" w:rsidRDefault="00D62E1C" w:rsidP="00460275">
            <w:pPr>
              <w:jc w:val="right"/>
              <w:rPr>
                <w:rFonts w:ascii="Century Gothic" w:hAnsi="Century Gothic" w:cs="Arial"/>
                <w:b/>
                <w:i/>
                <w:sz w:val="20"/>
                <w:szCs w:val="20"/>
              </w:rPr>
            </w:pPr>
          </w:p>
          <w:p w14:paraId="1921D8FC" w14:textId="08D3B766" w:rsidR="00D62E1C" w:rsidRPr="0031686E" w:rsidRDefault="00D62E1C" w:rsidP="00460275">
            <w:pPr>
              <w:jc w:val="right"/>
              <w:rPr>
                <w:rFonts w:ascii="Century Gothic" w:hAnsi="Century Gothic" w:cs="Arial"/>
                <w:b/>
                <w:sz w:val="20"/>
                <w:szCs w:val="20"/>
              </w:rPr>
            </w:pPr>
            <w:r w:rsidRPr="00C9356F">
              <w:rPr>
                <w:rFonts w:ascii="Century Gothic" w:hAnsi="Century Gothic" w:cs="Arial"/>
                <w:b/>
                <w:i/>
                <w:sz w:val="20"/>
                <w:szCs w:val="20"/>
              </w:rPr>
              <w:t>Action</w:t>
            </w:r>
            <w:r>
              <w:rPr>
                <w:rFonts w:ascii="Century Gothic" w:hAnsi="Century Gothic" w:cs="Arial"/>
                <w:b/>
                <w:i/>
                <w:sz w:val="20"/>
                <w:szCs w:val="20"/>
              </w:rPr>
              <w:t xml:space="preserve"> (CB)</w:t>
            </w:r>
          </w:p>
        </w:tc>
        <w:tc>
          <w:tcPr>
            <w:tcW w:w="8079" w:type="dxa"/>
          </w:tcPr>
          <w:p w14:paraId="515073B8" w14:textId="4B991F0E" w:rsidR="00460275" w:rsidRDefault="00460275" w:rsidP="00794A1A">
            <w:pPr>
              <w:tabs>
                <w:tab w:val="left" w:pos="318"/>
              </w:tabs>
              <w:ind w:left="459" w:hanging="459"/>
              <w:contextualSpacing/>
              <w:rPr>
                <w:rFonts w:ascii="Century Gothic" w:hAnsi="Century Gothic" w:cs="Arial"/>
                <w:sz w:val="20"/>
                <w:szCs w:val="20"/>
              </w:rPr>
            </w:pPr>
            <w:r w:rsidRPr="006C782A">
              <w:rPr>
                <w:rFonts w:ascii="Century Gothic" w:hAnsi="Century Gothic" w:cs="Arial"/>
                <w:b/>
                <w:sz w:val="20"/>
                <w:szCs w:val="20"/>
              </w:rPr>
              <w:t>Update on Avening Playing Field</w:t>
            </w:r>
          </w:p>
          <w:p w14:paraId="428DEA14" w14:textId="6990D398" w:rsidR="00794A1A" w:rsidRPr="00794A1A" w:rsidRDefault="00064986" w:rsidP="00D62E1C">
            <w:pPr>
              <w:tabs>
                <w:tab w:val="left" w:pos="318"/>
              </w:tabs>
              <w:ind w:left="34"/>
              <w:contextualSpacing/>
              <w:rPr>
                <w:rFonts w:ascii="Century Gothic" w:hAnsi="Century Gothic" w:cs="Arial"/>
                <w:sz w:val="20"/>
                <w:szCs w:val="20"/>
              </w:rPr>
            </w:pPr>
            <w:r>
              <w:rPr>
                <w:rFonts w:ascii="Century Gothic" w:hAnsi="Century Gothic" w:cs="Arial"/>
                <w:sz w:val="20"/>
                <w:szCs w:val="20"/>
              </w:rPr>
              <w:t xml:space="preserve">Members had been extremely concerned </w:t>
            </w:r>
            <w:r w:rsidR="00D62E1C">
              <w:rPr>
                <w:rFonts w:ascii="Century Gothic" w:hAnsi="Century Gothic" w:cs="Arial"/>
                <w:sz w:val="20"/>
                <w:szCs w:val="20"/>
              </w:rPr>
              <w:t xml:space="preserve">to learn </w:t>
            </w:r>
            <w:r>
              <w:rPr>
                <w:rFonts w:ascii="Century Gothic" w:hAnsi="Century Gothic" w:cs="Arial"/>
                <w:sz w:val="20"/>
                <w:szCs w:val="20"/>
              </w:rPr>
              <w:t>that</w:t>
            </w:r>
            <w:r w:rsidR="00D62E1C">
              <w:rPr>
                <w:rFonts w:ascii="Century Gothic" w:hAnsi="Century Gothic" w:cs="Arial"/>
                <w:sz w:val="20"/>
                <w:szCs w:val="20"/>
              </w:rPr>
              <w:t xml:space="preserve"> no Safety Check had been carried out on the play equipment for several years thereby invalidating the insurance cover.  In addition, the expected grounds maintenance had not been carried out and contact from the Committee has been intermittent.  Therefore, t</w:t>
            </w:r>
            <w:r>
              <w:rPr>
                <w:rFonts w:ascii="Century Gothic" w:hAnsi="Century Gothic" w:cs="Arial"/>
                <w:sz w:val="20"/>
                <w:szCs w:val="20"/>
              </w:rPr>
              <w:t>he Clerk was requested to invite the Playing Field Committee to attend the next Parish Council</w:t>
            </w:r>
            <w:r w:rsidR="00D62E1C">
              <w:rPr>
                <w:rFonts w:ascii="Century Gothic" w:hAnsi="Century Gothic" w:cs="Arial"/>
                <w:sz w:val="20"/>
                <w:szCs w:val="20"/>
              </w:rPr>
              <w:t>.</w:t>
            </w:r>
            <w:r>
              <w:rPr>
                <w:rFonts w:ascii="Century Gothic" w:hAnsi="Century Gothic" w:cs="Arial"/>
                <w:sz w:val="20"/>
                <w:szCs w:val="20"/>
              </w:rPr>
              <w:t xml:space="preserve"> </w:t>
            </w:r>
          </w:p>
        </w:tc>
      </w:tr>
      <w:tr w:rsidR="00460275" w:rsidRPr="0031686E" w14:paraId="4FA8563E" w14:textId="77777777" w:rsidTr="00B94C40">
        <w:tc>
          <w:tcPr>
            <w:tcW w:w="1843" w:type="dxa"/>
          </w:tcPr>
          <w:p w14:paraId="50D385D3" w14:textId="77777777" w:rsidR="00460275" w:rsidRDefault="00460275" w:rsidP="00460275">
            <w:pPr>
              <w:jc w:val="right"/>
              <w:rPr>
                <w:rFonts w:ascii="Century Gothic" w:hAnsi="Century Gothic" w:cs="Arial"/>
                <w:b/>
                <w:sz w:val="20"/>
                <w:szCs w:val="20"/>
              </w:rPr>
            </w:pPr>
          </w:p>
          <w:p w14:paraId="5DC1BDA7" w14:textId="77777777" w:rsidR="003815E0" w:rsidRDefault="003815E0" w:rsidP="00460275">
            <w:pPr>
              <w:jc w:val="right"/>
              <w:rPr>
                <w:rFonts w:ascii="Century Gothic" w:hAnsi="Century Gothic" w:cs="Arial"/>
                <w:b/>
                <w:sz w:val="20"/>
                <w:szCs w:val="20"/>
              </w:rPr>
            </w:pPr>
          </w:p>
          <w:p w14:paraId="6C958CE0" w14:textId="77777777" w:rsidR="003815E0" w:rsidRDefault="003815E0" w:rsidP="00460275">
            <w:pPr>
              <w:jc w:val="right"/>
              <w:rPr>
                <w:rFonts w:ascii="Century Gothic" w:hAnsi="Century Gothic" w:cs="Arial"/>
                <w:b/>
                <w:sz w:val="20"/>
                <w:szCs w:val="20"/>
              </w:rPr>
            </w:pPr>
          </w:p>
          <w:p w14:paraId="404A6C14" w14:textId="77777777" w:rsidR="003815E0" w:rsidRDefault="003815E0" w:rsidP="00460275">
            <w:pPr>
              <w:jc w:val="right"/>
              <w:rPr>
                <w:rFonts w:ascii="Century Gothic" w:hAnsi="Century Gothic" w:cs="Arial"/>
                <w:b/>
                <w:sz w:val="20"/>
                <w:szCs w:val="20"/>
              </w:rPr>
            </w:pPr>
          </w:p>
          <w:p w14:paraId="3DBABD30" w14:textId="77777777" w:rsidR="00E23B8A" w:rsidRDefault="00E23B8A" w:rsidP="00460275">
            <w:pPr>
              <w:jc w:val="right"/>
              <w:rPr>
                <w:rFonts w:ascii="Century Gothic" w:hAnsi="Century Gothic" w:cs="Arial"/>
                <w:b/>
                <w:i/>
                <w:sz w:val="20"/>
                <w:szCs w:val="20"/>
              </w:rPr>
            </w:pPr>
          </w:p>
          <w:p w14:paraId="6C31AC18" w14:textId="77777777" w:rsidR="003815E0" w:rsidRDefault="003815E0" w:rsidP="00460275">
            <w:pPr>
              <w:jc w:val="right"/>
              <w:rPr>
                <w:rFonts w:ascii="Century Gothic" w:hAnsi="Century Gothic" w:cs="Arial"/>
                <w:b/>
                <w:i/>
                <w:sz w:val="20"/>
                <w:szCs w:val="20"/>
              </w:rPr>
            </w:pPr>
            <w:r w:rsidRPr="00C9356F">
              <w:rPr>
                <w:rFonts w:ascii="Century Gothic" w:hAnsi="Century Gothic" w:cs="Arial"/>
                <w:b/>
                <w:i/>
                <w:sz w:val="20"/>
                <w:szCs w:val="20"/>
              </w:rPr>
              <w:t>Action</w:t>
            </w:r>
            <w:r>
              <w:rPr>
                <w:rFonts w:ascii="Century Gothic" w:hAnsi="Century Gothic" w:cs="Arial"/>
                <w:b/>
                <w:i/>
                <w:sz w:val="20"/>
                <w:szCs w:val="20"/>
              </w:rPr>
              <w:t xml:space="preserve"> (JC)</w:t>
            </w:r>
          </w:p>
          <w:p w14:paraId="48A40004" w14:textId="77777777" w:rsidR="00DB5B8F" w:rsidRDefault="00DB5B8F" w:rsidP="00460275">
            <w:pPr>
              <w:jc w:val="right"/>
              <w:rPr>
                <w:rFonts w:ascii="Century Gothic" w:hAnsi="Century Gothic" w:cs="Arial"/>
                <w:b/>
                <w:i/>
                <w:sz w:val="20"/>
                <w:szCs w:val="20"/>
              </w:rPr>
            </w:pPr>
          </w:p>
          <w:p w14:paraId="56A1777D" w14:textId="77777777" w:rsidR="00DB5B8F" w:rsidRDefault="00DB5B8F" w:rsidP="00460275">
            <w:pPr>
              <w:jc w:val="right"/>
              <w:rPr>
                <w:rFonts w:ascii="Century Gothic" w:hAnsi="Century Gothic" w:cs="Arial"/>
                <w:b/>
                <w:i/>
                <w:sz w:val="20"/>
                <w:szCs w:val="20"/>
              </w:rPr>
            </w:pPr>
          </w:p>
          <w:p w14:paraId="0B71CEAE" w14:textId="77777777" w:rsidR="00DB5B8F" w:rsidRDefault="00DB5B8F" w:rsidP="00460275">
            <w:pPr>
              <w:jc w:val="right"/>
              <w:rPr>
                <w:rFonts w:ascii="Century Gothic" w:hAnsi="Century Gothic" w:cs="Arial"/>
                <w:b/>
                <w:i/>
                <w:sz w:val="20"/>
                <w:szCs w:val="20"/>
              </w:rPr>
            </w:pPr>
          </w:p>
          <w:p w14:paraId="28129BA4" w14:textId="77777777" w:rsidR="00DB5B8F" w:rsidRDefault="00DB5B8F" w:rsidP="00460275">
            <w:pPr>
              <w:jc w:val="right"/>
              <w:rPr>
                <w:rFonts w:ascii="Century Gothic" w:hAnsi="Century Gothic" w:cs="Arial"/>
                <w:b/>
                <w:i/>
                <w:sz w:val="20"/>
                <w:szCs w:val="20"/>
              </w:rPr>
            </w:pPr>
          </w:p>
          <w:p w14:paraId="613061DB" w14:textId="77777777" w:rsidR="00DB5B8F" w:rsidRDefault="00DB5B8F" w:rsidP="00460275">
            <w:pPr>
              <w:jc w:val="right"/>
              <w:rPr>
                <w:rFonts w:ascii="Century Gothic" w:hAnsi="Century Gothic" w:cs="Arial"/>
                <w:b/>
                <w:i/>
                <w:sz w:val="20"/>
                <w:szCs w:val="20"/>
              </w:rPr>
            </w:pPr>
            <w:r w:rsidRPr="00C9356F">
              <w:rPr>
                <w:rFonts w:ascii="Century Gothic" w:hAnsi="Century Gothic" w:cs="Arial"/>
                <w:b/>
                <w:i/>
                <w:sz w:val="20"/>
                <w:szCs w:val="20"/>
              </w:rPr>
              <w:t>Action</w:t>
            </w:r>
            <w:r>
              <w:rPr>
                <w:rFonts w:ascii="Century Gothic" w:hAnsi="Century Gothic" w:cs="Arial"/>
                <w:b/>
                <w:i/>
                <w:sz w:val="20"/>
                <w:szCs w:val="20"/>
              </w:rPr>
              <w:t xml:space="preserve"> (JC)</w:t>
            </w:r>
          </w:p>
          <w:p w14:paraId="1827094B" w14:textId="77777777" w:rsidR="00E23B8A" w:rsidRDefault="00E23B8A" w:rsidP="00460275">
            <w:pPr>
              <w:jc w:val="right"/>
              <w:rPr>
                <w:rFonts w:ascii="Century Gothic" w:hAnsi="Century Gothic" w:cs="Arial"/>
                <w:b/>
                <w:i/>
                <w:sz w:val="20"/>
                <w:szCs w:val="20"/>
              </w:rPr>
            </w:pPr>
          </w:p>
          <w:p w14:paraId="2C9C49F4" w14:textId="77777777" w:rsidR="00E23B8A" w:rsidRDefault="00E23B8A" w:rsidP="00460275">
            <w:pPr>
              <w:jc w:val="right"/>
              <w:rPr>
                <w:rFonts w:ascii="Century Gothic" w:hAnsi="Century Gothic" w:cs="Arial"/>
                <w:b/>
                <w:i/>
                <w:sz w:val="20"/>
                <w:szCs w:val="20"/>
              </w:rPr>
            </w:pPr>
          </w:p>
          <w:p w14:paraId="306EFE9C" w14:textId="77777777" w:rsidR="00E23B8A" w:rsidRDefault="00E23B8A" w:rsidP="00460275">
            <w:pPr>
              <w:jc w:val="right"/>
              <w:rPr>
                <w:rFonts w:ascii="Century Gothic" w:hAnsi="Century Gothic" w:cs="Arial"/>
                <w:b/>
                <w:i/>
                <w:sz w:val="20"/>
                <w:szCs w:val="20"/>
              </w:rPr>
            </w:pPr>
            <w:r w:rsidRPr="00C9356F">
              <w:rPr>
                <w:rFonts w:ascii="Century Gothic" w:hAnsi="Century Gothic" w:cs="Arial"/>
                <w:b/>
                <w:i/>
                <w:sz w:val="20"/>
                <w:szCs w:val="20"/>
              </w:rPr>
              <w:t>Action</w:t>
            </w:r>
            <w:r>
              <w:rPr>
                <w:rFonts w:ascii="Century Gothic" w:hAnsi="Century Gothic" w:cs="Arial"/>
                <w:b/>
                <w:i/>
                <w:sz w:val="20"/>
                <w:szCs w:val="20"/>
              </w:rPr>
              <w:t xml:space="preserve"> (JC)</w:t>
            </w:r>
          </w:p>
          <w:p w14:paraId="2D2A66F7" w14:textId="77777777" w:rsidR="00E23B8A" w:rsidRDefault="00E23B8A" w:rsidP="00460275">
            <w:pPr>
              <w:jc w:val="right"/>
              <w:rPr>
                <w:rFonts w:ascii="Century Gothic" w:hAnsi="Century Gothic" w:cs="Arial"/>
                <w:b/>
                <w:i/>
                <w:sz w:val="20"/>
                <w:szCs w:val="20"/>
              </w:rPr>
            </w:pPr>
          </w:p>
          <w:p w14:paraId="4EBCD65D" w14:textId="77777777" w:rsidR="00E23B8A" w:rsidRDefault="00E23B8A" w:rsidP="00460275">
            <w:pPr>
              <w:jc w:val="right"/>
              <w:rPr>
                <w:rFonts w:ascii="Century Gothic" w:hAnsi="Century Gothic" w:cs="Arial"/>
                <w:b/>
                <w:i/>
                <w:sz w:val="20"/>
                <w:szCs w:val="20"/>
              </w:rPr>
            </w:pPr>
          </w:p>
          <w:p w14:paraId="3FF89F72" w14:textId="77777777" w:rsidR="00E23B8A" w:rsidRDefault="00E23B8A" w:rsidP="00460275">
            <w:pPr>
              <w:jc w:val="right"/>
              <w:rPr>
                <w:rFonts w:ascii="Century Gothic" w:hAnsi="Century Gothic" w:cs="Arial"/>
                <w:b/>
                <w:i/>
                <w:sz w:val="20"/>
                <w:szCs w:val="20"/>
              </w:rPr>
            </w:pPr>
          </w:p>
          <w:p w14:paraId="562B3D73" w14:textId="02208AC3" w:rsidR="00E23B8A" w:rsidRDefault="00E23B8A" w:rsidP="00460275">
            <w:pPr>
              <w:jc w:val="right"/>
              <w:rPr>
                <w:rFonts w:ascii="Century Gothic" w:hAnsi="Century Gothic" w:cs="Arial"/>
                <w:b/>
                <w:i/>
                <w:sz w:val="20"/>
                <w:szCs w:val="20"/>
              </w:rPr>
            </w:pPr>
            <w:r w:rsidRPr="00C9356F">
              <w:rPr>
                <w:rFonts w:ascii="Century Gothic" w:hAnsi="Century Gothic" w:cs="Arial"/>
                <w:b/>
                <w:i/>
                <w:sz w:val="20"/>
                <w:szCs w:val="20"/>
              </w:rPr>
              <w:t>Action</w:t>
            </w:r>
            <w:r>
              <w:rPr>
                <w:rFonts w:ascii="Century Gothic" w:hAnsi="Century Gothic" w:cs="Arial"/>
                <w:b/>
                <w:i/>
                <w:sz w:val="20"/>
                <w:szCs w:val="20"/>
              </w:rPr>
              <w:t xml:space="preserve"> (JC&amp;DB)</w:t>
            </w:r>
          </w:p>
          <w:p w14:paraId="53E13C11" w14:textId="77777777" w:rsidR="00E23B8A" w:rsidRDefault="00E23B8A" w:rsidP="00460275">
            <w:pPr>
              <w:jc w:val="right"/>
              <w:rPr>
                <w:rFonts w:ascii="Century Gothic" w:hAnsi="Century Gothic" w:cs="Arial"/>
                <w:b/>
                <w:i/>
                <w:sz w:val="20"/>
                <w:szCs w:val="20"/>
              </w:rPr>
            </w:pPr>
          </w:p>
          <w:p w14:paraId="2C3BB518" w14:textId="77777777" w:rsidR="00E23B8A" w:rsidRDefault="00E23B8A" w:rsidP="00460275">
            <w:pPr>
              <w:jc w:val="right"/>
              <w:rPr>
                <w:rFonts w:ascii="Century Gothic" w:hAnsi="Century Gothic" w:cs="Arial"/>
                <w:b/>
                <w:i/>
                <w:sz w:val="20"/>
                <w:szCs w:val="20"/>
              </w:rPr>
            </w:pPr>
          </w:p>
          <w:p w14:paraId="25714CA6" w14:textId="3577FCDC" w:rsidR="00E23B8A" w:rsidRDefault="00E23B8A" w:rsidP="00460275">
            <w:pPr>
              <w:jc w:val="right"/>
              <w:rPr>
                <w:rFonts w:ascii="Century Gothic" w:hAnsi="Century Gothic" w:cs="Arial"/>
                <w:b/>
                <w:i/>
                <w:sz w:val="20"/>
                <w:szCs w:val="20"/>
              </w:rPr>
            </w:pPr>
            <w:r w:rsidRPr="00C9356F">
              <w:rPr>
                <w:rFonts w:ascii="Century Gothic" w:hAnsi="Century Gothic" w:cs="Arial"/>
                <w:b/>
                <w:i/>
                <w:sz w:val="20"/>
                <w:szCs w:val="20"/>
              </w:rPr>
              <w:t>Action</w:t>
            </w:r>
            <w:r>
              <w:rPr>
                <w:rFonts w:ascii="Century Gothic" w:hAnsi="Century Gothic" w:cs="Arial"/>
                <w:b/>
                <w:i/>
                <w:sz w:val="20"/>
                <w:szCs w:val="20"/>
              </w:rPr>
              <w:t xml:space="preserve"> (JC&amp;EW)</w:t>
            </w:r>
          </w:p>
          <w:p w14:paraId="06963DCC" w14:textId="77777777" w:rsidR="00E23B8A" w:rsidRDefault="00E23B8A" w:rsidP="00460275">
            <w:pPr>
              <w:jc w:val="right"/>
              <w:rPr>
                <w:rFonts w:ascii="Century Gothic" w:hAnsi="Century Gothic" w:cs="Arial"/>
                <w:b/>
                <w:i/>
                <w:sz w:val="20"/>
                <w:szCs w:val="20"/>
              </w:rPr>
            </w:pPr>
          </w:p>
          <w:p w14:paraId="4875443C" w14:textId="77777777" w:rsidR="00E23B8A" w:rsidRDefault="00E23B8A" w:rsidP="00E23B8A">
            <w:pPr>
              <w:jc w:val="right"/>
              <w:rPr>
                <w:rFonts w:ascii="Century Gothic" w:hAnsi="Century Gothic" w:cs="Arial"/>
                <w:b/>
                <w:i/>
                <w:sz w:val="20"/>
                <w:szCs w:val="20"/>
              </w:rPr>
            </w:pPr>
          </w:p>
          <w:p w14:paraId="458534FA" w14:textId="77777777" w:rsidR="00E23B8A" w:rsidRDefault="00E23B8A" w:rsidP="00E23B8A">
            <w:pPr>
              <w:jc w:val="right"/>
              <w:rPr>
                <w:rFonts w:ascii="Century Gothic" w:hAnsi="Century Gothic" w:cs="Arial"/>
                <w:b/>
                <w:i/>
                <w:sz w:val="20"/>
                <w:szCs w:val="20"/>
              </w:rPr>
            </w:pPr>
          </w:p>
          <w:p w14:paraId="660F59CD" w14:textId="59024DF3" w:rsidR="00E23B8A" w:rsidRPr="0031686E" w:rsidRDefault="00E23B8A" w:rsidP="00E23B8A">
            <w:pPr>
              <w:jc w:val="right"/>
              <w:rPr>
                <w:rFonts w:ascii="Century Gothic" w:hAnsi="Century Gothic" w:cs="Arial"/>
                <w:b/>
                <w:sz w:val="20"/>
                <w:szCs w:val="20"/>
              </w:rPr>
            </w:pPr>
            <w:r w:rsidRPr="00C9356F">
              <w:rPr>
                <w:rFonts w:ascii="Century Gothic" w:hAnsi="Century Gothic" w:cs="Arial"/>
                <w:b/>
                <w:i/>
                <w:sz w:val="20"/>
                <w:szCs w:val="20"/>
              </w:rPr>
              <w:t>Action</w:t>
            </w:r>
            <w:r>
              <w:rPr>
                <w:rFonts w:ascii="Century Gothic" w:hAnsi="Century Gothic" w:cs="Arial"/>
                <w:b/>
                <w:i/>
                <w:sz w:val="20"/>
                <w:szCs w:val="20"/>
              </w:rPr>
              <w:t xml:space="preserve"> (CB)</w:t>
            </w:r>
          </w:p>
        </w:tc>
        <w:tc>
          <w:tcPr>
            <w:tcW w:w="8079" w:type="dxa"/>
          </w:tcPr>
          <w:p w14:paraId="60662C25" w14:textId="77777777" w:rsidR="00460275" w:rsidRDefault="00460275" w:rsidP="00794A1A">
            <w:pPr>
              <w:tabs>
                <w:tab w:val="left" w:pos="318"/>
              </w:tabs>
              <w:ind w:left="459" w:hanging="459"/>
              <w:contextualSpacing/>
              <w:rPr>
                <w:rFonts w:ascii="Century Gothic" w:hAnsi="Century Gothic" w:cs="Arial"/>
                <w:b/>
                <w:sz w:val="20"/>
                <w:szCs w:val="20"/>
              </w:rPr>
            </w:pPr>
            <w:r w:rsidRPr="006C782A">
              <w:rPr>
                <w:rFonts w:ascii="Century Gothic" w:hAnsi="Century Gothic" w:cs="Arial"/>
                <w:b/>
                <w:sz w:val="20"/>
                <w:szCs w:val="20"/>
              </w:rPr>
              <w:t>Updates from Project Manager</w:t>
            </w:r>
          </w:p>
          <w:p w14:paraId="7ADCB528" w14:textId="77777777" w:rsidR="00794A1A" w:rsidRDefault="0064261C" w:rsidP="00794A1A">
            <w:pPr>
              <w:tabs>
                <w:tab w:val="left" w:pos="318"/>
              </w:tabs>
              <w:ind w:left="459" w:hanging="459"/>
              <w:contextualSpacing/>
              <w:rPr>
                <w:rFonts w:ascii="Century Gothic" w:hAnsi="Century Gothic" w:cs="Arial"/>
                <w:sz w:val="20"/>
                <w:szCs w:val="20"/>
              </w:rPr>
            </w:pPr>
            <w:r>
              <w:rPr>
                <w:rFonts w:ascii="Century Gothic" w:hAnsi="Century Gothic" w:cs="Arial"/>
                <w:sz w:val="20"/>
                <w:szCs w:val="20"/>
              </w:rPr>
              <w:t>See attached.</w:t>
            </w:r>
          </w:p>
          <w:p w14:paraId="0A512128" w14:textId="5D25229B" w:rsidR="00E23B8A" w:rsidRDefault="003815E0" w:rsidP="00DB5B8F">
            <w:pPr>
              <w:tabs>
                <w:tab w:val="left" w:pos="318"/>
              </w:tabs>
              <w:contextualSpacing/>
              <w:rPr>
                <w:rFonts w:ascii="Century Gothic" w:hAnsi="Century Gothic" w:cs="Arial"/>
                <w:sz w:val="20"/>
                <w:szCs w:val="20"/>
              </w:rPr>
            </w:pPr>
            <w:r w:rsidRPr="00DB5B8F">
              <w:rPr>
                <w:rFonts w:ascii="Century Gothic" w:hAnsi="Century Gothic" w:cs="Arial"/>
                <w:b/>
                <w:sz w:val="20"/>
                <w:szCs w:val="20"/>
              </w:rPr>
              <w:t>Memorial Hall Upgrade</w:t>
            </w:r>
            <w:r w:rsidR="00E23B8A">
              <w:rPr>
                <w:rFonts w:ascii="Century Gothic" w:hAnsi="Century Gothic" w:cs="Arial"/>
                <w:sz w:val="20"/>
                <w:szCs w:val="20"/>
              </w:rPr>
              <w:t xml:space="preserve"> </w:t>
            </w:r>
          </w:p>
          <w:p w14:paraId="201F0718" w14:textId="6571BA8B" w:rsidR="0064261C" w:rsidRPr="00E23B8A" w:rsidRDefault="003815E0" w:rsidP="00AD14CC">
            <w:pPr>
              <w:pStyle w:val="ListParagraph"/>
              <w:numPr>
                <w:ilvl w:val="0"/>
                <w:numId w:val="2"/>
              </w:numPr>
              <w:ind w:left="459"/>
              <w:rPr>
                <w:rFonts w:ascii="Century Gothic" w:hAnsi="Century Gothic" w:cs="Arial"/>
                <w:sz w:val="20"/>
                <w:szCs w:val="20"/>
              </w:rPr>
            </w:pPr>
            <w:r w:rsidRPr="00E23B8A">
              <w:rPr>
                <w:rFonts w:ascii="Century Gothic" w:hAnsi="Century Gothic" w:cs="Arial"/>
                <w:sz w:val="20"/>
                <w:szCs w:val="20"/>
              </w:rPr>
              <w:t xml:space="preserve">The Project Manager advised that </w:t>
            </w:r>
            <w:r w:rsidR="0064261C" w:rsidRPr="00E23B8A">
              <w:rPr>
                <w:rFonts w:ascii="Century Gothic" w:hAnsi="Century Gothic" w:cs="Arial"/>
                <w:sz w:val="20"/>
                <w:szCs w:val="20"/>
              </w:rPr>
              <w:t>hirers</w:t>
            </w:r>
            <w:r w:rsidRPr="00E23B8A">
              <w:rPr>
                <w:rFonts w:ascii="Century Gothic" w:hAnsi="Century Gothic" w:cs="Arial"/>
                <w:sz w:val="20"/>
                <w:szCs w:val="20"/>
              </w:rPr>
              <w:t xml:space="preserve"> are very</w:t>
            </w:r>
            <w:r w:rsidR="0064261C" w:rsidRPr="00E23B8A">
              <w:rPr>
                <w:rFonts w:ascii="Century Gothic" w:hAnsi="Century Gothic" w:cs="Arial"/>
                <w:sz w:val="20"/>
                <w:szCs w:val="20"/>
              </w:rPr>
              <w:t xml:space="preserve"> interested in </w:t>
            </w:r>
            <w:r w:rsidRPr="00E23B8A">
              <w:rPr>
                <w:rFonts w:ascii="Century Gothic" w:hAnsi="Century Gothic" w:cs="Arial"/>
                <w:sz w:val="20"/>
                <w:szCs w:val="20"/>
              </w:rPr>
              <w:t>the new equipment and it was suggested that he should put an advertisement in The Villager.</w:t>
            </w:r>
          </w:p>
          <w:p w14:paraId="5039E049" w14:textId="4CE60D86" w:rsidR="00A7381C" w:rsidRPr="00E23B8A" w:rsidRDefault="0064261C" w:rsidP="00AD14CC">
            <w:pPr>
              <w:pStyle w:val="ListParagraph"/>
              <w:numPr>
                <w:ilvl w:val="0"/>
                <w:numId w:val="2"/>
              </w:numPr>
              <w:tabs>
                <w:tab w:val="left" w:pos="34"/>
              </w:tabs>
              <w:ind w:left="459"/>
              <w:rPr>
                <w:rFonts w:ascii="Century Gothic" w:hAnsi="Century Gothic" w:cs="Arial"/>
                <w:sz w:val="20"/>
                <w:szCs w:val="20"/>
              </w:rPr>
            </w:pPr>
            <w:r w:rsidRPr="00E23B8A">
              <w:rPr>
                <w:rFonts w:ascii="Century Gothic" w:hAnsi="Century Gothic" w:cs="Arial"/>
                <w:sz w:val="20"/>
                <w:szCs w:val="20"/>
              </w:rPr>
              <w:t xml:space="preserve">Concrete lintels in Chamberlain room – both </w:t>
            </w:r>
            <w:r w:rsidR="003815E0" w:rsidRPr="00E23B8A">
              <w:rPr>
                <w:rFonts w:ascii="Century Gothic" w:hAnsi="Century Gothic" w:cs="Arial"/>
                <w:sz w:val="20"/>
                <w:szCs w:val="20"/>
              </w:rPr>
              <w:t xml:space="preserve">of these </w:t>
            </w:r>
            <w:r w:rsidRPr="00E23B8A">
              <w:rPr>
                <w:rFonts w:ascii="Century Gothic" w:hAnsi="Century Gothic" w:cs="Arial"/>
                <w:sz w:val="20"/>
                <w:szCs w:val="20"/>
              </w:rPr>
              <w:t>require replacing</w:t>
            </w:r>
            <w:r w:rsidR="003815E0" w:rsidRPr="00E23B8A">
              <w:rPr>
                <w:rFonts w:ascii="Century Gothic" w:hAnsi="Century Gothic" w:cs="Arial"/>
                <w:sz w:val="20"/>
                <w:szCs w:val="20"/>
              </w:rPr>
              <w:t xml:space="preserve"> and a quotation was presented.  How</w:t>
            </w:r>
            <w:r w:rsidR="00E23B8A">
              <w:rPr>
                <w:rFonts w:ascii="Century Gothic" w:hAnsi="Century Gothic" w:cs="Arial"/>
                <w:sz w:val="20"/>
                <w:szCs w:val="20"/>
              </w:rPr>
              <w:t>e</w:t>
            </w:r>
            <w:r w:rsidR="003815E0" w:rsidRPr="00E23B8A">
              <w:rPr>
                <w:rFonts w:ascii="Century Gothic" w:hAnsi="Century Gothic" w:cs="Arial"/>
                <w:sz w:val="20"/>
                <w:szCs w:val="20"/>
              </w:rPr>
              <w:t>ver, in view of the cost it was agreed to obtain 2 additional quotes and to include the option of steel lintels.  This could be approved by email in</w:t>
            </w:r>
            <w:r w:rsidR="00DB5B8F" w:rsidRPr="00E23B8A">
              <w:rPr>
                <w:rFonts w:ascii="Century Gothic" w:hAnsi="Century Gothic" w:cs="Arial"/>
                <w:sz w:val="20"/>
                <w:szCs w:val="20"/>
              </w:rPr>
              <w:t xml:space="preserve"> view of the closeness of Half T</w:t>
            </w:r>
            <w:r w:rsidR="00A7381C" w:rsidRPr="00E23B8A">
              <w:rPr>
                <w:rFonts w:ascii="Century Gothic" w:hAnsi="Century Gothic" w:cs="Arial"/>
                <w:sz w:val="20"/>
                <w:szCs w:val="20"/>
              </w:rPr>
              <w:t xml:space="preserve">erm </w:t>
            </w:r>
            <w:r w:rsidR="00DB5B8F" w:rsidRPr="00E23B8A">
              <w:rPr>
                <w:rFonts w:ascii="Century Gothic" w:hAnsi="Century Gothic" w:cs="Arial"/>
                <w:sz w:val="20"/>
                <w:szCs w:val="20"/>
              </w:rPr>
              <w:t xml:space="preserve">when it would be most convenient to carry out the work. </w:t>
            </w:r>
          </w:p>
          <w:p w14:paraId="306A587C" w14:textId="1D0E80DF" w:rsidR="00A7381C" w:rsidRPr="00E23B8A" w:rsidRDefault="00DB5B8F" w:rsidP="00AD14CC">
            <w:pPr>
              <w:pStyle w:val="ListParagraph"/>
              <w:numPr>
                <w:ilvl w:val="0"/>
                <w:numId w:val="2"/>
              </w:numPr>
              <w:ind w:left="459"/>
              <w:rPr>
                <w:rFonts w:ascii="Century Gothic" w:hAnsi="Century Gothic" w:cs="Arial"/>
                <w:sz w:val="20"/>
                <w:szCs w:val="20"/>
              </w:rPr>
            </w:pPr>
            <w:r w:rsidRPr="00E23B8A">
              <w:rPr>
                <w:rFonts w:ascii="Century Gothic" w:hAnsi="Century Gothic" w:cs="Arial"/>
                <w:sz w:val="20"/>
                <w:szCs w:val="20"/>
              </w:rPr>
              <w:t xml:space="preserve">Change to Cleaning Requirements – The Project Manager advised that the cleaners hours need to be increased during term time and that he will discuss the required </w:t>
            </w:r>
            <w:r w:rsidR="00A7381C" w:rsidRPr="00E23B8A">
              <w:rPr>
                <w:rFonts w:ascii="Century Gothic" w:hAnsi="Century Gothic" w:cs="Arial"/>
                <w:sz w:val="20"/>
                <w:szCs w:val="20"/>
              </w:rPr>
              <w:t xml:space="preserve">specification with </w:t>
            </w:r>
            <w:r w:rsidRPr="00E23B8A">
              <w:rPr>
                <w:rFonts w:ascii="Century Gothic" w:hAnsi="Century Gothic" w:cs="Arial"/>
                <w:sz w:val="20"/>
                <w:szCs w:val="20"/>
              </w:rPr>
              <w:t>her</w:t>
            </w:r>
            <w:r w:rsidR="00A7381C" w:rsidRPr="00E23B8A">
              <w:rPr>
                <w:rFonts w:ascii="Century Gothic" w:hAnsi="Century Gothic" w:cs="Arial"/>
                <w:sz w:val="20"/>
                <w:szCs w:val="20"/>
              </w:rPr>
              <w:t>.</w:t>
            </w:r>
          </w:p>
          <w:p w14:paraId="075078FA" w14:textId="7B6C5AFE" w:rsidR="00F04F5E" w:rsidRPr="00E23B8A" w:rsidRDefault="00DB5B8F" w:rsidP="00AD14CC">
            <w:pPr>
              <w:pStyle w:val="ListParagraph"/>
              <w:numPr>
                <w:ilvl w:val="0"/>
                <w:numId w:val="2"/>
              </w:numPr>
              <w:ind w:left="459"/>
              <w:rPr>
                <w:rFonts w:ascii="Century Gothic" w:hAnsi="Century Gothic" w:cs="Arial"/>
                <w:sz w:val="20"/>
                <w:szCs w:val="20"/>
              </w:rPr>
            </w:pPr>
            <w:r w:rsidRPr="00E23B8A">
              <w:rPr>
                <w:rFonts w:ascii="Century Gothic" w:hAnsi="Century Gothic" w:cs="Arial"/>
                <w:sz w:val="20"/>
                <w:szCs w:val="20"/>
              </w:rPr>
              <w:t>Stroud A</w:t>
            </w:r>
            <w:r w:rsidR="00F04F5E" w:rsidRPr="00E23B8A">
              <w:rPr>
                <w:rFonts w:ascii="Century Gothic" w:hAnsi="Century Gothic" w:cs="Arial"/>
                <w:sz w:val="20"/>
                <w:szCs w:val="20"/>
              </w:rPr>
              <w:t xml:space="preserve">larms – </w:t>
            </w:r>
            <w:r w:rsidRPr="00E23B8A">
              <w:rPr>
                <w:rFonts w:ascii="Century Gothic" w:hAnsi="Century Gothic" w:cs="Arial"/>
                <w:sz w:val="20"/>
                <w:szCs w:val="20"/>
              </w:rPr>
              <w:t xml:space="preserve"> Members were advised that the Project Manager and Cllr Bendall </w:t>
            </w:r>
            <w:r w:rsidR="00B2089A" w:rsidRPr="00E23B8A">
              <w:rPr>
                <w:rFonts w:ascii="Century Gothic" w:hAnsi="Century Gothic" w:cs="Arial"/>
                <w:sz w:val="20"/>
                <w:szCs w:val="20"/>
              </w:rPr>
              <w:t>would</w:t>
            </w:r>
            <w:r w:rsidRPr="00E23B8A">
              <w:rPr>
                <w:rFonts w:ascii="Century Gothic" w:hAnsi="Century Gothic" w:cs="Arial"/>
                <w:sz w:val="20"/>
                <w:szCs w:val="20"/>
              </w:rPr>
              <w:t xml:space="preserve"> be meeting with the contractor to review requirements.  This will include the Council room upstairs and a report will be presented to a future meeting.  </w:t>
            </w:r>
          </w:p>
          <w:p w14:paraId="6988F069" w14:textId="34EE6A1E" w:rsidR="00A73F9B" w:rsidRPr="00E23B8A" w:rsidRDefault="00DB5B8F" w:rsidP="00AD14CC">
            <w:pPr>
              <w:pStyle w:val="ListParagraph"/>
              <w:numPr>
                <w:ilvl w:val="0"/>
                <w:numId w:val="2"/>
              </w:numPr>
              <w:ind w:left="459"/>
              <w:rPr>
                <w:rFonts w:ascii="Century Gothic" w:hAnsi="Century Gothic" w:cs="Arial"/>
                <w:sz w:val="20"/>
                <w:szCs w:val="20"/>
              </w:rPr>
            </w:pPr>
            <w:r w:rsidRPr="00E23B8A">
              <w:rPr>
                <w:rFonts w:ascii="Century Gothic" w:hAnsi="Century Gothic" w:cs="Arial"/>
                <w:sz w:val="20"/>
                <w:szCs w:val="20"/>
              </w:rPr>
              <w:t>Cllr Worsdell advised that</w:t>
            </w:r>
            <w:r w:rsidR="00A73F9B" w:rsidRPr="00E23B8A">
              <w:rPr>
                <w:rFonts w:ascii="Century Gothic" w:hAnsi="Century Gothic" w:cs="Arial"/>
                <w:sz w:val="20"/>
                <w:szCs w:val="20"/>
              </w:rPr>
              <w:t xml:space="preserve"> Avening Cinema </w:t>
            </w:r>
            <w:r w:rsidRPr="00E23B8A">
              <w:rPr>
                <w:rFonts w:ascii="Century Gothic" w:hAnsi="Century Gothic" w:cs="Arial"/>
                <w:sz w:val="20"/>
                <w:szCs w:val="20"/>
              </w:rPr>
              <w:t>Group has offered</w:t>
            </w:r>
            <w:r w:rsidR="00A73F9B" w:rsidRPr="00E23B8A">
              <w:rPr>
                <w:rFonts w:ascii="Century Gothic" w:hAnsi="Century Gothic" w:cs="Arial"/>
                <w:sz w:val="20"/>
                <w:szCs w:val="20"/>
              </w:rPr>
              <w:t xml:space="preserve"> to buy </w:t>
            </w:r>
            <w:r w:rsidRPr="00E23B8A">
              <w:rPr>
                <w:rFonts w:ascii="Century Gothic" w:hAnsi="Century Gothic" w:cs="Arial"/>
                <w:sz w:val="20"/>
                <w:szCs w:val="20"/>
              </w:rPr>
              <w:t>a new light for lighting bar from their profits.  The Project Manager will obtain suitable quotes.</w:t>
            </w:r>
            <w:r w:rsidR="00A73F9B" w:rsidRPr="00E23B8A">
              <w:rPr>
                <w:rFonts w:ascii="Century Gothic" w:hAnsi="Century Gothic" w:cs="Arial"/>
                <w:sz w:val="20"/>
                <w:szCs w:val="20"/>
              </w:rPr>
              <w:t xml:space="preserve">  </w:t>
            </w:r>
          </w:p>
          <w:p w14:paraId="75F4E955" w14:textId="313E7E6F" w:rsidR="00A7381C" w:rsidRPr="00794A1A" w:rsidRDefault="00DB5B8F" w:rsidP="00E23B8A">
            <w:pPr>
              <w:tabs>
                <w:tab w:val="left" w:pos="318"/>
              </w:tabs>
              <w:contextualSpacing/>
              <w:rPr>
                <w:rFonts w:ascii="Century Gothic" w:hAnsi="Century Gothic" w:cs="Arial"/>
                <w:sz w:val="20"/>
                <w:szCs w:val="20"/>
              </w:rPr>
            </w:pPr>
            <w:r>
              <w:rPr>
                <w:rFonts w:ascii="Century Gothic" w:hAnsi="Century Gothic" w:cs="Arial"/>
                <w:sz w:val="20"/>
                <w:szCs w:val="20"/>
              </w:rPr>
              <w:t>Preferred Contractors list</w:t>
            </w:r>
            <w:r w:rsidR="00E23B8A">
              <w:rPr>
                <w:rFonts w:ascii="Century Gothic" w:hAnsi="Century Gothic" w:cs="Arial"/>
                <w:sz w:val="20"/>
                <w:szCs w:val="20"/>
              </w:rPr>
              <w:t xml:space="preserve"> – the Clerk advised that a Preferred Contractors Lists should be developed based on contractors previously used and whose work has been approved.  This would mean that quotations do not always need to be sought.  Finance Regulations must be amended accordingly.</w:t>
            </w:r>
          </w:p>
        </w:tc>
      </w:tr>
      <w:tr w:rsidR="00460275" w:rsidRPr="0031686E" w14:paraId="299377DE" w14:textId="77777777" w:rsidTr="00B94C40">
        <w:tc>
          <w:tcPr>
            <w:tcW w:w="1843" w:type="dxa"/>
          </w:tcPr>
          <w:p w14:paraId="597A7C56" w14:textId="77777777" w:rsidR="00460275" w:rsidRDefault="00460275" w:rsidP="00460275">
            <w:pPr>
              <w:jc w:val="right"/>
              <w:rPr>
                <w:rFonts w:ascii="Century Gothic" w:hAnsi="Century Gothic" w:cs="Arial"/>
                <w:b/>
                <w:sz w:val="20"/>
                <w:szCs w:val="20"/>
              </w:rPr>
            </w:pPr>
          </w:p>
          <w:p w14:paraId="4B00D91E" w14:textId="77777777" w:rsidR="000950B3" w:rsidRDefault="000950B3" w:rsidP="00460275">
            <w:pPr>
              <w:jc w:val="right"/>
              <w:rPr>
                <w:rFonts w:ascii="Century Gothic" w:hAnsi="Century Gothic" w:cs="Arial"/>
                <w:b/>
                <w:sz w:val="20"/>
                <w:szCs w:val="20"/>
              </w:rPr>
            </w:pPr>
          </w:p>
          <w:p w14:paraId="7A96209F" w14:textId="77777777" w:rsidR="000950B3" w:rsidRDefault="000950B3" w:rsidP="00460275">
            <w:pPr>
              <w:jc w:val="right"/>
              <w:rPr>
                <w:rFonts w:ascii="Century Gothic" w:hAnsi="Century Gothic" w:cs="Arial"/>
                <w:b/>
                <w:sz w:val="20"/>
                <w:szCs w:val="20"/>
              </w:rPr>
            </w:pPr>
          </w:p>
          <w:p w14:paraId="6C6E73F6" w14:textId="77777777" w:rsidR="000950B3" w:rsidRDefault="000950B3" w:rsidP="00460275">
            <w:pPr>
              <w:jc w:val="right"/>
              <w:rPr>
                <w:rFonts w:ascii="Century Gothic" w:hAnsi="Century Gothic" w:cs="Arial"/>
                <w:b/>
                <w:sz w:val="20"/>
                <w:szCs w:val="20"/>
              </w:rPr>
            </w:pPr>
          </w:p>
          <w:p w14:paraId="64639C7A" w14:textId="77777777" w:rsidR="000950B3" w:rsidRDefault="000950B3" w:rsidP="00460275">
            <w:pPr>
              <w:jc w:val="right"/>
              <w:rPr>
                <w:rFonts w:ascii="Century Gothic" w:hAnsi="Century Gothic" w:cs="Arial"/>
                <w:b/>
                <w:sz w:val="20"/>
                <w:szCs w:val="20"/>
              </w:rPr>
            </w:pPr>
          </w:p>
          <w:p w14:paraId="5C76D4C0" w14:textId="77777777" w:rsidR="000950B3" w:rsidRDefault="000950B3" w:rsidP="00460275">
            <w:pPr>
              <w:jc w:val="right"/>
              <w:rPr>
                <w:rFonts w:ascii="Century Gothic" w:hAnsi="Century Gothic" w:cs="Arial"/>
                <w:b/>
                <w:sz w:val="20"/>
                <w:szCs w:val="20"/>
              </w:rPr>
            </w:pPr>
          </w:p>
          <w:p w14:paraId="55CCC12F" w14:textId="77777777" w:rsidR="000950B3" w:rsidRDefault="000950B3" w:rsidP="00460275">
            <w:pPr>
              <w:jc w:val="right"/>
              <w:rPr>
                <w:rFonts w:ascii="Century Gothic" w:hAnsi="Century Gothic" w:cs="Arial"/>
                <w:b/>
                <w:sz w:val="20"/>
                <w:szCs w:val="20"/>
              </w:rPr>
            </w:pPr>
          </w:p>
          <w:p w14:paraId="2B1C1672" w14:textId="77777777" w:rsidR="000950B3" w:rsidRDefault="000950B3" w:rsidP="00460275">
            <w:pPr>
              <w:jc w:val="right"/>
              <w:rPr>
                <w:rFonts w:ascii="Century Gothic" w:hAnsi="Century Gothic" w:cs="Arial"/>
                <w:b/>
                <w:sz w:val="20"/>
                <w:szCs w:val="20"/>
              </w:rPr>
            </w:pPr>
          </w:p>
          <w:p w14:paraId="42E0C502" w14:textId="77777777" w:rsidR="000950B3" w:rsidRDefault="000950B3" w:rsidP="00460275">
            <w:pPr>
              <w:jc w:val="right"/>
              <w:rPr>
                <w:rFonts w:ascii="Century Gothic" w:hAnsi="Century Gothic" w:cs="Arial"/>
                <w:b/>
                <w:i/>
                <w:sz w:val="20"/>
                <w:szCs w:val="20"/>
              </w:rPr>
            </w:pPr>
            <w:r w:rsidRPr="00C9356F">
              <w:rPr>
                <w:rFonts w:ascii="Century Gothic" w:hAnsi="Century Gothic" w:cs="Arial"/>
                <w:b/>
                <w:i/>
                <w:sz w:val="20"/>
                <w:szCs w:val="20"/>
              </w:rPr>
              <w:t>Action</w:t>
            </w:r>
            <w:r>
              <w:rPr>
                <w:rFonts w:ascii="Century Gothic" w:hAnsi="Century Gothic" w:cs="Arial"/>
                <w:b/>
                <w:i/>
                <w:sz w:val="20"/>
                <w:szCs w:val="20"/>
              </w:rPr>
              <w:t xml:space="preserve"> (CB)</w:t>
            </w:r>
          </w:p>
          <w:p w14:paraId="43F2A7D5" w14:textId="77777777" w:rsidR="00551C34" w:rsidRDefault="00551C34" w:rsidP="00460275">
            <w:pPr>
              <w:jc w:val="right"/>
              <w:rPr>
                <w:rFonts w:ascii="Century Gothic" w:hAnsi="Century Gothic" w:cs="Arial"/>
                <w:b/>
                <w:i/>
                <w:sz w:val="20"/>
                <w:szCs w:val="20"/>
              </w:rPr>
            </w:pPr>
          </w:p>
          <w:p w14:paraId="4F1D6281" w14:textId="77777777" w:rsidR="00551C34" w:rsidRDefault="00551C34" w:rsidP="00460275">
            <w:pPr>
              <w:jc w:val="right"/>
              <w:rPr>
                <w:rFonts w:ascii="Century Gothic" w:hAnsi="Century Gothic" w:cs="Arial"/>
                <w:b/>
                <w:i/>
                <w:sz w:val="20"/>
                <w:szCs w:val="20"/>
              </w:rPr>
            </w:pPr>
          </w:p>
          <w:p w14:paraId="3558DDAF" w14:textId="77777777" w:rsidR="00551C34" w:rsidRDefault="00551C34" w:rsidP="00460275">
            <w:pPr>
              <w:jc w:val="right"/>
              <w:rPr>
                <w:rFonts w:ascii="Century Gothic" w:hAnsi="Century Gothic" w:cs="Arial"/>
                <w:b/>
                <w:i/>
                <w:sz w:val="20"/>
                <w:szCs w:val="20"/>
              </w:rPr>
            </w:pPr>
          </w:p>
          <w:p w14:paraId="2D3D4EDA" w14:textId="77777777" w:rsidR="00551C34" w:rsidRDefault="00551C34" w:rsidP="00460275">
            <w:pPr>
              <w:jc w:val="right"/>
              <w:rPr>
                <w:rFonts w:ascii="Century Gothic" w:hAnsi="Century Gothic" w:cs="Arial"/>
                <w:b/>
                <w:i/>
                <w:sz w:val="20"/>
                <w:szCs w:val="20"/>
              </w:rPr>
            </w:pPr>
          </w:p>
          <w:p w14:paraId="080165D0" w14:textId="76FC24F7" w:rsidR="00551C34" w:rsidRPr="0031686E" w:rsidRDefault="00551C34" w:rsidP="00551C34">
            <w:pPr>
              <w:jc w:val="right"/>
              <w:rPr>
                <w:rFonts w:ascii="Century Gothic" w:hAnsi="Century Gothic" w:cs="Arial"/>
                <w:b/>
                <w:sz w:val="20"/>
                <w:szCs w:val="20"/>
              </w:rPr>
            </w:pPr>
            <w:r w:rsidRPr="00C9356F">
              <w:rPr>
                <w:rFonts w:ascii="Century Gothic" w:hAnsi="Century Gothic" w:cs="Arial"/>
                <w:b/>
                <w:i/>
                <w:sz w:val="20"/>
                <w:szCs w:val="20"/>
              </w:rPr>
              <w:t>Action</w:t>
            </w:r>
            <w:r>
              <w:rPr>
                <w:rFonts w:ascii="Century Gothic" w:hAnsi="Century Gothic" w:cs="Arial"/>
                <w:b/>
                <w:i/>
                <w:sz w:val="20"/>
                <w:szCs w:val="20"/>
              </w:rPr>
              <w:t xml:space="preserve"> (DB)</w:t>
            </w:r>
          </w:p>
        </w:tc>
        <w:tc>
          <w:tcPr>
            <w:tcW w:w="8079" w:type="dxa"/>
          </w:tcPr>
          <w:p w14:paraId="4AB87583" w14:textId="77777777" w:rsidR="00460275" w:rsidRDefault="00460275" w:rsidP="00794A1A">
            <w:pPr>
              <w:tabs>
                <w:tab w:val="left" w:pos="318"/>
              </w:tabs>
              <w:ind w:left="459" w:hanging="459"/>
              <w:contextualSpacing/>
              <w:rPr>
                <w:rFonts w:ascii="Century Gothic" w:hAnsi="Century Gothic" w:cs="Arial"/>
                <w:b/>
                <w:sz w:val="20"/>
                <w:szCs w:val="20"/>
              </w:rPr>
            </w:pPr>
            <w:r w:rsidRPr="006C782A">
              <w:rPr>
                <w:rFonts w:ascii="Century Gothic" w:hAnsi="Century Gothic" w:cs="Arial"/>
                <w:b/>
                <w:sz w:val="20"/>
                <w:szCs w:val="20"/>
              </w:rPr>
              <w:t>Any Others</w:t>
            </w:r>
          </w:p>
          <w:p w14:paraId="0C9E2D16" w14:textId="77777777" w:rsidR="000950B3" w:rsidRDefault="00A73F9B" w:rsidP="00794A1A">
            <w:pPr>
              <w:tabs>
                <w:tab w:val="left" w:pos="318"/>
              </w:tabs>
              <w:ind w:left="459" w:hanging="459"/>
              <w:contextualSpacing/>
              <w:rPr>
                <w:rFonts w:ascii="Century Gothic" w:hAnsi="Century Gothic" w:cs="Arial"/>
                <w:sz w:val="20"/>
                <w:szCs w:val="20"/>
              </w:rPr>
            </w:pPr>
            <w:r w:rsidRPr="000950B3">
              <w:rPr>
                <w:rFonts w:ascii="Century Gothic" w:hAnsi="Century Gothic" w:cs="Arial"/>
                <w:b/>
                <w:sz w:val="20"/>
                <w:szCs w:val="20"/>
              </w:rPr>
              <w:t>Playgroup</w:t>
            </w:r>
            <w:r w:rsidR="000950B3">
              <w:rPr>
                <w:rFonts w:ascii="Century Gothic" w:hAnsi="Century Gothic" w:cs="Arial"/>
                <w:sz w:val="20"/>
                <w:szCs w:val="20"/>
              </w:rPr>
              <w:t xml:space="preserve"> </w:t>
            </w:r>
          </w:p>
          <w:p w14:paraId="060C3694" w14:textId="24EE01AC" w:rsidR="00FC1748" w:rsidRDefault="000950B3" w:rsidP="000950B3">
            <w:pPr>
              <w:tabs>
                <w:tab w:val="left" w:pos="33"/>
              </w:tabs>
              <w:ind w:left="33"/>
              <w:contextualSpacing/>
              <w:rPr>
                <w:rFonts w:ascii="Century Gothic" w:hAnsi="Century Gothic" w:cs="Arial"/>
                <w:sz w:val="20"/>
                <w:szCs w:val="20"/>
              </w:rPr>
            </w:pPr>
            <w:r>
              <w:rPr>
                <w:rFonts w:ascii="Century Gothic" w:hAnsi="Century Gothic" w:cs="Arial"/>
                <w:sz w:val="20"/>
                <w:szCs w:val="20"/>
              </w:rPr>
              <w:t xml:space="preserve">Cllr Conway advised that all personnel posts have been filled.  There is a new operating Committee with Keith Chapman as Chairman.  The Trustees are Mrs E Ind, Mr N Stanton and Mrs K Tew.  The Primary Head Teacher is keen for the </w:t>
            </w:r>
            <w:r w:rsidR="00B2089A">
              <w:rPr>
                <w:rFonts w:ascii="Century Gothic" w:hAnsi="Century Gothic" w:cs="Arial"/>
                <w:sz w:val="20"/>
                <w:szCs w:val="20"/>
              </w:rPr>
              <w:t>Playgroup</w:t>
            </w:r>
            <w:r>
              <w:rPr>
                <w:rFonts w:ascii="Century Gothic" w:hAnsi="Century Gothic" w:cs="Arial"/>
                <w:sz w:val="20"/>
                <w:szCs w:val="20"/>
              </w:rPr>
              <w:t xml:space="preserve"> to be successful and remain as a feeder for the Primary School.  </w:t>
            </w:r>
            <w:r w:rsidR="00B2089A">
              <w:rPr>
                <w:rFonts w:ascii="Century Gothic" w:hAnsi="Century Gothic" w:cs="Arial"/>
                <w:sz w:val="20"/>
                <w:szCs w:val="20"/>
              </w:rPr>
              <w:t xml:space="preserve">However, it was noted that attention should to be paid to the business plan in order to survive.  </w:t>
            </w:r>
            <w:r>
              <w:rPr>
                <w:rFonts w:ascii="Century Gothic" w:hAnsi="Century Gothic" w:cs="Arial"/>
                <w:sz w:val="20"/>
                <w:szCs w:val="20"/>
              </w:rPr>
              <w:t>It was agreed to invite the Trustees to the November Council meeting to hear about progress and see what assistance is required.</w:t>
            </w:r>
          </w:p>
          <w:p w14:paraId="33C1467F" w14:textId="77777777" w:rsidR="00C75394" w:rsidRPr="00551C34" w:rsidRDefault="00C75394" w:rsidP="00C75394">
            <w:pPr>
              <w:tabs>
                <w:tab w:val="left" w:pos="33"/>
              </w:tabs>
              <w:contextualSpacing/>
              <w:rPr>
                <w:rFonts w:ascii="Century Gothic" w:hAnsi="Century Gothic" w:cs="Arial"/>
                <w:b/>
                <w:sz w:val="20"/>
                <w:szCs w:val="20"/>
              </w:rPr>
            </w:pPr>
            <w:r w:rsidRPr="00551C34">
              <w:rPr>
                <w:rFonts w:ascii="Century Gothic" w:hAnsi="Century Gothic" w:cs="Arial"/>
                <w:b/>
                <w:sz w:val="20"/>
                <w:szCs w:val="20"/>
              </w:rPr>
              <w:t>New Residents</w:t>
            </w:r>
          </w:p>
          <w:p w14:paraId="38AB9582" w14:textId="2352E651" w:rsidR="00C75394" w:rsidRPr="00551C34" w:rsidRDefault="00B2089A" w:rsidP="00551C34">
            <w:pPr>
              <w:rPr>
                <w:rFonts w:ascii="Century Gothic" w:hAnsi="Century Gothic"/>
                <w:sz w:val="20"/>
              </w:rPr>
            </w:pPr>
            <w:r>
              <w:rPr>
                <w:rFonts w:ascii="Century Gothic" w:hAnsi="Century Gothic"/>
                <w:sz w:val="20"/>
              </w:rPr>
              <w:t xml:space="preserve">Cllr Bendall suggested that in the light of the number of new residents, the Parish Council should communicate with people better.  </w:t>
            </w:r>
            <w:r w:rsidR="00551C34">
              <w:rPr>
                <w:rFonts w:ascii="Century Gothic" w:hAnsi="Century Gothic"/>
                <w:sz w:val="20"/>
              </w:rPr>
              <w:t>He proposed that a c</w:t>
            </w:r>
            <w:r w:rsidR="00C75394">
              <w:rPr>
                <w:rFonts w:ascii="Century Gothic" w:hAnsi="Century Gothic"/>
                <w:sz w:val="20"/>
              </w:rPr>
              <w:t xml:space="preserve">ard </w:t>
            </w:r>
            <w:r w:rsidR="00551C34">
              <w:rPr>
                <w:rFonts w:ascii="Century Gothic" w:hAnsi="Century Gothic"/>
                <w:sz w:val="20"/>
              </w:rPr>
              <w:t>could be sent to</w:t>
            </w:r>
            <w:r w:rsidR="00C75394">
              <w:rPr>
                <w:rFonts w:ascii="Century Gothic" w:hAnsi="Century Gothic"/>
                <w:sz w:val="20"/>
              </w:rPr>
              <w:t xml:space="preserve"> new residents with </w:t>
            </w:r>
            <w:r w:rsidR="00551C34">
              <w:rPr>
                <w:rFonts w:ascii="Century Gothic" w:hAnsi="Century Gothic"/>
                <w:sz w:val="20"/>
              </w:rPr>
              <w:t xml:space="preserve">an </w:t>
            </w:r>
            <w:r w:rsidR="00C75394">
              <w:rPr>
                <w:rFonts w:ascii="Century Gothic" w:hAnsi="Century Gothic"/>
                <w:sz w:val="20"/>
              </w:rPr>
              <w:t xml:space="preserve">information pack.  </w:t>
            </w:r>
            <w:r w:rsidR="00551C34">
              <w:rPr>
                <w:rFonts w:ascii="Century Gothic" w:hAnsi="Century Gothic"/>
                <w:sz w:val="20"/>
              </w:rPr>
              <w:t>It was agreed that this could be considered at a future meeting.</w:t>
            </w:r>
          </w:p>
        </w:tc>
      </w:tr>
      <w:tr w:rsidR="00460275" w:rsidRPr="0031686E" w14:paraId="457656CC" w14:textId="77777777" w:rsidTr="00B94C40">
        <w:tc>
          <w:tcPr>
            <w:tcW w:w="1843" w:type="dxa"/>
          </w:tcPr>
          <w:p w14:paraId="196A38BF" w14:textId="18BA3BAC" w:rsidR="00460275" w:rsidRPr="0031686E" w:rsidRDefault="00460275" w:rsidP="00460275">
            <w:pPr>
              <w:jc w:val="right"/>
              <w:rPr>
                <w:rFonts w:ascii="Century Gothic" w:hAnsi="Century Gothic" w:cs="Arial"/>
                <w:b/>
                <w:sz w:val="20"/>
                <w:szCs w:val="20"/>
              </w:rPr>
            </w:pPr>
          </w:p>
        </w:tc>
        <w:tc>
          <w:tcPr>
            <w:tcW w:w="8079" w:type="dxa"/>
          </w:tcPr>
          <w:p w14:paraId="1B0FBA9A" w14:textId="77777777" w:rsidR="00460275" w:rsidRPr="006C782A" w:rsidRDefault="00460275" w:rsidP="00460275">
            <w:pPr>
              <w:tabs>
                <w:tab w:val="left" w:pos="318"/>
              </w:tabs>
              <w:ind w:left="754"/>
              <w:contextualSpacing/>
              <w:rPr>
                <w:rFonts w:ascii="Century Gothic" w:hAnsi="Century Gothic" w:cs="Arial"/>
                <w:b/>
                <w:sz w:val="20"/>
                <w:szCs w:val="20"/>
              </w:rPr>
            </w:pPr>
          </w:p>
        </w:tc>
      </w:tr>
      <w:tr w:rsidR="00460275" w:rsidRPr="0031686E" w14:paraId="77EE639C" w14:textId="77777777" w:rsidTr="00B94C40">
        <w:tc>
          <w:tcPr>
            <w:tcW w:w="1843" w:type="dxa"/>
          </w:tcPr>
          <w:p w14:paraId="67ECBA6E" w14:textId="0E17CE09" w:rsidR="00460275" w:rsidRPr="0031686E" w:rsidRDefault="006C782A" w:rsidP="00460275">
            <w:pPr>
              <w:pStyle w:val="ListParagraph"/>
              <w:ind w:left="0"/>
              <w:rPr>
                <w:rFonts w:ascii="Century Gothic" w:hAnsi="Century Gothic" w:cs="Arial"/>
                <w:b/>
                <w:sz w:val="20"/>
                <w:szCs w:val="20"/>
              </w:rPr>
            </w:pPr>
            <w:r>
              <w:rPr>
                <w:rFonts w:ascii="Century Gothic" w:hAnsi="Century Gothic" w:cs="Arial"/>
                <w:b/>
                <w:sz w:val="20"/>
                <w:szCs w:val="20"/>
              </w:rPr>
              <w:t>12</w:t>
            </w:r>
            <w:r w:rsidR="00460275">
              <w:rPr>
                <w:rFonts w:ascii="Century Gothic" w:hAnsi="Century Gothic" w:cs="Arial"/>
                <w:b/>
                <w:sz w:val="20"/>
                <w:szCs w:val="20"/>
              </w:rPr>
              <w:t>0</w:t>
            </w:r>
            <w:r>
              <w:rPr>
                <w:rFonts w:ascii="Century Gothic" w:hAnsi="Century Gothic" w:cs="Arial"/>
                <w:b/>
                <w:sz w:val="20"/>
                <w:szCs w:val="20"/>
              </w:rPr>
              <w:t>/15</w:t>
            </w:r>
          </w:p>
        </w:tc>
        <w:tc>
          <w:tcPr>
            <w:tcW w:w="8079" w:type="dxa"/>
          </w:tcPr>
          <w:p w14:paraId="7FB9047E" w14:textId="77777777" w:rsidR="00460275" w:rsidRPr="006C782A" w:rsidRDefault="00460275" w:rsidP="00460275">
            <w:pPr>
              <w:tabs>
                <w:tab w:val="left" w:pos="318"/>
              </w:tabs>
              <w:ind w:left="34"/>
              <w:rPr>
                <w:rFonts w:ascii="Century Gothic" w:hAnsi="Century Gothic" w:cs="Arial"/>
                <w:b/>
                <w:sz w:val="20"/>
                <w:szCs w:val="20"/>
              </w:rPr>
            </w:pPr>
            <w:r w:rsidRPr="006C782A">
              <w:rPr>
                <w:rFonts w:ascii="Century Gothic" w:hAnsi="Century Gothic" w:cs="Arial"/>
                <w:b/>
                <w:sz w:val="20"/>
                <w:szCs w:val="20"/>
              </w:rPr>
              <w:t>Finance</w:t>
            </w:r>
          </w:p>
        </w:tc>
      </w:tr>
      <w:tr w:rsidR="00460275" w:rsidRPr="0031686E" w14:paraId="3C988826" w14:textId="77777777" w:rsidTr="00B94C40">
        <w:tc>
          <w:tcPr>
            <w:tcW w:w="1843" w:type="dxa"/>
          </w:tcPr>
          <w:p w14:paraId="0F705208" w14:textId="5760E3D1" w:rsidR="00460275" w:rsidRPr="0031686E" w:rsidRDefault="006C782A" w:rsidP="00460275">
            <w:pPr>
              <w:jc w:val="right"/>
              <w:rPr>
                <w:rFonts w:ascii="Century Gothic" w:hAnsi="Century Gothic" w:cs="Arial"/>
                <w:b/>
                <w:sz w:val="20"/>
                <w:szCs w:val="20"/>
              </w:rPr>
            </w:pPr>
            <w:r>
              <w:rPr>
                <w:rFonts w:ascii="Century Gothic" w:hAnsi="Century Gothic" w:cs="Arial"/>
                <w:b/>
                <w:sz w:val="20"/>
                <w:szCs w:val="20"/>
              </w:rPr>
              <w:t>120</w:t>
            </w:r>
            <w:r w:rsidR="00460275" w:rsidRPr="0031686E">
              <w:rPr>
                <w:rFonts w:ascii="Century Gothic" w:hAnsi="Century Gothic" w:cs="Arial"/>
                <w:b/>
                <w:sz w:val="20"/>
                <w:szCs w:val="20"/>
              </w:rPr>
              <w:t>.1</w:t>
            </w:r>
            <w:r>
              <w:rPr>
                <w:rFonts w:ascii="Century Gothic" w:hAnsi="Century Gothic" w:cs="Arial"/>
                <w:b/>
                <w:sz w:val="20"/>
                <w:szCs w:val="20"/>
              </w:rPr>
              <w:t>/15</w:t>
            </w:r>
          </w:p>
        </w:tc>
        <w:tc>
          <w:tcPr>
            <w:tcW w:w="8079" w:type="dxa"/>
          </w:tcPr>
          <w:p w14:paraId="2180F5EA" w14:textId="4C493566" w:rsidR="00460275" w:rsidRDefault="00460275" w:rsidP="00460275">
            <w:pPr>
              <w:tabs>
                <w:tab w:val="left" w:pos="318"/>
              </w:tabs>
              <w:ind w:left="34"/>
              <w:rPr>
                <w:rFonts w:ascii="Century Gothic" w:hAnsi="Century Gothic" w:cs="Arial"/>
                <w:b/>
                <w:sz w:val="20"/>
                <w:szCs w:val="20"/>
              </w:rPr>
            </w:pPr>
            <w:r w:rsidRPr="006C782A">
              <w:rPr>
                <w:rFonts w:ascii="Century Gothic" w:hAnsi="Century Gothic" w:cs="Arial"/>
                <w:b/>
                <w:sz w:val="20"/>
                <w:szCs w:val="20"/>
              </w:rPr>
              <w:t>Bank Reconciliation and Budget Status up to 31 August 2015</w:t>
            </w:r>
          </w:p>
          <w:p w14:paraId="6307C835" w14:textId="74E20D0F" w:rsidR="00794A1A" w:rsidRPr="00794A1A" w:rsidRDefault="00A73F9B" w:rsidP="00460275">
            <w:pPr>
              <w:tabs>
                <w:tab w:val="left" w:pos="318"/>
              </w:tabs>
              <w:ind w:left="34"/>
              <w:rPr>
                <w:rFonts w:ascii="Century Gothic" w:hAnsi="Century Gothic" w:cs="Arial"/>
                <w:sz w:val="20"/>
                <w:szCs w:val="20"/>
              </w:rPr>
            </w:pPr>
            <w:r>
              <w:rPr>
                <w:rFonts w:ascii="Century Gothic" w:hAnsi="Century Gothic" w:cs="Arial"/>
                <w:sz w:val="20"/>
                <w:szCs w:val="20"/>
              </w:rPr>
              <w:t>Noted</w:t>
            </w:r>
          </w:p>
        </w:tc>
      </w:tr>
      <w:tr w:rsidR="00460275" w:rsidRPr="0031686E" w14:paraId="3A9E440C" w14:textId="77777777" w:rsidTr="00B94C40">
        <w:tc>
          <w:tcPr>
            <w:tcW w:w="1843" w:type="dxa"/>
          </w:tcPr>
          <w:p w14:paraId="42ABED0D" w14:textId="6C540A34" w:rsidR="00460275" w:rsidRPr="0031686E" w:rsidRDefault="006C782A" w:rsidP="00460275">
            <w:pPr>
              <w:jc w:val="right"/>
              <w:rPr>
                <w:rFonts w:ascii="Century Gothic" w:hAnsi="Century Gothic" w:cs="Arial"/>
                <w:b/>
                <w:sz w:val="20"/>
                <w:szCs w:val="20"/>
              </w:rPr>
            </w:pPr>
            <w:r>
              <w:rPr>
                <w:rFonts w:ascii="Century Gothic" w:hAnsi="Century Gothic" w:cs="Arial"/>
                <w:b/>
                <w:sz w:val="20"/>
                <w:szCs w:val="20"/>
              </w:rPr>
              <w:t>120</w:t>
            </w:r>
            <w:r w:rsidR="00460275" w:rsidRPr="0031686E">
              <w:rPr>
                <w:rFonts w:ascii="Century Gothic" w:hAnsi="Century Gothic" w:cs="Arial"/>
                <w:b/>
                <w:sz w:val="20"/>
                <w:szCs w:val="20"/>
              </w:rPr>
              <w:t>.2</w:t>
            </w:r>
            <w:r>
              <w:rPr>
                <w:rFonts w:ascii="Century Gothic" w:hAnsi="Century Gothic" w:cs="Arial"/>
                <w:b/>
                <w:sz w:val="20"/>
                <w:szCs w:val="20"/>
              </w:rPr>
              <w:t>/15</w:t>
            </w:r>
          </w:p>
        </w:tc>
        <w:tc>
          <w:tcPr>
            <w:tcW w:w="8079" w:type="dxa"/>
          </w:tcPr>
          <w:p w14:paraId="6B66C4E2" w14:textId="2F9277AD" w:rsidR="00460275" w:rsidRDefault="00460275" w:rsidP="00460275">
            <w:pPr>
              <w:tabs>
                <w:tab w:val="left" w:pos="318"/>
              </w:tabs>
              <w:ind w:left="34"/>
              <w:rPr>
                <w:rFonts w:ascii="Century Gothic" w:hAnsi="Century Gothic" w:cs="Arial"/>
                <w:b/>
                <w:sz w:val="20"/>
                <w:szCs w:val="20"/>
              </w:rPr>
            </w:pPr>
            <w:r w:rsidRPr="006C782A">
              <w:rPr>
                <w:rFonts w:ascii="Century Gothic" w:hAnsi="Century Gothic" w:cs="Arial"/>
                <w:b/>
                <w:sz w:val="20"/>
                <w:szCs w:val="20"/>
              </w:rPr>
              <w:t>Bills For Payment (as detailed on Schedule)</w:t>
            </w:r>
          </w:p>
          <w:p w14:paraId="02E449F1" w14:textId="0096205C" w:rsidR="00420923" w:rsidRPr="006C782A" w:rsidRDefault="00420923" w:rsidP="00420923">
            <w:pPr>
              <w:tabs>
                <w:tab w:val="left" w:pos="318"/>
              </w:tabs>
              <w:ind w:left="34"/>
              <w:rPr>
                <w:rFonts w:ascii="Century Gothic" w:hAnsi="Century Gothic" w:cs="Arial"/>
                <w:b/>
                <w:sz w:val="20"/>
                <w:szCs w:val="20"/>
              </w:rPr>
            </w:pPr>
            <w:r>
              <w:rPr>
                <w:rFonts w:ascii="Century Gothic" w:hAnsi="Century Gothic" w:cs="Arial"/>
                <w:b/>
                <w:sz w:val="20"/>
                <w:szCs w:val="20"/>
              </w:rPr>
              <w:t>RESOLUTION 43</w:t>
            </w:r>
            <w:r w:rsidRPr="006C782A">
              <w:rPr>
                <w:rFonts w:ascii="Century Gothic" w:hAnsi="Century Gothic" w:cs="Arial"/>
                <w:b/>
                <w:sz w:val="20"/>
                <w:szCs w:val="20"/>
              </w:rPr>
              <w:t>/15</w:t>
            </w:r>
          </w:p>
          <w:p w14:paraId="58B1DDFE" w14:textId="1A641DDD" w:rsidR="00794A1A" w:rsidRPr="00794A1A" w:rsidRDefault="00420923" w:rsidP="00460275">
            <w:pPr>
              <w:tabs>
                <w:tab w:val="left" w:pos="318"/>
              </w:tabs>
              <w:ind w:left="34"/>
              <w:rPr>
                <w:rFonts w:ascii="Century Gothic" w:hAnsi="Century Gothic" w:cs="Arial"/>
                <w:sz w:val="20"/>
                <w:szCs w:val="20"/>
              </w:rPr>
            </w:pPr>
            <w:r>
              <w:rPr>
                <w:rFonts w:ascii="Century Gothic" w:hAnsi="Century Gothic" w:cs="Arial"/>
                <w:sz w:val="20"/>
                <w:szCs w:val="20"/>
              </w:rPr>
              <w:t>It was resolved to pay the Bills on the attached Schedule</w:t>
            </w:r>
          </w:p>
        </w:tc>
      </w:tr>
      <w:tr w:rsidR="00460275" w:rsidRPr="0031686E" w14:paraId="7978B0FD" w14:textId="77777777" w:rsidTr="00B94C40">
        <w:tc>
          <w:tcPr>
            <w:tcW w:w="1843" w:type="dxa"/>
          </w:tcPr>
          <w:p w14:paraId="64A553FA" w14:textId="3EC5AFD7" w:rsidR="00460275" w:rsidRPr="0031686E" w:rsidRDefault="00073678" w:rsidP="00073678">
            <w:pPr>
              <w:pStyle w:val="ListParagraph"/>
              <w:ind w:left="0"/>
              <w:jc w:val="right"/>
              <w:rPr>
                <w:rFonts w:ascii="Century Gothic" w:hAnsi="Century Gothic" w:cs="Arial"/>
                <w:b/>
                <w:sz w:val="20"/>
                <w:szCs w:val="20"/>
              </w:rPr>
            </w:pPr>
            <w:r>
              <w:rPr>
                <w:rFonts w:ascii="Century Gothic" w:hAnsi="Century Gothic" w:cs="Arial"/>
                <w:b/>
                <w:sz w:val="20"/>
                <w:szCs w:val="20"/>
              </w:rPr>
              <w:t>120.3/15</w:t>
            </w:r>
          </w:p>
        </w:tc>
        <w:tc>
          <w:tcPr>
            <w:tcW w:w="8079" w:type="dxa"/>
          </w:tcPr>
          <w:p w14:paraId="609BF8C0" w14:textId="2105F7B9" w:rsidR="00460275" w:rsidRDefault="00460275" w:rsidP="00460275">
            <w:pPr>
              <w:tabs>
                <w:tab w:val="left" w:pos="318"/>
              </w:tabs>
              <w:ind w:left="34"/>
              <w:rPr>
                <w:rFonts w:ascii="Century Gothic" w:hAnsi="Century Gothic" w:cs="Arial"/>
                <w:b/>
                <w:sz w:val="20"/>
                <w:szCs w:val="20"/>
              </w:rPr>
            </w:pPr>
            <w:r w:rsidRPr="006C782A">
              <w:rPr>
                <w:rFonts w:ascii="Century Gothic" w:hAnsi="Century Gothic" w:cs="Arial"/>
                <w:b/>
                <w:sz w:val="20"/>
                <w:szCs w:val="20"/>
              </w:rPr>
              <w:t>Grant Application from Avening PCC for Churchyard Maintenance</w:t>
            </w:r>
          </w:p>
          <w:p w14:paraId="0DDA7791" w14:textId="4994C874" w:rsidR="00420923" w:rsidRDefault="00420923" w:rsidP="00460275">
            <w:pPr>
              <w:tabs>
                <w:tab w:val="left" w:pos="318"/>
              </w:tabs>
              <w:ind w:left="34"/>
              <w:rPr>
                <w:rFonts w:ascii="Century Gothic" w:hAnsi="Century Gothic" w:cs="Arial"/>
                <w:sz w:val="20"/>
                <w:szCs w:val="20"/>
              </w:rPr>
            </w:pPr>
            <w:r>
              <w:rPr>
                <w:rFonts w:ascii="Century Gothic" w:hAnsi="Century Gothic" w:cs="Arial"/>
                <w:sz w:val="20"/>
                <w:szCs w:val="20"/>
              </w:rPr>
              <w:t>Mr Peter Best advised:</w:t>
            </w:r>
          </w:p>
          <w:p w14:paraId="7A3BAA77" w14:textId="77777777" w:rsidR="00420923" w:rsidRPr="005E39DB" w:rsidRDefault="00420923" w:rsidP="00AD14CC">
            <w:pPr>
              <w:pStyle w:val="ListParagraph"/>
              <w:numPr>
                <w:ilvl w:val="0"/>
                <w:numId w:val="3"/>
              </w:numPr>
              <w:tabs>
                <w:tab w:val="left" w:pos="318"/>
              </w:tabs>
              <w:ind w:left="317" w:hanging="284"/>
              <w:rPr>
                <w:rFonts w:ascii="Century Gothic" w:hAnsi="Century Gothic" w:cs="Arial"/>
                <w:sz w:val="20"/>
                <w:szCs w:val="20"/>
              </w:rPr>
            </w:pPr>
            <w:r w:rsidRPr="005E39DB">
              <w:rPr>
                <w:rFonts w:ascii="Century Gothic" w:hAnsi="Century Gothic" w:cs="Arial"/>
                <w:sz w:val="20"/>
                <w:szCs w:val="20"/>
              </w:rPr>
              <w:t>The</w:t>
            </w:r>
            <w:r w:rsidR="002C4944" w:rsidRPr="005E39DB">
              <w:rPr>
                <w:rFonts w:ascii="Century Gothic" w:hAnsi="Century Gothic" w:cs="Arial"/>
                <w:sz w:val="20"/>
                <w:szCs w:val="20"/>
              </w:rPr>
              <w:t xml:space="preserve"> fencing with the School </w:t>
            </w:r>
            <w:r w:rsidRPr="005E39DB">
              <w:rPr>
                <w:rFonts w:ascii="Century Gothic" w:hAnsi="Century Gothic" w:cs="Arial"/>
                <w:sz w:val="20"/>
                <w:szCs w:val="20"/>
              </w:rPr>
              <w:t xml:space="preserve">has been completed and has </w:t>
            </w:r>
            <w:r w:rsidR="002C4944" w:rsidRPr="005E39DB">
              <w:rPr>
                <w:rFonts w:ascii="Century Gothic" w:hAnsi="Century Gothic" w:cs="Arial"/>
                <w:sz w:val="20"/>
                <w:szCs w:val="20"/>
              </w:rPr>
              <w:t xml:space="preserve">improved safety.  </w:t>
            </w:r>
          </w:p>
          <w:p w14:paraId="7A114298" w14:textId="2EA5D32F" w:rsidR="00794A1A" w:rsidRPr="005E39DB" w:rsidRDefault="00420923" w:rsidP="00AD14CC">
            <w:pPr>
              <w:pStyle w:val="ListParagraph"/>
              <w:numPr>
                <w:ilvl w:val="0"/>
                <w:numId w:val="3"/>
              </w:numPr>
              <w:tabs>
                <w:tab w:val="left" w:pos="318"/>
              </w:tabs>
              <w:ind w:left="317" w:hanging="284"/>
              <w:rPr>
                <w:rFonts w:ascii="Century Gothic" w:hAnsi="Century Gothic" w:cs="Arial"/>
                <w:sz w:val="20"/>
                <w:szCs w:val="20"/>
              </w:rPr>
            </w:pPr>
            <w:r w:rsidRPr="005E39DB">
              <w:rPr>
                <w:rFonts w:ascii="Century Gothic" w:hAnsi="Century Gothic" w:cs="Arial"/>
                <w:sz w:val="20"/>
                <w:szCs w:val="20"/>
              </w:rPr>
              <w:t>Dry stone walling has also been completed.</w:t>
            </w:r>
          </w:p>
          <w:p w14:paraId="63BDF8EC" w14:textId="29B33C22" w:rsidR="002C4944" w:rsidRPr="005E39DB" w:rsidRDefault="00420923" w:rsidP="00AD14CC">
            <w:pPr>
              <w:pStyle w:val="ListParagraph"/>
              <w:numPr>
                <w:ilvl w:val="0"/>
                <w:numId w:val="3"/>
              </w:numPr>
              <w:tabs>
                <w:tab w:val="left" w:pos="318"/>
              </w:tabs>
              <w:ind w:left="317" w:hanging="284"/>
              <w:rPr>
                <w:rFonts w:ascii="Century Gothic" w:hAnsi="Century Gothic" w:cs="Arial"/>
                <w:sz w:val="20"/>
                <w:szCs w:val="20"/>
              </w:rPr>
            </w:pPr>
            <w:r w:rsidRPr="005E39DB">
              <w:rPr>
                <w:rFonts w:ascii="Century Gothic" w:hAnsi="Century Gothic" w:cs="Arial"/>
                <w:sz w:val="20"/>
                <w:szCs w:val="20"/>
              </w:rPr>
              <w:t xml:space="preserve">It is a very big Churchyard </w:t>
            </w:r>
            <w:r w:rsidR="005E39DB">
              <w:rPr>
                <w:rFonts w:ascii="Century Gothic" w:hAnsi="Century Gothic" w:cs="Arial"/>
                <w:sz w:val="20"/>
                <w:szCs w:val="20"/>
              </w:rPr>
              <w:t>that</w:t>
            </w:r>
            <w:r w:rsidRPr="005E39DB">
              <w:rPr>
                <w:rFonts w:ascii="Century Gothic" w:hAnsi="Century Gothic" w:cs="Arial"/>
                <w:sz w:val="20"/>
                <w:szCs w:val="20"/>
              </w:rPr>
              <w:t xml:space="preserve"> requires regular </w:t>
            </w:r>
            <w:r w:rsidR="002C4944" w:rsidRPr="005E39DB">
              <w:rPr>
                <w:rFonts w:ascii="Century Gothic" w:hAnsi="Century Gothic" w:cs="Arial"/>
                <w:sz w:val="20"/>
                <w:szCs w:val="20"/>
              </w:rPr>
              <w:t>mowing and strimming.</w:t>
            </w:r>
          </w:p>
          <w:p w14:paraId="491B051F" w14:textId="77777777" w:rsidR="00420923" w:rsidRPr="005E39DB" w:rsidRDefault="00420923" w:rsidP="00AD14CC">
            <w:pPr>
              <w:pStyle w:val="ListParagraph"/>
              <w:numPr>
                <w:ilvl w:val="0"/>
                <w:numId w:val="3"/>
              </w:numPr>
              <w:tabs>
                <w:tab w:val="left" w:pos="318"/>
              </w:tabs>
              <w:ind w:left="317" w:hanging="284"/>
              <w:rPr>
                <w:rFonts w:ascii="Century Gothic" w:hAnsi="Century Gothic" w:cs="Arial"/>
                <w:sz w:val="20"/>
                <w:szCs w:val="20"/>
              </w:rPr>
            </w:pPr>
            <w:r w:rsidRPr="005E39DB">
              <w:rPr>
                <w:rFonts w:ascii="Century Gothic" w:hAnsi="Century Gothic" w:cs="Arial"/>
                <w:sz w:val="20"/>
                <w:szCs w:val="20"/>
              </w:rPr>
              <w:t xml:space="preserve">The Tuesday Volunteer gang has </w:t>
            </w:r>
            <w:r w:rsidR="002C4944" w:rsidRPr="005E39DB">
              <w:rPr>
                <w:rFonts w:ascii="Century Gothic" w:hAnsi="Century Gothic" w:cs="Arial"/>
                <w:sz w:val="20"/>
                <w:szCs w:val="20"/>
              </w:rPr>
              <w:t xml:space="preserve">dwindled this year </w:t>
            </w:r>
            <w:r w:rsidRPr="005E39DB">
              <w:rPr>
                <w:rFonts w:ascii="Century Gothic" w:hAnsi="Century Gothic" w:cs="Arial"/>
                <w:sz w:val="20"/>
                <w:szCs w:val="20"/>
              </w:rPr>
              <w:t xml:space="preserve">(for various reasons) and there are </w:t>
            </w:r>
            <w:r w:rsidR="002C4944" w:rsidRPr="005E39DB">
              <w:rPr>
                <w:rFonts w:ascii="Century Gothic" w:hAnsi="Century Gothic" w:cs="Arial"/>
                <w:sz w:val="20"/>
                <w:szCs w:val="20"/>
              </w:rPr>
              <w:t>sometimes on</w:t>
            </w:r>
            <w:r w:rsidRPr="005E39DB">
              <w:rPr>
                <w:rFonts w:ascii="Century Gothic" w:hAnsi="Century Gothic" w:cs="Arial"/>
                <w:sz w:val="20"/>
                <w:szCs w:val="20"/>
              </w:rPr>
              <w:t>ly</w:t>
            </w:r>
            <w:r w:rsidR="002C4944" w:rsidRPr="005E39DB">
              <w:rPr>
                <w:rFonts w:ascii="Century Gothic" w:hAnsi="Century Gothic" w:cs="Arial"/>
                <w:sz w:val="20"/>
                <w:szCs w:val="20"/>
              </w:rPr>
              <w:t xml:space="preserve"> 4.  </w:t>
            </w:r>
          </w:p>
          <w:p w14:paraId="19E68217" w14:textId="5B1A3A5F" w:rsidR="002C4944" w:rsidRPr="005E39DB" w:rsidRDefault="002C4944" w:rsidP="00AD14CC">
            <w:pPr>
              <w:pStyle w:val="ListParagraph"/>
              <w:numPr>
                <w:ilvl w:val="0"/>
                <w:numId w:val="3"/>
              </w:numPr>
              <w:tabs>
                <w:tab w:val="left" w:pos="318"/>
              </w:tabs>
              <w:ind w:left="317" w:hanging="284"/>
              <w:rPr>
                <w:rFonts w:ascii="Century Gothic" w:hAnsi="Century Gothic" w:cs="Arial"/>
                <w:sz w:val="20"/>
                <w:szCs w:val="20"/>
              </w:rPr>
            </w:pPr>
            <w:r w:rsidRPr="005E39DB">
              <w:rPr>
                <w:rFonts w:ascii="Century Gothic" w:hAnsi="Century Gothic" w:cs="Arial"/>
                <w:sz w:val="20"/>
                <w:szCs w:val="20"/>
              </w:rPr>
              <w:t xml:space="preserve">Stephen </w:t>
            </w:r>
            <w:r w:rsidR="00420923" w:rsidRPr="005E39DB">
              <w:rPr>
                <w:rFonts w:ascii="Century Gothic" w:hAnsi="Century Gothic" w:cs="Arial"/>
                <w:sz w:val="20"/>
                <w:szCs w:val="20"/>
              </w:rPr>
              <w:t>Uzzell has taken up the slack but has</w:t>
            </w:r>
            <w:r w:rsidRPr="005E39DB">
              <w:rPr>
                <w:rFonts w:ascii="Century Gothic" w:hAnsi="Century Gothic" w:cs="Arial"/>
                <w:sz w:val="20"/>
                <w:szCs w:val="20"/>
              </w:rPr>
              <w:t xml:space="preserve"> to be paid.</w:t>
            </w:r>
          </w:p>
          <w:p w14:paraId="09BF8F9A" w14:textId="529335E2" w:rsidR="002C4944" w:rsidRPr="005E39DB" w:rsidRDefault="00420923" w:rsidP="00AD14CC">
            <w:pPr>
              <w:pStyle w:val="ListParagraph"/>
              <w:numPr>
                <w:ilvl w:val="0"/>
                <w:numId w:val="3"/>
              </w:numPr>
              <w:tabs>
                <w:tab w:val="left" w:pos="318"/>
              </w:tabs>
              <w:ind w:left="317" w:hanging="284"/>
              <w:rPr>
                <w:rFonts w:ascii="Century Gothic" w:hAnsi="Century Gothic" w:cs="Arial"/>
                <w:sz w:val="20"/>
                <w:szCs w:val="20"/>
              </w:rPr>
            </w:pPr>
            <w:r w:rsidRPr="005E39DB">
              <w:rPr>
                <w:rFonts w:ascii="Century Gothic" w:hAnsi="Century Gothic" w:cs="Arial"/>
                <w:sz w:val="20"/>
                <w:szCs w:val="20"/>
              </w:rPr>
              <w:t xml:space="preserve">There is a great deal of </w:t>
            </w:r>
            <w:r w:rsidR="005E39DB">
              <w:rPr>
                <w:rFonts w:ascii="Century Gothic" w:hAnsi="Century Gothic" w:cs="Arial"/>
                <w:sz w:val="20"/>
                <w:szCs w:val="20"/>
              </w:rPr>
              <w:t xml:space="preserve">local </w:t>
            </w:r>
            <w:r w:rsidRPr="005E39DB">
              <w:rPr>
                <w:rFonts w:ascii="Century Gothic" w:hAnsi="Century Gothic" w:cs="Arial"/>
                <w:sz w:val="20"/>
                <w:szCs w:val="20"/>
              </w:rPr>
              <w:t>p</w:t>
            </w:r>
            <w:r w:rsidR="002C4944" w:rsidRPr="005E39DB">
              <w:rPr>
                <w:rFonts w:ascii="Century Gothic" w:hAnsi="Century Gothic" w:cs="Arial"/>
                <w:sz w:val="20"/>
                <w:szCs w:val="20"/>
              </w:rPr>
              <w:t xml:space="preserve">ride in </w:t>
            </w:r>
            <w:r w:rsidRPr="005E39DB">
              <w:rPr>
                <w:rFonts w:ascii="Century Gothic" w:hAnsi="Century Gothic" w:cs="Arial"/>
                <w:sz w:val="20"/>
                <w:szCs w:val="20"/>
              </w:rPr>
              <w:t xml:space="preserve">the </w:t>
            </w:r>
            <w:r w:rsidR="00B2089A" w:rsidRPr="005E39DB">
              <w:rPr>
                <w:rFonts w:ascii="Century Gothic" w:hAnsi="Century Gothic" w:cs="Arial"/>
                <w:sz w:val="20"/>
                <w:szCs w:val="20"/>
              </w:rPr>
              <w:t>Churchyard, which</w:t>
            </w:r>
            <w:r w:rsidR="002C4944" w:rsidRPr="005E39DB">
              <w:rPr>
                <w:rFonts w:ascii="Century Gothic" w:hAnsi="Century Gothic" w:cs="Arial"/>
                <w:sz w:val="20"/>
                <w:szCs w:val="20"/>
              </w:rPr>
              <w:t xml:space="preserve"> stands </w:t>
            </w:r>
            <w:r w:rsidRPr="005E39DB">
              <w:rPr>
                <w:rFonts w:ascii="Century Gothic" w:hAnsi="Century Gothic" w:cs="Arial"/>
                <w:sz w:val="20"/>
                <w:szCs w:val="20"/>
              </w:rPr>
              <w:t xml:space="preserve">the Village in good stead.  It is a green and pleasant area and there has been no increase </w:t>
            </w:r>
            <w:r w:rsidR="005E39DB">
              <w:rPr>
                <w:rFonts w:ascii="Century Gothic" w:hAnsi="Century Gothic" w:cs="Arial"/>
                <w:sz w:val="20"/>
                <w:szCs w:val="20"/>
              </w:rPr>
              <w:t>to the grant request for</w:t>
            </w:r>
            <w:r w:rsidRPr="005E39DB">
              <w:rPr>
                <w:rFonts w:ascii="Century Gothic" w:hAnsi="Century Gothic" w:cs="Arial"/>
                <w:sz w:val="20"/>
                <w:szCs w:val="20"/>
              </w:rPr>
              <w:t xml:space="preserve"> the last</w:t>
            </w:r>
            <w:r w:rsidR="002C4944" w:rsidRPr="005E39DB">
              <w:rPr>
                <w:rFonts w:ascii="Century Gothic" w:hAnsi="Century Gothic" w:cs="Arial"/>
                <w:sz w:val="20"/>
                <w:szCs w:val="20"/>
              </w:rPr>
              <w:t xml:space="preserve"> 4 years.</w:t>
            </w:r>
          </w:p>
          <w:p w14:paraId="40E8FD03" w14:textId="2ED0EA8A" w:rsidR="00073678" w:rsidRPr="005E39DB" w:rsidRDefault="00420923" w:rsidP="00AD14CC">
            <w:pPr>
              <w:pStyle w:val="ListParagraph"/>
              <w:numPr>
                <w:ilvl w:val="0"/>
                <w:numId w:val="3"/>
              </w:numPr>
              <w:tabs>
                <w:tab w:val="left" w:pos="318"/>
              </w:tabs>
              <w:ind w:left="317" w:hanging="284"/>
              <w:rPr>
                <w:rFonts w:ascii="Century Gothic" w:hAnsi="Century Gothic" w:cs="Arial"/>
                <w:sz w:val="20"/>
                <w:szCs w:val="20"/>
              </w:rPr>
            </w:pPr>
            <w:r w:rsidRPr="005E39DB">
              <w:rPr>
                <w:rFonts w:ascii="Century Gothic" w:hAnsi="Century Gothic" w:cs="Arial"/>
                <w:sz w:val="20"/>
                <w:szCs w:val="20"/>
              </w:rPr>
              <w:t xml:space="preserve">Mr Best gave an overview of the income of the Church and running costs.  </w:t>
            </w:r>
          </w:p>
          <w:p w14:paraId="6F70B3D1" w14:textId="4DD5E5ED" w:rsidR="005E39DB" w:rsidRPr="006C782A" w:rsidRDefault="005E39DB" w:rsidP="005E39DB">
            <w:pPr>
              <w:tabs>
                <w:tab w:val="left" w:pos="318"/>
              </w:tabs>
              <w:ind w:left="34"/>
              <w:rPr>
                <w:rFonts w:ascii="Century Gothic" w:hAnsi="Century Gothic" w:cs="Arial"/>
                <w:b/>
                <w:sz w:val="20"/>
                <w:szCs w:val="20"/>
              </w:rPr>
            </w:pPr>
            <w:r>
              <w:rPr>
                <w:rFonts w:ascii="Century Gothic" w:hAnsi="Century Gothic" w:cs="Arial"/>
                <w:b/>
                <w:sz w:val="20"/>
                <w:szCs w:val="20"/>
              </w:rPr>
              <w:t>RESOLUTION 44</w:t>
            </w:r>
            <w:r w:rsidRPr="006C782A">
              <w:rPr>
                <w:rFonts w:ascii="Century Gothic" w:hAnsi="Century Gothic" w:cs="Arial"/>
                <w:b/>
                <w:sz w:val="20"/>
                <w:szCs w:val="20"/>
              </w:rPr>
              <w:t>/15</w:t>
            </w:r>
          </w:p>
          <w:p w14:paraId="1FC2712C" w14:textId="7770D995" w:rsidR="00420923" w:rsidRDefault="005E39DB" w:rsidP="002C4944">
            <w:pPr>
              <w:tabs>
                <w:tab w:val="left" w:pos="318"/>
              </w:tabs>
              <w:ind w:left="34"/>
              <w:rPr>
                <w:rFonts w:ascii="Century Gothic" w:hAnsi="Century Gothic" w:cs="Arial"/>
                <w:sz w:val="20"/>
                <w:szCs w:val="20"/>
              </w:rPr>
            </w:pPr>
            <w:r>
              <w:rPr>
                <w:rFonts w:ascii="Century Gothic" w:hAnsi="Century Gothic" w:cs="Arial"/>
                <w:sz w:val="20"/>
                <w:szCs w:val="20"/>
              </w:rPr>
              <w:t xml:space="preserve">It was resolved to fulfil the £1,250 grant request this year but there was no agreement to a </w:t>
            </w:r>
            <w:r w:rsidR="00B2089A">
              <w:rPr>
                <w:rFonts w:ascii="Century Gothic" w:hAnsi="Century Gothic" w:cs="Arial"/>
                <w:sz w:val="20"/>
                <w:szCs w:val="20"/>
              </w:rPr>
              <w:t>3-year</w:t>
            </w:r>
            <w:r>
              <w:rPr>
                <w:rFonts w:ascii="Century Gothic" w:hAnsi="Century Gothic" w:cs="Arial"/>
                <w:sz w:val="20"/>
                <w:szCs w:val="20"/>
              </w:rPr>
              <w:t xml:space="preserve"> arrangement.  Members recommended that the PCC should investigate options with the Diocese on the level of contribution to the Common Fund and point out that the Parish Council has retained the Precept at 0% increase.</w:t>
            </w:r>
          </w:p>
          <w:p w14:paraId="017C71F1" w14:textId="116EB965" w:rsidR="00420923" w:rsidRPr="005E39DB" w:rsidRDefault="005E39DB" w:rsidP="002C4944">
            <w:pPr>
              <w:tabs>
                <w:tab w:val="left" w:pos="318"/>
              </w:tabs>
              <w:ind w:left="34"/>
              <w:rPr>
                <w:rFonts w:ascii="Century Gothic" w:hAnsi="Century Gothic" w:cs="Arial"/>
                <w:b/>
                <w:sz w:val="20"/>
                <w:szCs w:val="20"/>
              </w:rPr>
            </w:pPr>
            <w:r w:rsidRPr="005E39DB">
              <w:rPr>
                <w:rFonts w:ascii="Century Gothic" w:hAnsi="Century Gothic" w:cs="Arial"/>
                <w:b/>
                <w:sz w:val="20"/>
                <w:szCs w:val="20"/>
              </w:rPr>
              <w:t>The Villager</w:t>
            </w:r>
          </w:p>
          <w:p w14:paraId="24A5E167" w14:textId="4C89BCC7" w:rsidR="00073678" w:rsidRPr="00AD14CC" w:rsidRDefault="00AD14CC" w:rsidP="00AD14CC">
            <w:pPr>
              <w:pStyle w:val="ListParagraph"/>
              <w:numPr>
                <w:ilvl w:val="0"/>
                <w:numId w:val="4"/>
              </w:numPr>
              <w:tabs>
                <w:tab w:val="left" w:pos="459"/>
              </w:tabs>
              <w:ind w:left="459"/>
              <w:rPr>
                <w:rFonts w:ascii="Century Gothic" w:hAnsi="Century Gothic" w:cs="Arial"/>
                <w:sz w:val="20"/>
                <w:szCs w:val="20"/>
              </w:rPr>
            </w:pPr>
            <w:r w:rsidRPr="00AD14CC">
              <w:rPr>
                <w:rFonts w:ascii="Century Gothic" w:hAnsi="Century Gothic" w:cs="Arial"/>
                <w:sz w:val="20"/>
                <w:szCs w:val="20"/>
              </w:rPr>
              <w:t>H</w:t>
            </w:r>
            <w:r w:rsidR="00073678" w:rsidRPr="00AD14CC">
              <w:rPr>
                <w:rFonts w:ascii="Century Gothic" w:hAnsi="Century Gothic" w:cs="Arial"/>
                <w:sz w:val="20"/>
                <w:szCs w:val="20"/>
              </w:rPr>
              <w:t xml:space="preserve">as been one of </w:t>
            </w:r>
            <w:r w:rsidRPr="00AD14CC">
              <w:rPr>
                <w:rFonts w:ascii="Century Gothic" w:hAnsi="Century Gothic" w:cs="Arial"/>
                <w:sz w:val="20"/>
                <w:szCs w:val="20"/>
              </w:rPr>
              <w:t xml:space="preserve">the </w:t>
            </w:r>
            <w:r w:rsidR="00073678" w:rsidRPr="00AD14CC">
              <w:rPr>
                <w:rFonts w:ascii="Century Gothic" w:hAnsi="Century Gothic" w:cs="Arial"/>
                <w:sz w:val="20"/>
                <w:szCs w:val="20"/>
              </w:rPr>
              <w:t>surpl</w:t>
            </w:r>
            <w:r w:rsidRPr="00AD14CC">
              <w:rPr>
                <w:rFonts w:ascii="Century Gothic" w:hAnsi="Century Gothic" w:cs="Arial"/>
                <w:sz w:val="20"/>
                <w:szCs w:val="20"/>
              </w:rPr>
              <w:t>us generating areas and the recent changes (delivery to all households) has been a g</w:t>
            </w:r>
            <w:r w:rsidR="00073678" w:rsidRPr="00AD14CC">
              <w:rPr>
                <w:rFonts w:ascii="Century Gothic" w:hAnsi="Century Gothic" w:cs="Arial"/>
                <w:sz w:val="20"/>
                <w:szCs w:val="20"/>
              </w:rPr>
              <w:t>reat success.</w:t>
            </w:r>
          </w:p>
          <w:p w14:paraId="28659E5A" w14:textId="298F6BBC" w:rsidR="00073678" w:rsidRPr="00AD14CC" w:rsidRDefault="00073678" w:rsidP="00AD14CC">
            <w:pPr>
              <w:pStyle w:val="ListParagraph"/>
              <w:numPr>
                <w:ilvl w:val="0"/>
                <w:numId w:val="4"/>
              </w:numPr>
              <w:tabs>
                <w:tab w:val="left" w:pos="459"/>
              </w:tabs>
              <w:ind w:left="459"/>
              <w:rPr>
                <w:rFonts w:ascii="Century Gothic" w:hAnsi="Century Gothic" w:cs="Arial"/>
                <w:sz w:val="20"/>
                <w:szCs w:val="20"/>
              </w:rPr>
            </w:pPr>
            <w:r w:rsidRPr="00AD14CC">
              <w:rPr>
                <w:rFonts w:ascii="Century Gothic" w:hAnsi="Century Gothic" w:cs="Arial"/>
                <w:sz w:val="20"/>
                <w:szCs w:val="20"/>
              </w:rPr>
              <w:t xml:space="preserve">Very close to </w:t>
            </w:r>
            <w:r w:rsidR="00AD14CC" w:rsidRPr="00AD14CC">
              <w:rPr>
                <w:rFonts w:ascii="Century Gothic" w:hAnsi="Century Gothic" w:cs="Arial"/>
                <w:sz w:val="20"/>
                <w:szCs w:val="20"/>
              </w:rPr>
              <w:t>breaking even but without the</w:t>
            </w:r>
            <w:r w:rsidRPr="00AD14CC">
              <w:rPr>
                <w:rFonts w:ascii="Century Gothic" w:hAnsi="Century Gothic" w:cs="Arial"/>
                <w:sz w:val="20"/>
                <w:szCs w:val="20"/>
              </w:rPr>
              <w:t xml:space="preserve"> PC grant </w:t>
            </w:r>
            <w:r w:rsidR="00AD14CC" w:rsidRPr="00AD14CC">
              <w:rPr>
                <w:rFonts w:ascii="Century Gothic" w:hAnsi="Century Gothic" w:cs="Arial"/>
                <w:sz w:val="20"/>
                <w:szCs w:val="20"/>
              </w:rPr>
              <w:t xml:space="preserve">it </w:t>
            </w:r>
            <w:r w:rsidRPr="00AD14CC">
              <w:rPr>
                <w:rFonts w:ascii="Century Gothic" w:hAnsi="Century Gothic" w:cs="Arial"/>
                <w:sz w:val="20"/>
                <w:szCs w:val="20"/>
              </w:rPr>
              <w:t>would be £1</w:t>
            </w:r>
            <w:r w:rsidR="00AD14CC" w:rsidRPr="00AD14CC">
              <w:rPr>
                <w:rFonts w:ascii="Century Gothic" w:hAnsi="Century Gothic" w:cs="Arial"/>
                <w:sz w:val="20"/>
                <w:szCs w:val="20"/>
              </w:rPr>
              <w:t>,</w:t>
            </w:r>
            <w:r w:rsidRPr="00AD14CC">
              <w:rPr>
                <w:rFonts w:ascii="Century Gothic" w:hAnsi="Century Gothic" w:cs="Arial"/>
                <w:sz w:val="20"/>
                <w:szCs w:val="20"/>
              </w:rPr>
              <w:t>200 down.</w:t>
            </w:r>
          </w:p>
          <w:p w14:paraId="514B8618" w14:textId="7A915C0F" w:rsidR="00073678" w:rsidRPr="00AD14CC" w:rsidRDefault="00AD14CC" w:rsidP="00AD14CC">
            <w:pPr>
              <w:pStyle w:val="ListParagraph"/>
              <w:numPr>
                <w:ilvl w:val="0"/>
                <w:numId w:val="4"/>
              </w:numPr>
              <w:tabs>
                <w:tab w:val="left" w:pos="459"/>
              </w:tabs>
              <w:ind w:left="459"/>
              <w:rPr>
                <w:rFonts w:ascii="Century Gothic" w:hAnsi="Century Gothic" w:cs="Arial"/>
                <w:sz w:val="20"/>
                <w:szCs w:val="20"/>
              </w:rPr>
            </w:pPr>
            <w:r w:rsidRPr="00AD14CC">
              <w:rPr>
                <w:rFonts w:ascii="Century Gothic" w:hAnsi="Century Gothic" w:cs="Arial"/>
                <w:sz w:val="20"/>
                <w:szCs w:val="20"/>
              </w:rPr>
              <w:t>It was noted that there had been a</w:t>
            </w:r>
            <w:r w:rsidR="00073678" w:rsidRPr="00AD14CC">
              <w:rPr>
                <w:rFonts w:ascii="Century Gothic" w:hAnsi="Century Gothic" w:cs="Arial"/>
                <w:sz w:val="20"/>
                <w:szCs w:val="20"/>
              </w:rPr>
              <w:t xml:space="preserve"> lot of new people</w:t>
            </w:r>
            <w:r w:rsidRPr="00AD14CC">
              <w:rPr>
                <w:rFonts w:ascii="Century Gothic" w:hAnsi="Century Gothic" w:cs="Arial"/>
                <w:sz w:val="20"/>
                <w:szCs w:val="20"/>
              </w:rPr>
              <w:t xml:space="preserve"> coming into the Village and the Villager is a </w:t>
            </w:r>
            <w:r w:rsidR="00073678" w:rsidRPr="00AD14CC">
              <w:rPr>
                <w:rFonts w:ascii="Century Gothic" w:hAnsi="Century Gothic" w:cs="Arial"/>
                <w:sz w:val="20"/>
                <w:szCs w:val="20"/>
              </w:rPr>
              <w:t>very important means of communication</w:t>
            </w:r>
          </w:p>
          <w:p w14:paraId="63B47307" w14:textId="2A242D63" w:rsidR="00073678" w:rsidRDefault="00AD14CC" w:rsidP="00AD14CC">
            <w:pPr>
              <w:pStyle w:val="ListParagraph"/>
              <w:numPr>
                <w:ilvl w:val="0"/>
                <w:numId w:val="4"/>
              </w:numPr>
              <w:tabs>
                <w:tab w:val="left" w:pos="459"/>
              </w:tabs>
              <w:ind w:left="459"/>
              <w:rPr>
                <w:rFonts w:ascii="Century Gothic" w:hAnsi="Century Gothic" w:cs="Arial"/>
                <w:sz w:val="20"/>
                <w:szCs w:val="20"/>
              </w:rPr>
            </w:pPr>
            <w:r w:rsidRPr="00AD14CC">
              <w:rPr>
                <w:rFonts w:ascii="Century Gothic" w:hAnsi="Century Gothic" w:cs="Arial"/>
                <w:sz w:val="20"/>
                <w:szCs w:val="20"/>
              </w:rPr>
              <w:t>There is n</w:t>
            </w:r>
            <w:r w:rsidR="00073678" w:rsidRPr="00AD14CC">
              <w:rPr>
                <w:rFonts w:ascii="Century Gothic" w:hAnsi="Century Gothic" w:cs="Arial"/>
                <w:sz w:val="20"/>
                <w:szCs w:val="20"/>
              </w:rPr>
              <w:t xml:space="preserve">ot </w:t>
            </w:r>
            <w:r w:rsidRPr="00AD14CC">
              <w:rPr>
                <w:rFonts w:ascii="Century Gothic" w:hAnsi="Century Gothic" w:cs="Arial"/>
                <w:sz w:val="20"/>
                <w:szCs w:val="20"/>
              </w:rPr>
              <w:t>sufficient</w:t>
            </w:r>
            <w:r w:rsidR="00073678" w:rsidRPr="00AD14CC">
              <w:rPr>
                <w:rFonts w:ascii="Century Gothic" w:hAnsi="Century Gothic" w:cs="Arial"/>
                <w:sz w:val="20"/>
                <w:szCs w:val="20"/>
              </w:rPr>
              <w:t xml:space="preserve"> information </w:t>
            </w:r>
            <w:r w:rsidRPr="00AD14CC">
              <w:rPr>
                <w:rFonts w:ascii="Century Gothic" w:hAnsi="Century Gothic" w:cs="Arial"/>
                <w:sz w:val="20"/>
                <w:szCs w:val="20"/>
              </w:rPr>
              <w:t xml:space="preserve">yet available </w:t>
            </w:r>
            <w:r w:rsidR="00073678" w:rsidRPr="00AD14CC">
              <w:rPr>
                <w:rFonts w:ascii="Century Gothic" w:hAnsi="Century Gothic" w:cs="Arial"/>
                <w:sz w:val="20"/>
                <w:szCs w:val="20"/>
              </w:rPr>
              <w:t xml:space="preserve">to put </w:t>
            </w:r>
            <w:r w:rsidRPr="00AD14CC">
              <w:rPr>
                <w:rFonts w:ascii="Century Gothic" w:hAnsi="Century Gothic" w:cs="Arial"/>
                <w:sz w:val="20"/>
                <w:szCs w:val="20"/>
              </w:rPr>
              <w:t>a grant application together and w</w:t>
            </w:r>
            <w:r w:rsidR="00073678" w:rsidRPr="00AD14CC">
              <w:rPr>
                <w:rFonts w:ascii="Century Gothic" w:hAnsi="Century Gothic" w:cs="Arial"/>
                <w:sz w:val="20"/>
                <w:szCs w:val="20"/>
              </w:rPr>
              <w:t xml:space="preserve">ould like to </w:t>
            </w:r>
            <w:r w:rsidRPr="00AD14CC">
              <w:rPr>
                <w:rFonts w:ascii="Century Gothic" w:hAnsi="Century Gothic" w:cs="Arial"/>
                <w:sz w:val="20"/>
                <w:szCs w:val="20"/>
              </w:rPr>
              <w:t xml:space="preserve">be able to </w:t>
            </w:r>
            <w:r w:rsidR="00073678" w:rsidRPr="00AD14CC">
              <w:rPr>
                <w:rFonts w:ascii="Century Gothic" w:hAnsi="Century Gothic" w:cs="Arial"/>
                <w:sz w:val="20"/>
                <w:szCs w:val="20"/>
              </w:rPr>
              <w:t xml:space="preserve">give </w:t>
            </w:r>
            <w:r w:rsidRPr="00AD14CC">
              <w:rPr>
                <w:rFonts w:ascii="Century Gothic" w:hAnsi="Century Gothic" w:cs="Arial"/>
                <w:sz w:val="20"/>
                <w:szCs w:val="20"/>
              </w:rPr>
              <w:t xml:space="preserve">the Council several </w:t>
            </w:r>
            <w:r w:rsidR="00073678" w:rsidRPr="00AD14CC">
              <w:rPr>
                <w:rFonts w:ascii="Century Gothic" w:hAnsi="Century Gothic" w:cs="Arial"/>
                <w:sz w:val="20"/>
                <w:szCs w:val="20"/>
              </w:rPr>
              <w:t>options.</w:t>
            </w:r>
          </w:p>
          <w:p w14:paraId="359392EF" w14:textId="4BDCA651" w:rsidR="0020741C" w:rsidRPr="00AD14CC" w:rsidRDefault="00AD14CC" w:rsidP="00AD14CC">
            <w:pPr>
              <w:pStyle w:val="ListParagraph"/>
              <w:numPr>
                <w:ilvl w:val="0"/>
                <w:numId w:val="4"/>
              </w:numPr>
              <w:tabs>
                <w:tab w:val="left" w:pos="459"/>
              </w:tabs>
              <w:ind w:left="459"/>
              <w:rPr>
                <w:rFonts w:ascii="Century Gothic" w:hAnsi="Century Gothic" w:cs="Arial"/>
                <w:sz w:val="20"/>
                <w:szCs w:val="20"/>
              </w:rPr>
            </w:pPr>
            <w:r>
              <w:rPr>
                <w:rFonts w:ascii="Century Gothic" w:hAnsi="Century Gothic" w:cs="Arial"/>
                <w:sz w:val="20"/>
                <w:szCs w:val="20"/>
              </w:rPr>
              <w:t>Grant application will follow in due course.</w:t>
            </w:r>
          </w:p>
        </w:tc>
      </w:tr>
      <w:tr w:rsidR="00460275" w:rsidRPr="0031686E" w14:paraId="548BAED1" w14:textId="77777777" w:rsidTr="00B94C40">
        <w:tc>
          <w:tcPr>
            <w:tcW w:w="1843" w:type="dxa"/>
          </w:tcPr>
          <w:p w14:paraId="5819C8F8" w14:textId="77777777" w:rsidR="00460275" w:rsidRDefault="00460275" w:rsidP="00460275">
            <w:pPr>
              <w:pStyle w:val="ListParagraph"/>
              <w:ind w:left="0"/>
              <w:rPr>
                <w:rFonts w:ascii="Century Gothic" w:hAnsi="Century Gothic" w:cs="Arial"/>
                <w:b/>
                <w:sz w:val="20"/>
                <w:szCs w:val="20"/>
              </w:rPr>
            </w:pPr>
          </w:p>
        </w:tc>
        <w:tc>
          <w:tcPr>
            <w:tcW w:w="8079" w:type="dxa"/>
          </w:tcPr>
          <w:p w14:paraId="703FA436" w14:textId="77777777" w:rsidR="00460275" w:rsidRPr="006C782A" w:rsidRDefault="00460275" w:rsidP="00460275">
            <w:pPr>
              <w:tabs>
                <w:tab w:val="left" w:pos="318"/>
              </w:tabs>
              <w:ind w:left="34"/>
              <w:rPr>
                <w:rFonts w:ascii="Century Gothic" w:hAnsi="Century Gothic" w:cs="Arial"/>
                <w:b/>
                <w:sz w:val="20"/>
                <w:szCs w:val="20"/>
              </w:rPr>
            </w:pPr>
          </w:p>
        </w:tc>
      </w:tr>
      <w:tr w:rsidR="00460275" w:rsidRPr="0031686E" w14:paraId="307E8F2F" w14:textId="77777777" w:rsidTr="00B94C40">
        <w:tc>
          <w:tcPr>
            <w:tcW w:w="1843" w:type="dxa"/>
          </w:tcPr>
          <w:p w14:paraId="6290BE94" w14:textId="55269335" w:rsidR="00460275" w:rsidRPr="0031686E" w:rsidRDefault="006C782A" w:rsidP="00460275">
            <w:pPr>
              <w:pStyle w:val="ListParagraph"/>
              <w:ind w:left="0"/>
              <w:rPr>
                <w:rFonts w:ascii="Century Gothic" w:hAnsi="Century Gothic" w:cs="Arial"/>
                <w:b/>
                <w:sz w:val="20"/>
                <w:szCs w:val="20"/>
              </w:rPr>
            </w:pPr>
            <w:r>
              <w:rPr>
                <w:rFonts w:ascii="Century Gothic" w:hAnsi="Century Gothic" w:cs="Arial"/>
                <w:b/>
                <w:sz w:val="20"/>
                <w:szCs w:val="20"/>
              </w:rPr>
              <w:t>12</w:t>
            </w:r>
            <w:r w:rsidR="00460275">
              <w:rPr>
                <w:rFonts w:ascii="Century Gothic" w:hAnsi="Century Gothic" w:cs="Arial"/>
                <w:b/>
                <w:sz w:val="20"/>
                <w:szCs w:val="20"/>
              </w:rPr>
              <w:t>1</w:t>
            </w:r>
            <w:r>
              <w:rPr>
                <w:rFonts w:ascii="Century Gothic" w:hAnsi="Century Gothic" w:cs="Arial"/>
                <w:b/>
                <w:sz w:val="20"/>
                <w:szCs w:val="20"/>
              </w:rPr>
              <w:t>/15</w:t>
            </w:r>
          </w:p>
        </w:tc>
        <w:tc>
          <w:tcPr>
            <w:tcW w:w="8079" w:type="dxa"/>
          </w:tcPr>
          <w:p w14:paraId="65EC2CC6" w14:textId="77777777" w:rsidR="00460275" w:rsidRPr="006C782A" w:rsidRDefault="00460275" w:rsidP="00460275">
            <w:pPr>
              <w:tabs>
                <w:tab w:val="left" w:pos="318"/>
              </w:tabs>
              <w:ind w:left="34"/>
              <w:rPr>
                <w:rFonts w:ascii="Century Gothic" w:hAnsi="Century Gothic" w:cs="Arial"/>
                <w:b/>
                <w:sz w:val="20"/>
                <w:szCs w:val="20"/>
              </w:rPr>
            </w:pPr>
            <w:r w:rsidRPr="006C782A">
              <w:rPr>
                <w:rFonts w:ascii="Century Gothic" w:hAnsi="Century Gothic" w:cs="Arial"/>
                <w:b/>
                <w:sz w:val="20"/>
                <w:szCs w:val="20"/>
              </w:rPr>
              <w:t>Planning</w:t>
            </w:r>
          </w:p>
        </w:tc>
      </w:tr>
      <w:tr w:rsidR="00460275" w:rsidRPr="0031686E" w14:paraId="1DC2C0BF" w14:textId="77777777" w:rsidTr="00B94C40">
        <w:tc>
          <w:tcPr>
            <w:tcW w:w="1843" w:type="dxa"/>
          </w:tcPr>
          <w:p w14:paraId="0247BD18" w14:textId="6DF2672D" w:rsidR="00460275" w:rsidRPr="0031686E" w:rsidRDefault="006C782A" w:rsidP="00460275">
            <w:pPr>
              <w:pStyle w:val="ListParagraph"/>
              <w:ind w:left="0"/>
              <w:rPr>
                <w:rFonts w:ascii="Century Gothic" w:hAnsi="Century Gothic" w:cs="Arial"/>
                <w:b/>
                <w:sz w:val="20"/>
                <w:szCs w:val="20"/>
              </w:rPr>
            </w:pPr>
            <w:r>
              <w:rPr>
                <w:rFonts w:ascii="Century Gothic" w:hAnsi="Century Gothic" w:cs="Arial"/>
                <w:b/>
                <w:sz w:val="20"/>
                <w:szCs w:val="20"/>
              </w:rPr>
              <w:t>121.1/15</w:t>
            </w:r>
          </w:p>
        </w:tc>
        <w:tc>
          <w:tcPr>
            <w:tcW w:w="8079" w:type="dxa"/>
          </w:tcPr>
          <w:p w14:paraId="152DEBFB" w14:textId="1A85CC9B" w:rsidR="00460275" w:rsidRPr="006C782A" w:rsidRDefault="00460275" w:rsidP="00460275">
            <w:pPr>
              <w:tabs>
                <w:tab w:val="left" w:pos="318"/>
              </w:tabs>
              <w:ind w:left="34"/>
              <w:rPr>
                <w:rFonts w:ascii="Century Gothic" w:hAnsi="Century Gothic" w:cs="Arial"/>
                <w:b/>
                <w:sz w:val="20"/>
                <w:szCs w:val="20"/>
              </w:rPr>
            </w:pPr>
            <w:r w:rsidRPr="006C782A">
              <w:rPr>
                <w:rFonts w:ascii="Century Gothic" w:hAnsi="Century Gothic" w:cs="Arial"/>
                <w:b/>
                <w:sz w:val="20"/>
                <w:szCs w:val="20"/>
              </w:rPr>
              <w:t>Response to New Planning Applications</w:t>
            </w:r>
          </w:p>
        </w:tc>
      </w:tr>
      <w:tr w:rsidR="00460275" w:rsidRPr="0031686E" w14:paraId="3E56B50D" w14:textId="77777777" w:rsidTr="00B94C40">
        <w:tc>
          <w:tcPr>
            <w:tcW w:w="1843" w:type="dxa"/>
          </w:tcPr>
          <w:p w14:paraId="53693195" w14:textId="77777777" w:rsidR="00460275" w:rsidRPr="0031686E" w:rsidRDefault="00460275" w:rsidP="00460275">
            <w:pPr>
              <w:pStyle w:val="ListParagraph"/>
              <w:ind w:left="0"/>
              <w:rPr>
                <w:rFonts w:ascii="Century Gothic" w:hAnsi="Century Gothic" w:cs="Arial"/>
                <w:b/>
                <w:sz w:val="20"/>
                <w:szCs w:val="20"/>
              </w:rPr>
            </w:pPr>
          </w:p>
        </w:tc>
        <w:tc>
          <w:tcPr>
            <w:tcW w:w="8079" w:type="dxa"/>
          </w:tcPr>
          <w:p w14:paraId="05A004F0" w14:textId="77777777" w:rsidR="00460275" w:rsidRPr="006C782A" w:rsidRDefault="00460275" w:rsidP="00460275">
            <w:pPr>
              <w:rPr>
                <w:rFonts w:ascii="Century Gothic" w:hAnsi="Century Gothic"/>
                <w:b/>
                <w:sz w:val="20"/>
                <w:szCs w:val="20"/>
              </w:rPr>
            </w:pPr>
            <w:r w:rsidRPr="006C782A">
              <w:rPr>
                <w:rFonts w:ascii="Century Gothic" w:hAnsi="Century Gothic" w:cs="Arial"/>
                <w:b/>
                <w:sz w:val="20"/>
                <w:szCs w:val="20"/>
                <w:shd w:val="clear" w:color="auto" w:fill="FFFFFF"/>
              </w:rPr>
              <w:t>14/05537/FUL   Avening Mill Mill Lane Avening Tetbury Gloucestershire GL8 8PD</w:t>
            </w:r>
          </w:p>
          <w:p w14:paraId="66EA1C90" w14:textId="77777777" w:rsidR="00460275" w:rsidRPr="00794A1A" w:rsidRDefault="00460275" w:rsidP="00460275">
            <w:pPr>
              <w:rPr>
                <w:rStyle w:val="Strong"/>
                <w:rFonts w:ascii="Times" w:hAnsi="Times"/>
                <w:bCs w:val="0"/>
                <w:sz w:val="20"/>
                <w:szCs w:val="20"/>
              </w:rPr>
            </w:pPr>
            <w:r w:rsidRPr="00794A1A">
              <w:rPr>
                <w:rFonts w:ascii="Century Gothic" w:hAnsi="Century Gothic" w:cs="Arial"/>
                <w:sz w:val="20"/>
                <w:szCs w:val="20"/>
                <w:shd w:val="clear" w:color="auto" w:fill="FFFFFF"/>
              </w:rPr>
              <w:t>Change of use of commercial parking area to residential parking, including erection of boundary fence – NEW DETAILS (Boundary Fence)</w:t>
            </w:r>
          </w:p>
        </w:tc>
      </w:tr>
      <w:tr w:rsidR="00460275" w:rsidRPr="0031686E" w14:paraId="38762F28" w14:textId="77777777" w:rsidTr="00B94C40">
        <w:tc>
          <w:tcPr>
            <w:tcW w:w="1843" w:type="dxa"/>
          </w:tcPr>
          <w:p w14:paraId="1F6C8D6A" w14:textId="71F4A96D" w:rsidR="00460275" w:rsidRPr="0031686E" w:rsidRDefault="006C782A" w:rsidP="00460275">
            <w:pPr>
              <w:pStyle w:val="ListParagraph"/>
              <w:ind w:left="0"/>
              <w:rPr>
                <w:rFonts w:ascii="Century Gothic" w:hAnsi="Century Gothic" w:cs="Arial"/>
                <w:b/>
                <w:sz w:val="20"/>
                <w:szCs w:val="20"/>
              </w:rPr>
            </w:pPr>
            <w:r>
              <w:rPr>
                <w:rFonts w:ascii="Century Gothic" w:hAnsi="Century Gothic" w:cs="Arial"/>
                <w:b/>
                <w:sz w:val="20"/>
                <w:szCs w:val="20"/>
              </w:rPr>
              <w:t>121</w:t>
            </w:r>
            <w:r w:rsidR="00460275">
              <w:rPr>
                <w:rFonts w:ascii="Century Gothic" w:hAnsi="Century Gothic" w:cs="Arial"/>
                <w:b/>
                <w:sz w:val="20"/>
                <w:szCs w:val="20"/>
              </w:rPr>
              <w:t>.2</w:t>
            </w:r>
            <w:r>
              <w:rPr>
                <w:rFonts w:ascii="Century Gothic" w:hAnsi="Century Gothic" w:cs="Arial"/>
                <w:b/>
                <w:sz w:val="20"/>
                <w:szCs w:val="20"/>
              </w:rPr>
              <w:t>/15</w:t>
            </w:r>
          </w:p>
        </w:tc>
        <w:tc>
          <w:tcPr>
            <w:tcW w:w="8079" w:type="dxa"/>
          </w:tcPr>
          <w:p w14:paraId="2279DF3F" w14:textId="7CFD3FCE" w:rsidR="00460275" w:rsidRPr="006C782A" w:rsidRDefault="00460275" w:rsidP="00460275">
            <w:pPr>
              <w:tabs>
                <w:tab w:val="left" w:pos="318"/>
              </w:tabs>
              <w:ind w:left="34"/>
              <w:rPr>
                <w:rFonts w:ascii="Century Gothic" w:hAnsi="Century Gothic" w:cs="Arial"/>
                <w:sz w:val="20"/>
                <w:szCs w:val="20"/>
              </w:rPr>
            </w:pPr>
            <w:r w:rsidRPr="006C782A">
              <w:rPr>
                <w:rStyle w:val="Strong"/>
                <w:rFonts w:ascii="Century Gothic" w:hAnsi="Century Gothic" w:cs="Arial"/>
                <w:sz w:val="20"/>
                <w:szCs w:val="20"/>
              </w:rPr>
              <w:t>Applications Responded to Since Last Meeting</w:t>
            </w:r>
          </w:p>
        </w:tc>
      </w:tr>
      <w:tr w:rsidR="00460275" w:rsidRPr="0031686E" w14:paraId="63E43D81" w14:textId="77777777" w:rsidTr="00B94C40">
        <w:tc>
          <w:tcPr>
            <w:tcW w:w="1843" w:type="dxa"/>
          </w:tcPr>
          <w:p w14:paraId="28FBDF02" w14:textId="77777777" w:rsidR="00460275" w:rsidRPr="0031686E" w:rsidRDefault="00460275" w:rsidP="00460275">
            <w:pPr>
              <w:pStyle w:val="ListParagraph"/>
              <w:ind w:left="0"/>
              <w:rPr>
                <w:rFonts w:ascii="Century Gothic" w:hAnsi="Century Gothic" w:cs="Arial"/>
                <w:b/>
                <w:sz w:val="20"/>
                <w:szCs w:val="20"/>
              </w:rPr>
            </w:pPr>
          </w:p>
        </w:tc>
        <w:tc>
          <w:tcPr>
            <w:tcW w:w="8079" w:type="dxa"/>
          </w:tcPr>
          <w:p w14:paraId="61A72285" w14:textId="77777777" w:rsidR="00460275" w:rsidRPr="00794A1A" w:rsidRDefault="00460275" w:rsidP="00460275">
            <w:pPr>
              <w:rPr>
                <w:rFonts w:ascii="Century Gothic" w:hAnsi="Century Gothic"/>
                <w:sz w:val="20"/>
                <w:szCs w:val="20"/>
              </w:rPr>
            </w:pPr>
            <w:r w:rsidRPr="00794A1A">
              <w:rPr>
                <w:rFonts w:ascii="Century Gothic" w:hAnsi="Century Gothic" w:cs="Arial"/>
                <w:sz w:val="20"/>
                <w:szCs w:val="20"/>
                <w:shd w:val="clear" w:color="auto" w:fill="FFFFFF"/>
              </w:rPr>
              <w:t>None</w:t>
            </w:r>
          </w:p>
        </w:tc>
      </w:tr>
      <w:tr w:rsidR="00460275" w:rsidRPr="0031686E" w14:paraId="3F178064" w14:textId="77777777" w:rsidTr="00B94C40">
        <w:tc>
          <w:tcPr>
            <w:tcW w:w="1843" w:type="dxa"/>
          </w:tcPr>
          <w:p w14:paraId="46185B00" w14:textId="7BD71B3A" w:rsidR="00460275" w:rsidRPr="0031686E" w:rsidRDefault="00460275" w:rsidP="00460275">
            <w:pPr>
              <w:pStyle w:val="ListParagraph"/>
              <w:ind w:left="0"/>
              <w:rPr>
                <w:rFonts w:ascii="Century Gothic" w:hAnsi="Century Gothic" w:cs="Arial"/>
                <w:b/>
                <w:sz w:val="20"/>
                <w:szCs w:val="20"/>
              </w:rPr>
            </w:pPr>
            <w:r w:rsidRPr="0031686E">
              <w:rPr>
                <w:rFonts w:ascii="Century Gothic" w:hAnsi="Century Gothic" w:cs="Arial"/>
                <w:b/>
                <w:sz w:val="20"/>
                <w:szCs w:val="20"/>
              </w:rPr>
              <w:t>1</w:t>
            </w:r>
            <w:r w:rsidR="006C782A">
              <w:rPr>
                <w:rFonts w:ascii="Century Gothic" w:hAnsi="Century Gothic" w:cs="Arial"/>
                <w:b/>
                <w:sz w:val="20"/>
                <w:szCs w:val="20"/>
              </w:rPr>
              <w:t>2</w:t>
            </w:r>
            <w:r>
              <w:rPr>
                <w:rFonts w:ascii="Century Gothic" w:hAnsi="Century Gothic" w:cs="Arial"/>
                <w:b/>
                <w:sz w:val="20"/>
                <w:szCs w:val="20"/>
              </w:rPr>
              <w:t>1</w:t>
            </w:r>
            <w:r w:rsidRPr="0031686E">
              <w:rPr>
                <w:rFonts w:ascii="Century Gothic" w:hAnsi="Century Gothic" w:cs="Arial"/>
                <w:b/>
                <w:sz w:val="20"/>
                <w:szCs w:val="20"/>
              </w:rPr>
              <w:t>.3</w:t>
            </w:r>
            <w:r w:rsidR="006C782A">
              <w:rPr>
                <w:rFonts w:ascii="Century Gothic" w:hAnsi="Century Gothic" w:cs="Arial"/>
                <w:b/>
                <w:sz w:val="20"/>
                <w:szCs w:val="20"/>
              </w:rPr>
              <w:t>/15</w:t>
            </w:r>
          </w:p>
        </w:tc>
        <w:tc>
          <w:tcPr>
            <w:tcW w:w="8079" w:type="dxa"/>
          </w:tcPr>
          <w:p w14:paraId="2F67E060" w14:textId="77777777" w:rsidR="00460275" w:rsidRPr="006C782A" w:rsidRDefault="00460275" w:rsidP="00460275">
            <w:pPr>
              <w:tabs>
                <w:tab w:val="left" w:pos="318"/>
              </w:tabs>
              <w:ind w:left="34"/>
              <w:rPr>
                <w:rFonts w:ascii="Century Gothic" w:hAnsi="Century Gothic" w:cs="Arial"/>
                <w:b/>
                <w:sz w:val="20"/>
                <w:szCs w:val="20"/>
              </w:rPr>
            </w:pPr>
            <w:r w:rsidRPr="006C782A">
              <w:rPr>
                <w:rFonts w:ascii="Century Gothic" w:hAnsi="Century Gothic" w:cs="Arial"/>
                <w:b/>
                <w:sz w:val="20"/>
                <w:szCs w:val="20"/>
              </w:rPr>
              <w:t xml:space="preserve">To Receive Decision Notices </w:t>
            </w:r>
          </w:p>
        </w:tc>
      </w:tr>
      <w:tr w:rsidR="00460275" w:rsidRPr="0057123F" w14:paraId="63721FA9" w14:textId="77777777" w:rsidTr="00B94C40">
        <w:tc>
          <w:tcPr>
            <w:tcW w:w="1843" w:type="dxa"/>
          </w:tcPr>
          <w:p w14:paraId="03A55B0B" w14:textId="77777777" w:rsidR="00460275" w:rsidRPr="0057123F" w:rsidRDefault="00460275" w:rsidP="00460275">
            <w:pPr>
              <w:pStyle w:val="ListParagraph"/>
              <w:ind w:left="0"/>
              <w:rPr>
                <w:rFonts w:ascii="Century Gothic" w:hAnsi="Century Gothic" w:cs="Arial"/>
                <w:b/>
                <w:sz w:val="20"/>
                <w:szCs w:val="20"/>
              </w:rPr>
            </w:pPr>
          </w:p>
        </w:tc>
        <w:tc>
          <w:tcPr>
            <w:tcW w:w="8079" w:type="dxa"/>
          </w:tcPr>
          <w:p w14:paraId="79A258E2" w14:textId="77777777" w:rsidR="00460275" w:rsidRPr="006C782A" w:rsidRDefault="00460275" w:rsidP="00460275">
            <w:pPr>
              <w:rPr>
                <w:rFonts w:ascii="Century Gothic" w:hAnsi="Century Gothic"/>
                <w:b/>
                <w:sz w:val="20"/>
                <w:szCs w:val="20"/>
              </w:rPr>
            </w:pPr>
            <w:r w:rsidRPr="006C782A">
              <w:rPr>
                <w:rFonts w:ascii="Century Gothic" w:hAnsi="Century Gothic"/>
                <w:b/>
                <w:sz w:val="20"/>
                <w:szCs w:val="20"/>
                <w:lang w:val="en-US"/>
              </w:rPr>
              <w:t xml:space="preserve">15/02544/FUL    </w:t>
            </w:r>
            <w:r w:rsidRPr="006C782A">
              <w:rPr>
                <w:rFonts w:ascii="Century Gothic" w:hAnsi="Century Gothic" w:cs="Arial"/>
                <w:b/>
                <w:sz w:val="20"/>
                <w:szCs w:val="20"/>
                <w:shd w:val="clear" w:color="auto" w:fill="FFFFFF"/>
              </w:rPr>
              <w:t>Avening Mill Mill Lane Avening Tetbury Gloucestershire GL8 8PD</w:t>
            </w:r>
          </w:p>
          <w:p w14:paraId="6438D687" w14:textId="77777777" w:rsidR="00460275" w:rsidRPr="00794A1A" w:rsidRDefault="00460275" w:rsidP="00460275">
            <w:pPr>
              <w:rPr>
                <w:rFonts w:ascii="Century Gothic" w:hAnsi="Century Gothic" w:cs="Arial"/>
                <w:sz w:val="20"/>
                <w:szCs w:val="20"/>
                <w:shd w:val="clear" w:color="auto" w:fill="FFFFFF"/>
              </w:rPr>
            </w:pPr>
            <w:r w:rsidRPr="00794A1A">
              <w:rPr>
                <w:rFonts w:ascii="Century Gothic" w:hAnsi="Century Gothic" w:cs="Arial"/>
                <w:sz w:val="20"/>
                <w:szCs w:val="20"/>
                <w:shd w:val="clear" w:color="auto" w:fill="FFFFFF"/>
              </w:rPr>
              <w:t>Insertion of UPVC double-glazed window to replace defective existing windows (retrospective)</w:t>
            </w:r>
          </w:p>
          <w:p w14:paraId="738ADFC4" w14:textId="77777777" w:rsidR="00460275" w:rsidRPr="00794A1A" w:rsidRDefault="00460275" w:rsidP="00460275">
            <w:pPr>
              <w:rPr>
                <w:rFonts w:ascii="Century Gothic" w:hAnsi="Century Gothic" w:cs="Arial"/>
                <w:sz w:val="20"/>
                <w:szCs w:val="20"/>
                <w:shd w:val="clear" w:color="auto" w:fill="FFFFFF"/>
              </w:rPr>
            </w:pPr>
            <w:r w:rsidRPr="00794A1A">
              <w:rPr>
                <w:rFonts w:ascii="Century Gothic" w:hAnsi="Century Gothic" w:cs="Arial"/>
                <w:sz w:val="20"/>
                <w:szCs w:val="20"/>
                <w:shd w:val="clear" w:color="auto" w:fill="FFFFFF"/>
              </w:rPr>
              <w:t>Additional Details Issued 15 July 2015</w:t>
            </w:r>
          </w:p>
          <w:p w14:paraId="31B76388" w14:textId="77777777" w:rsidR="00460275" w:rsidRPr="006C782A" w:rsidRDefault="00460275" w:rsidP="00460275">
            <w:pPr>
              <w:rPr>
                <w:rFonts w:ascii="Century Gothic" w:hAnsi="Century Gothic"/>
                <w:b/>
                <w:sz w:val="20"/>
                <w:szCs w:val="20"/>
              </w:rPr>
            </w:pPr>
            <w:r w:rsidRPr="00794A1A">
              <w:rPr>
                <w:rFonts w:ascii="Century Gothic" w:hAnsi="Century Gothic" w:cs="Arial"/>
                <w:sz w:val="20"/>
                <w:szCs w:val="20"/>
                <w:lang w:val="en-US"/>
              </w:rPr>
              <w:t>Refused 3 September 2015</w:t>
            </w:r>
          </w:p>
        </w:tc>
      </w:tr>
      <w:tr w:rsidR="00460275" w:rsidRPr="0031686E" w14:paraId="4DBBEC88" w14:textId="77777777" w:rsidTr="00B94C40">
        <w:tc>
          <w:tcPr>
            <w:tcW w:w="1843" w:type="dxa"/>
          </w:tcPr>
          <w:p w14:paraId="2C358CA2" w14:textId="77777777" w:rsidR="00460275" w:rsidRPr="0031686E" w:rsidRDefault="00460275" w:rsidP="00460275">
            <w:pPr>
              <w:pStyle w:val="ListParagraph"/>
              <w:ind w:left="0"/>
              <w:rPr>
                <w:rFonts w:ascii="Century Gothic" w:hAnsi="Century Gothic" w:cs="Arial"/>
                <w:b/>
                <w:sz w:val="20"/>
                <w:szCs w:val="20"/>
              </w:rPr>
            </w:pPr>
          </w:p>
        </w:tc>
        <w:tc>
          <w:tcPr>
            <w:tcW w:w="8079" w:type="dxa"/>
          </w:tcPr>
          <w:p w14:paraId="1D60EE75" w14:textId="77777777" w:rsidR="00460275" w:rsidRPr="006C782A" w:rsidRDefault="00460275" w:rsidP="00460275">
            <w:pPr>
              <w:rPr>
                <w:rFonts w:ascii="Century Gothic" w:hAnsi="Century Gothic"/>
                <w:b/>
                <w:sz w:val="20"/>
                <w:szCs w:val="20"/>
              </w:rPr>
            </w:pPr>
            <w:r w:rsidRPr="006C782A">
              <w:rPr>
                <w:rFonts w:ascii="Century Gothic" w:hAnsi="Century Gothic"/>
                <w:b/>
                <w:sz w:val="20"/>
                <w:szCs w:val="20"/>
                <w:lang w:val="en-US"/>
              </w:rPr>
              <w:t xml:space="preserve">15/02546/FUL    </w:t>
            </w:r>
            <w:r w:rsidRPr="006C782A">
              <w:rPr>
                <w:rFonts w:ascii="Century Gothic" w:hAnsi="Century Gothic" w:cs="Arial"/>
                <w:b/>
                <w:sz w:val="20"/>
                <w:szCs w:val="20"/>
                <w:shd w:val="clear" w:color="auto" w:fill="FFFFFF"/>
              </w:rPr>
              <w:t>Avening Mill Mill Lane Avening Tetbury Gloucestershire GL8 8PD</w:t>
            </w:r>
          </w:p>
          <w:p w14:paraId="2AA8BC8C" w14:textId="77777777" w:rsidR="00460275" w:rsidRPr="00794A1A" w:rsidRDefault="00460275" w:rsidP="00460275">
            <w:pPr>
              <w:tabs>
                <w:tab w:val="left" w:pos="318"/>
              </w:tabs>
              <w:ind w:left="34"/>
              <w:rPr>
                <w:rFonts w:ascii="Century Gothic" w:hAnsi="Century Gothic" w:cs="Arial"/>
                <w:sz w:val="20"/>
                <w:szCs w:val="20"/>
                <w:shd w:val="clear" w:color="auto" w:fill="FFFFFF"/>
              </w:rPr>
            </w:pPr>
            <w:r w:rsidRPr="00794A1A">
              <w:rPr>
                <w:rFonts w:ascii="Century Gothic" w:hAnsi="Century Gothic" w:cs="Arial"/>
                <w:sz w:val="20"/>
                <w:szCs w:val="20"/>
                <w:shd w:val="clear" w:color="auto" w:fill="FFFFFF"/>
              </w:rPr>
              <w:t>Replacement of natural stone tiles with artificial slates. Installation of rooflights (retrospective</w:t>
            </w:r>
          </w:p>
          <w:p w14:paraId="2656099F" w14:textId="77777777" w:rsidR="00460275" w:rsidRPr="006C782A" w:rsidRDefault="00460275" w:rsidP="00460275">
            <w:pPr>
              <w:tabs>
                <w:tab w:val="left" w:pos="318"/>
              </w:tabs>
              <w:ind w:left="34"/>
              <w:rPr>
                <w:rFonts w:ascii="Century Gothic" w:hAnsi="Century Gothic" w:cs="Arial"/>
                <w:b/>
                <w:sz w:val="20"/>
                <w:szCs w:val="20"/>
              </w:rPr>
            </w:pPr>
            <w:r w:rsidRPr="00794A1A">
              <w:rPr>
                <w:rFonts w:ascii="Century Gothic" w:hAnsi="Century Gothic" w:cs="Arial"/>
                <w:sz w:val="20"/>
                <w:szCs w:val="20"/>
                <w:lang w:val="en-US"/>
              </w:rPr>
              <w:t>Permitted 3 September 2015</w:t>
            </w:r>
          </w:p>
        </w:tc>
      </w:tr>
      <w:tr w:rsidR="00460275" w:rsidRPr="0031686E" w14:paraId="70D57A27" w14:textId="77777777" w:rsidTr="00B94C40">
        <w:tc>
          <w:tcPr>
            <w:tcW w:w="1843" w:type="dxa"/>
          </w:tcPr>
          <w:p w14:paraId="3D6DFA18" w14:textId="77777777" w:rsidR="00460275" w:rsidRPr="0031686E" w:rsidRDefault="00460275" w:rsidP="00460275">
            <w:pPr>
              <w:pStyle w:val="ListParagraph"/>
              <w:ind w:left="0"/>
              <w:rPr>
                <w:rFonts w:ascii="Century Gothic" w:hAnsi="Century Gothic" w:cs="Arial"/>
                <w:b/>
                <w:sz w:val="20"/>
                <w:szCs w:val="20"/>
              </w:rPr>
            </w:pPr>
          </w:p>
        </w:tc>
        <w:tc>
          <w:tcPr>
            <w:tcW w:w="8079" w:type="dxa"/>
          </w:tcPr>
          <w:p w14:paraId="3F2038A5" w14:textId="77777777" w:rsidR="00460275" w:rsidRPr="006C782A" w:rsidRDefault="00460275" w:rsidP="00460275">
            <w:pPr>
              <w:rPr>
                <w:rFonts w:ascii="Century Gothic" w:hAnsi="Century Gothic"/>
                <w:b/>
                <w:sz w:val="20"/>
                <w:szCs w:val="20"/>
              </w:rPr>
            </w:pPr>
            <w:r w:rsidRPr="006C782A">
              <w:rPr>
                <w:rFonts w:ascii="Century Gothic" w:hAnsi="Century Gothic"/>
                <w:b/>
                <w:sz w:val="20"/>
                <w:szCs w:val="20"/>
                <w:lang w:val="en-US"/>
              </w:rPr>
              <w:t xml:space="preserve">15/02657/FUL    </w:t>
            </w:r>
            <w:r w:rsidRPr="006C782A">
              <w:rPr>
                <w:rFonts w:ascii="Century Gothic" w:hAnsi="Century Gothic" w:cs="Arial"/>
                <w:b/>
                <w:sz w:val="20"/>
                <w:szCs w:val="20"/>
                <w:shd w:val="clear" w:color="auto" w:fill="FFFFFF"/>
              </w:rPr>
              <w:t>Former Cart Shed Avening Mill Mill Lane Avening TETBURY Gloucestershire GL8 8PD</w:t>
            </w:r>
          </w:p>
          <w:p w14:paraId="5229E82F" w14:textId="77777777" w:rsidR="00460275" w:rsidRPr="00794A1A" w:rsidRDefault="00460275" w:rsidP="00460275">
            <w:pPr>
              <w:rPr>
                <w:rFonts w:ascii="Century Gothic" w:hAnsi="Century Gothic"/>
                <w:sz w:val="20"/>
                <w:szCs w:val="20"/>
              </w:rPr>
            </w:pPr>
            <w:r w:rsidRPr="00794A1A">
              <w:rPr>
                <w:rFonts w:ascii="Century Gothic" w:hAnsi="Century Gothic" w:cs="Arial"/>
                <w:sz w:val="20"/>
                <w:szCs w:val="20"/>
                <w:shd w:val="clear" w:color="auto" w:fill="FFFFFF"/>
              </w:rPr>
              <w:t>Conversion of former cart shed to one dwelling - amended scheme to include changes to fenestration and rooflights in north elevation (retrospective)</w:t>
            </w:r>
          </w:p>
          <w:p w14:paraId="2CBD2F8A" w14:textId="77777777" w:rsidR="00460275" w:rsidRPr="006C782A" w:rsidRDefault="00460275" w:rsidP="00460275">
            <w:pPr>
              <w:tabs>
                <w:tab w:val="left" w:pos="318"/>
              </w:tabs>
              <w:ind w:left="34"/>
              <w:rPr>
                <w:rFonts w:ascii="Century Gothic" w:hAnsi="Century Gothic" w:cs="Arial"/>
                <w:b/>
                <w:sz w:val="20"/>
                <w:szCs w:val="20"/>
              </w:rPr>
            </w:pPr>
            <w:r w:rsidRPr="00794A1A">
              <w:rPr>
                <w:rFonts w:ascii="Century Gothic" w:hAnsi="Century Gothic" w:cs="Arial"/>
                <w:sz w:val="20"/>
                <w:szCs w:val="20"/>
                <w:lang w:val="en-US"/>
              </w:rPr>
              <w:t>Permitted 7 September 2015</w:t>
            </w:r>
          </w:p>
        </w:tc>
      </w:tr>
      <w:tr w:rsidR="00460275" w:rsidRPr="0031686E" w14:paraId="2E1591A7" w14:textId="77777777" w:rsidTr="00B94C40">
        <w:tc>
          <w:tcPr>
            <w:tcW w:w="1843" w:type="dxa"/>
          </w:tcPr>
          <w:p w14:paraId="48BC0CC6" w14:textId="5979761B" w:rsidR="00460275" w:rsidRPr="0031686E" w:rsidRDefault="00460275" w:rsidP="00460275">
            <w:pPr>
              <w:pStyle w:val="ListParagraph"/>
              <w:ind w:left="0"/>
              <w:rPr>
                <w:rFonts w:ascii="Century Gothic" w:hAnsi="Century Gothic" w:cs="Arial"/>
                <w:b/>
                <w:sz w:val="20"/>
                <w:szCs w:val="20"/>
              </w:rPr>
            </w:pPr>
            <w:r>
              <w:rPr>
                <w:rFonts w:ascii="Century Gothic" w:hAnsi="Century Gothic" w:cs="Arial"/>
                <w:b/>
                <w:sz w:val="20"/>
                <w:szCs w:val="20"/>
              </w:rPr>
              <w:t>1</w:t>
            </w:r>
            <w:r w:rsidR="006C782A">
              <w:rPr>
                <w:rFonts w:ascii="Century Gothic" w:hAnsi="Century Gothic" w:cs="Arial"/>
                <w:b/>
                <w:sz w:val="20"/>
                <w:szCs w:val="20"/>
              </w:rPr>
              <w:t>2</w:t>
            </w:r>
            <w:r>
              <w:rPr>
                <w:rFonts w:ascii="Century Gothic" w:hAnsi="Century Gothic" w:cs="Arial"/>
                <w:b/>
                <w:sz w:val="20"/>
                <w:szCs w:val="20"/>
              </w:rPr>
              <w:t>1</w:t>
            </w:r>
            <w:r w:rsidRPr="0031686E">
              <w:rPr>
                <w:rFonts w:ascii="Century Gothic" w:hAnsi="Century Gothic" w:cs="Arial"/>
                <w:b/>
                <w:sz w:val="20"/>
                <w:szCs w:val="20"/>
              </w:rPr>
              <w:t>.4</w:t>
            </w:r>
            <w:r w:rsidR="006C782A">
              <w:rPr>
                <w:rFonts w:ascii="Century Gothic" w:hAnsi="Century Gothic" w:cs="Arial"/>
                <w:b/>
                <w:sz w:val="20"/>
                <w:szCs w:val="20"/>
              </w:rPr>
              <w:t>/15</w:t>
            </w:r>
          </w:p>
        </w:tc>
        <w:tc>
          <w:tcPr>
            <w:tcW w:w="8079" w:type="dxa"/>
          </w:tcPr>
          <w:p w14:paraId="7142E344" w14:textId="1A071913" w:rsidR="00460275" w:rsidRPr="006C782A" w:rsidRDefault="00460275" w:rsidP="00794A1A">
            <w:pPr>
              <w:tabs>
                <w:tab w:val="left" w:pos="318"/>
              </w:tabs>
              <w:rPr>
                <w:rFonts w:ascii="Century Gothic" w:hAnsi="Century Gothic" w:cs="Arial"/>
                <w:b/>
                <w:sz w:val="20"/>
                <w:szCs w:val="20"/>
              </w:rPr>
            </w:pPr>
            <w:r w:rsidRPr="006C782A">
              <w:rPr>
                <w:rFonts w:ascii="Century Gothic" w:hAnsi="Century Gothic" w:cs="Arial"/>
                <w:b/>
                <w:sz w:val="20"/>
                <w:szCs w:val="20"/>
              </w:rPr>
              <w:t>Planning Correspondence</w:t>
            </w:r>
            <w:bookmarkStart w:id="0" w:name="_GoBack"/>
            <w:bookmarkEnd w:id="0"/>
          </w:p>
        </w:tc>
      </w:tr>
      <w:tr w:rsidR="00460275" w:rsidRPr="0031686E" w14:paraId="75028AB0" w14:textId="77777777" w:rsidTr="00B94C40">
        <w:tc>
          <w:tcPr>
            <w:tcW w:w="1843" w:type="dxa"/>
          </w:tcPr>
          <w:p w14:paraId="0C818784" w14:textId="77777777" w:rsidR="00460275" w:rsidRDefault="00460275" w:rsidP="00460275">
            <w:pPr>
              <w:pStyle w:val="ListParagraph"/>
              <w:ind w:left="0"/>
              <w:rPr>
                <w:rFonts w:ascii="Century Gothic" w:hAnsi="Century Gothic" w:cs="Arial"/>
                <w:b/>
                <w:sz w:val="20"/>
                <w:szCs w:val="20"/>
              </w:rPr>
            </w:pPr>
          </w:p>
        </w:tc>
        <w:tc>
          <w:tcPr>
            <w:tcW w:w="8079" w:type="dxa"/>
          </w:tcPr>
          <w:p w14:paraId="6038903E" w14:textId="77777777" w:rsidR="00460275" w:rsidRPr="00794A1A" w:rsidRDefault="00460275" w:rsidP="00460275">
            <w:pPr>
              <w:tabs>
                <w:tab w:val="left" w:pos="318"/>
              </w:tabs>
              <w:ind w:left="34"/>
              <w:rPr>
                <w:rFonts w:ascii="Century Gothic" w:hAnsi="Century Gothic" w:cs="Arial"/>
                <w:sz w:val="20"/>
                <w:szCs w:val="20"/>
              </w:rPr>
            </w:pPr>
            <w:r w:rsidRPr="00794A1A">
              <w:rPr>
                <w:rFonts w:ascii="Century Gothic" w:hAnsi="Century Gothic" w:cs="Arial"/>
                <w:sz w:val="20"/>
                <w:szCs w:val="20"/>
              </w:rPr>
              <w:t>None</w:t>
            </w:r>
          </w:p>
        </w:tc>
      </w:tr>
      <w:tr w:rsidR="00460275" w:rsidRPr="0031686E" w14:paraId="259E85EB" w14:textId="77777777" w:rsidTr="00B94C40">
        <w:tc>
          <w:tcPr>
            <w:tcW w:w="1843" w:type="dxa"/>
          </w:tcPr>
          <w:p w14:paraId="7D8F7EEA" w14:textId="6904A600" w:rsidR="00460275" w:rsidRPr="0031686E" w:rsidRDefault="00460275" w:rsidP="00460275">
            <w:pPr>
              <w:pStyle w:val="ListParagraph"/>
              <w:ind w:left="0"/>
              <w:rPr>
                <w:rFonts w:ascii="Century Gothic" w:hAnsi="Century Gothic" w:cs="Arial"/>
                <w:b/>
                <w:sz w:val="20"/>
                <w:szCs w:val="20"/>
              </w:rPr>
            </w:pPr>
            <w:r>
              <w:rPr>
                <w:rFonts w:ascii="Century Gothic" w:hAnsi="Century Gothic" w:cs="Arial"/>
                <w:b/>
                <w:sz w:val="20"/>
                <w:szCs w:val="20"/>
              </w:rPr>
              <w:t>1</w:t>
            </w:r>
            <w:r w:rsidR="006C782A">
              <w:rPr>
                <w:rFonts w:ascii="Century Gothic" w:hAnsi="Century Gothic" w:cs="Arial"/>
                <w:b/>
                <w:sz w:val="20"/>
                <w:szCs w:val="20"/>
              </w:rPr>
              <w:t>2</w:t>
            </w:r>
            <w:r>
              <w:rPr>
                <w:rFonts w:ascii="Century Gothic" w:hAnsi="Century Gothic" w:cs="Arial"/>
                <w:b/>
                <w:sz w:val="20"/>
                <w:szCs w:val="20"/>
              </w:rPr>
              <w:t>1</w:t>
            </w:r>
            <w:r w:rsidRPr="0031686E">
              <w:rPr>
                <w:rFonts w:ascii="Century Gothic" w:hAnsi="Century Gothic" w:cs="Arial"/>
                <w:b/>
                <w:sz w:val="20"/>
                <w:szCs w:val="20"/>
              </w:rPr>
              <w:t>.5</w:t>
            </w:r>
            <w:r w:rsidR="006C782A">
              <w:rPr>
                <w:rFonts w:ascii="Century Gothic" w:hAnsi="Century Gothic" w:cs="Arial"/>
                <w:b/>
                <w:sz w:val="20"/>
                <w:szCs w:val="20"/>
              </w:rPr>
              <w:t>/15</w:t>
            </w:r>
          </w:p>
        </w:tc>
        <w:tc>
          <w:tcPr>
            <w:tcW w:w="8079" w:type="dxa"/>
          </w:tcPr>
          <w:p w14:paraId="0504D651" w14:textId="1D599B50" w:rsidR="00460275" w:rsidRPr="006C782A" w:rsidRDefault="00460275" w:rsidP="00460275">
            <w:pPr>
              <w:tabs>
                <w:tab w:val="left" w:pos="318"/>
              </w:tabs>
              <w:ind w:left="34"/>
              <w:rPr>
                <w:rFonts w:ascii="Century Gothic" w:hAnsi="Century Gothic" w:cs="Arial"/>
                <w:b/>
                <w:sz w:val="20"/>
                <w:szCs w:val="20"/>
              </w:rPr>
            </w:pPr>
            <w:r w:rsidRPr="006C782A">
              <w:rPr>
                <w:rFonts w:ascii="Century Gothic" w:hAnsi="Century Gothic" w:cs="Arial"/>
                <w:b/>
                <w:sz w:val="20"/>
                <w:szCs w:val="20"/>
              </w:rPr>
              <w:t>Tree Works Notifications</w:t>
            </w:r>
          </w:p>
        </w:tc>
      </w:tr>
      <w:tr w:rsidR="00460275" w:rsidRPr="0031686E" w14:paraId="791B03C8" w14:textId="77777777" w:rsidTr="00B94C40">
        <w:tc>
          <w:tcPr>
            <w:tcW w:w="1843" w:type="dxa"/>
          </w:tcPr>
          <w:p w14:paraId="4D844D74" w14:textId="77777777" w:rsidR="00460275" w:rsidRPr="0031686E" w:rsidRDefault="00460275" w:rsidP="00460275">
            <w:pPr>
              <w:pStyle w:val="ListParagraph"/>
              <w:ind w:left="0"/>
              <w:rPr>
                <w:rFonts w:ascii="Century Gothic" w:hAnsi="Century Gothic" w:cs="Arial"/>
                <w:b/>
                <w:sz w:val="20"/>
                <w:szCs w:val="20"/>
              </w:rPr>
            </w:pPr>
          </w:p>
        </w:tc>
        <w:tc>
          <w:tcPr>
            <w:tcW w:w="8079" w:type="dxa"/>
          </w:tcPr>
          <w:p w14:paraId="679C471C" w14:textId="77777777" w:rsidR="00460275" w:rsidRPr="006C782A" w:rsidRDefault="00460275" w:rsidP="00460275">
            <w:pPr>
              <w:widowControl w:val="0"/>
              <w:autoSpaceDE w:val="0"/>
              <w:autoSpaceDN w:val="0"/>
              <w:adjustRightInd w:val="0"/>
              <w:rPr>
                <w:rFonts w:ascii="Century Gothic" w:hAnsi="Century Gothic"/>
                <w:b/>
                <w:sz w:val="20"/>
                <w:szCs w:val="20"/>
                <w:lang w:val="en-US"/>
              </w:rPr>
            </w:pPr>
            <w:r w:rsidRPr="006C782A">
              <w:rPr>
                <w:rFonts w:ascii="Century Gothic" w:hAnsi="Century Gothic"/>
                <w:b/>
                <w:sz w:val="20"/>
                <w:szCs w:val="20"/>
                <w:lang w:val="en-US"/>
              </w:rPr>
              <w:t>15/03812/TCONR</w:t>
            </w:r>
            <w:r w:rsidRPr="006C782A">
              <w:rPr>
                <w:rFonts w:ascii="Century Gothic" w:hAnsi="Century Gothic"/>
                <w:b/>
                <w:sz w:val="20"/>
                <w:szCs w:val="20"/>
              </w:rPr>
              <w:t xml:space="preserve">   </w:t>
            </w:r>
            <w:r w:rsidRPr="006C782A">
              <w:rPr>
                <w:rFonts w:ascii="Century Gothic" w:hAnsi="Century Gothic"/>
                <w:b/>
                <w:sz w:val="20"/>
                <w:szCs w:val="20"/>
                <w:lang w:val="en-US"/>
              </w:rPr>
              <w:t>Sandford Barn High Street Avening Tetbury Gloucestershire</w:t>
            </w:r>
          </w:p>
          <w:p w14:paraId="4461F121" w14:textId="1219EBEE" w:rsidR="00460275" w:rsidRDefault="00460275" w:rsidP="00AD14CC">
            <w:pPr>
              <w:widowControl w:val="0"/>
              <w:autoSpaceDE w:val="0"/>
              <w:autoSpaceDN w:val="0"/>
              <w:adjustRightInd w:val="0"/>
              <w:rPr>
                <w:rFonts w:ascii="Century Gothic" w:hAnsi="Century Gothic"/>
                <w:sz w:val="20"/>
                <w:szCs w:val="20"/>
                <w:lang w:val="en-US"/>
              </w:rPr>
            </w:pPr>
            <w:r w:rsidRPr="00794A1A">
              <w:rPr>
                <w:rFonts w:ascii="Century Gothic" w:hAnsi="Century Gothic"/>
                <w:sz w:val="20"/>
                <w:szCs w:val="20"/>
                <w:lang w:val="en-US"/>
              </w:rPr>
              <w:t>Works to trees in conservation areas for Field Maple - reduce to approve 1.5m below</w:t>
            </w:r>
            <w:r w:rsidR="00AD14CC">
              <w:rPr>
                <w:rFonts w:ascii="Century Gothic" w:hAnsi="Century Gothic"/>
                <w:sz w:val="20"/>
                <w:szCs w:val="20"/>
                <w:lang w:val="en-US"/>
              </w:rPr>
              <w:t xml:space="preserve"> </w:t>
            </w:r>
            <w:r w:rsidRPr="00794A1A">
              <w:rPr>
                <w:rFonts w:ascii="Century Gothic" w:hAnsi="Century Gothic"/>
                <w:sz w:val="20"/>
                <w:szCs w:val="20"/>
                <w:lang w:val="en-US"/>
              </w:rPr>
              <w:t>previous pollard; Sycamores (</w:t>
            </w:r>
            <w:r w:rsidR="00B2089A" w:rsidRPr="00794A1A">
              <w:rPr>
                <w:rFonts w:ascii="Century Gothic" w:hAnsi="Century Gothic"/>
                <w:sz w:val="20"/>
                <w:szCs w:val="20"/>
                <w:lang w:val="en-US"/>
              </w:rPr>
              <w:t>approx.</w:t>
            </w:r>
            <w:r w:rsidRPr="00794A1A">
              <w:rPr>
                <w:rFonts w:ascii="Century Gothic" w:hAnsi="Century Gothic"/>
                <w:sz w:val="20"/>
                <w:szCs w:val="20"/>
                <w:lang w:val="en-US"/>
              </w:rPr>
              <w:t xml:space="preserve"> 14 main trunks) - fell cluster of 4 main trunks</w:t>
            </w:r>
            <w:r w:rsidR="00AD14CC">
              <w:rPr>
                <w:rFonts w:ascii="Century Gothic" w:hAnsi="Century Gothic"/>
                <w:sz w:val="20"/>
                <w:szCs w:val="20"/>
                <w:lang w:val="en-US"/>
              </w:rPr>
              <w:t xml:space="preserve"> </w:t>
            </w:r>
            <w:r w:rsidRPr="00794A1A">
              <w:rPr>
                <w:rFonts w:ascii="Century Gothic" w:hAnsi="Century Gothic"/>
                <w:sz w:val="20"/>
                <w:szCs w:val="20"/>
                <w:lang w:val="en-US"/>
              </w:rPr>
              <w:t>nearest the drive</w:t>
            </w:r>
          </w:p>
          <w:p w14:paraId="72A32DA5" w14:textId="5643E20D" w:rsidR="00665908" w:rsidRPr="0033290F" w:rsidRDefault="0033290F" w:rsidP="00460275">
            <w:pPr>
              <w:rPr>
                <w:rFonts w:ascii="Century Gothic" w:hAnsi="Century Gothic"/>
                <w:sz w:val="20"/>
                <w:szCs w:val="20"/>
                <w:lang w:val="en-US"/>
              </w:rPr>
            </w:pPr>
            <w:r>
              <w:rPr>
                <w:rFonts w:ascii="Century Gothic" w:hAnsi="Century Gothic"/>
                <w:sz w:val="20"/>
                <w:szCs w:val="20"/>
                <w:lang w:val="en-US"/>
              </w:rPr>
              <w:t xml:space="preserve">In view of Mr Major’s </w:t>
            </w:r>
            <w:r w:rsidR="002258C6">
              <w:rPr>
                <w:rFonts w:ascii="Century Gothic" w:hAnsi="Century Gothic"/>
                <w:sz w:val="20"/>
                <w:szCs w:val="20"/>
                <w:lang w:val="en-US"/>
              </w:rPr>
              <w:t xml:space="preserve">recent </w:t>
            </w:r>
            <w:r>
              <w:rPr>
                <w:rFonts w:ascii="Century Gothic" w:hAnsi="Century Gothic"/>
                <w:sz w:val="20"/>
                <w:szCs w:val="20"/>
                <w:lang w:val="en-US"/>
              </w:rPr>
              <w:t xml:space="preserve">email advising that a tree needs to be cut back on Ash Path, bordering his property, the Clerk </w:t>
            </w:r>
            <w:r w:rsidR="00B2089A">
              <w:rPr>
                <w:rFonts w:ascii="Century Gothic" w:hAnsi="Century Gothic"/>
                <w:sz w:val="20"/>
                <w:szCs w:val="20"/>
                <w:lang w:val="en-US"/>
              </w:rPr>
              <w:t>was requested</w:t>
            </w:r>
            <w:r>
              <w:rPr>
                <w:rFonts w:ascii="Century Gothic" w:hAnsi="Century Gothic"/>
                <w:sz w:val="20"/>
                <w:szCs w:val="20"/>
                <w:lang w:val="en-US"/>
              </w:rPr>
              <w:t xml:space="preserve"> to suggest that Mr Major’s contractor carries out the work.</w:t>
            </w:r>
          </w:p>
        </w:tc>
      </w:tr>
      <w:tr w:rsidR="00460275" w:rsidRPr="0031686E" w14:paraId="750E7460" w14:textId="77777777" w:rsidTr="00B94C40">
        <w:tc>
          <w:tcPr>
            <w:tcW w:w="1843" w:type="dxa"/>
          </w:tcPr>
          <w:p w14:paraId="7955668E" w14:textId="77777777" w:rsidR="00460275" w:rsidRPr="0031686E" w:rsidRDefault="00460275" w:rsidP="00460275">
            <w:pPr>
              <w:pStyle w:val="ListParagraph"/>
              <w:ind w:left="0"/>
              <w:rPr>
                <w:rFonts w:ascii="Century Gothic" w:hAnsi="Century Gothic" w:cs="Arial"/>
                <w:b/>
                <w:sz w:val="20"/>
                <w:szCs w:val="20"/>
              </w:rPr>
            </w:pPr>
          </w:p>
        </w:tc>
        <w:tc>
          <w:tcPr>
            <w:tcW w:w="8079" w:type="dxa"/>
          </w:tcPr>
          <w:p w14:paraId="5C4C4561" w14:textId="77777777" w:rsidR="00460275" w:rsidRPr="006C782A" w:rsidRDefault="00460275" w:rsidP="00460275">
            <w:pPr>
              <w:tabs>
                <w:tab w:val="left" w:pos="318"/>
              </w:tabs>
              <w:ind w:left="34"/>
              <w:rPr>
                <w:rFonts w:ascii="Century Gothic" w:hAnsi="Century Gothic" w:cs="Arial"/>
                <w:b/>
                <w:color w:val="FF0000"/>
                <w:sz w:val="20"/>
                <w:szCs w:val="20"/>
              </w:rPr>
            </w:pPr>
          </w:p>
        </w:tc>
      </w:tr>
      <w:tr w:rsidR="00460275" w:rsidRPr="0031686E" w14:paraId="13D8208C" w14:textId="77777777" w:rsidTr="00B94C40">
        <w:tc>
          <w:tcPr>
            <w:tcW w:w="1843" w:type="dxa"/>
          </w:tcPr>
          <w:p w14:paraId="4693746C" w14:textId="71D2B10C" w:rsidR="00460275" w:rsidRPr="0031686E" w:rsidRDefault="00460275" w:rsidP="00460275">
            <w:pPr>
              <w:pStyle w:val="ListParagraph"/>
              <w:ind w:left="0"/>
              <w:rPr>
                <w:rFonts w:ascii="Century Gothic" w:hAnsi="Century Gothic" w:cs="Arial"/>
                <w:b/>
                <w:sz w:val="20"/>
                <w:szCs w:val="20"/>
              </w:rPr>
            </w:pPr>
            <w:r>
              <w:rPr>
                <w:rFonts w:ascii="Century Gothic" w:hAnsi="Century Gothic" w:cs="Arial"/>
                <w:b/>
                <w:sz w:val="20"/>
                <w:szCs w:val="20"/>
              </w:rPr>
              <w:t>1</w:t>
            </w:r>
            <w:r w:rsidR="006C782A">
              <w:rPr>
                <w:rFonts w:ascii="Century Gothic" w:hAnsi="Century Gothic" w:cs="Arial"/>
                <w:b/>
                <w:sz w:val="20"/>
                <w:szCs w:val="20"/>
              </w:rPr>
              <w:t>2</w:t>
            </w:r>
            <w:r>
              <w:rPr>
                <w:rFonts w:ascii="Century Gothic" w:hAnsi="Century Gothic" w:cs="Arial"/>
                <w:b/>
                <w:sz w:val="20"/>
                <w:szCs w:val="20"/>
              </w:rPr>
              <w:t>2</w:t>
            </w:r>
            <w:r w:rsidR="006C782A">
              <w:rPr>
                <w:rFonts w:ascii="Century Gothic" w:hAnsi="Century Gothic" w:cs="Arial"/>
                <w:b/>
                <w:sz w:val="20"/>
                <w:szCs w:val="20"/>
              </w:rPr>
              <w:t>/15</w:t>
            </w:r>
          </w:p>
        </w:tc>
        <w:tc>
          <w:tcPr>
            <w:tcW w:w="8079" w:type="dxa"/>
          </w:tcPr>
          <w:p w14:paraId="21E61C4B" w14:textId="77777777" w:rsidR="00460275" w:rsidRPr="006C782A" w:rsidRDefault="00460275" w:rsidP="00460275">
            <w:pPr>
              <w:tabs>
                <w:tab w:val="left" w:pos="318"/>
              </w:tabs>
              <w:ind w:left="34"/>
              <w:rPr>
                <w:rFonts w:ascii="Century Gothic" w:hAnsi="Century Gothic" w:cs="Arial"/>
                <w:b/>
                <w:sz w:val="20"/>
                <w:szCs w:val="20"/>
              </w:rPr>
            </w:pPr>
            <w:r w:rsidRPr="006C782A">
              <w:rPr>
                <w:rFonts w:ascii="Century Gothic" w:hAnsi="Century Gothic" w:cs="Arial"/>
                <w:b/>
                <w:sz w:val="20"/>
                <w:szCs w:val="20"/>
              </w:rPr>
              <w:t>Correspondence</w:t>
            </w:r>
          </w:p>
        </w:tc>
      </w:tr>
      <w:tr w:rsidR="00460275" w:rsidRPr="0031686E" w14:paraId="10854D8F" w14:textId="77777777" w:rsidTr="00B94C40">
        <w:tc>
          <w:tcPr>
            <w:tcW w:w="1843" w:type="dxa"/>
          </w:tcPr>
          <w:p w14:paraId="65655048" w14:textId="77777777" w:rsidR="00460275" w:rsidRPr="0031686E" w:rsidRDefault="00460275" w:rsidP="00460275">
            <w:pPr>
              <w:pStyle w:val="ListParagraph"/>
              <w:ind w:left="0"/>
              <w:rPr>
                <w:rFonts w:ascii="Century Gothic" w:hAnsi="Century Gothic" w:cs="Arial"/>
                <w:b/>
                <w:sz w:val="20"/>
                <w:szCs w:val="20"/>
              </w:rPr>
            </w:pPr>
          </w:p>
        </w:tc>
        <w:tc>
          <w:tcPr>
            <w:tcW w:w="8079" w:type="dxa"/>
          </w:tcPr>
          <w:p w14:paraId="6A16F1B3" w14:textId="77777777" w:rsidR="00460275" w:rsidRDefault="00460275" w:rsidP="00794A1A">
            <w:pPr>
              <w:tabs>
                <w:tab w:val="left" w:pos="318"/>
              </w:tabs>
              <w:ind w:left="360" w:hanging="327"/>
              <w:rPr>
                <w:rFonts w:ascii="Century Gothic" w:hAnsi="Century Gothic" w:cs="Arial"/>
                <w:b/>
                <w:sz w:val="20"/>
                <w:szCs w:val="20"/>
              </w:rPr>
            </w:pPr>
            <w:r w:rsidRPr="006C782A">
              <w:rPr>
                <w:rFonts w:ascii="Century Gothic" w:hAnsi="Century Gothic" w:cs="Arial"/>
                <w:b/>
                <w:sz w:val="20"/>
                <w:szCs w:val="20"/>
              </w:rPr>
              <w:t>Flood Meeting – 27 November 2015</w:t>
            </w:r>
          </w:p>
          <w:p w14:paraId="7AC5C78C" w14:textId="04E5ACA9" w:rsidR="00794A1A" w:rsidRPr="00794A1A" w:rsidRDefault="0033290F" w:rsidP="00794A1A">
            <w:pPr>
              <w:tabs>
                <w:tab w:val="left" w:pos="318"/>
              </w:tabs>
              <w:ind w:left="360" w:hanging="327"/>
              <w:rPr>
                <w:rFonts w:ascii="Century Gothic" w:hAnsi="Century Gothic" w:cs="Arial"/>
                <w:sz w:val="20"/>
                <w:szCs w:val="20"/>
              </w:rPr>
            </w:pPr>
            <w:r>
              <w:rPr>
                <w:rFonts w:ascii="Century Gothic" w:hAnsi="Century Gothic" w:cs="Arial"/>
                <w:sz w:val="20"/>
                <w:szCs w:val="20"/>
              </w:rPr>
              <w:t>Noted</w:t>
            </w:r>
          </w:p>
        </w:tc>
      </w:tr>
      <w:tr w:rsidR="00460275" w:rsidRPr="0031686E" w14:paraId="7EC9D814" w14:textId="77777777" w:rsidTr="00B94C40">
        <w:tc>
          <w:tcPr>
            <w:tcW w:w="1843" w:type="dxa"/>
          </w:tcPr>
          <w:p w14:paraId="64FD18A0" w14:textId="77777777" w:rsidR="00460275" w:rsidRPr="0031686E" w:rsidRDefault="00460275" w:rsidP="00460275">
            <w:pPr>
              <w:pStyle w:val="ListParagraph"/>
              <w:ind w:left="0"/>
              <w:rPr>
                <w:rFonts w:ascii="Century Gothic" w:hAnsi="Century Gothic" w:cs="Arial"/>
                <w:b/>
                <w:sz w:val="20"/>
                <w:szCs w:val="20"/>
              </w:rPr>
            </w:pPr>
          </w:p>
        </w:tc>
        <w:tc>
          <w:tcPr>
            <w:tcW w:w="8079" w:type="dxa"/>
          </w:tcPr>
          <w:p w14:paraId="0D435824" w14:textId="77777777" w:rsidR="00460275" w:rsidRDefault="00460275" w:rsidP="00794A1A">
            <w:pPr>
              <w:tabs>
                <w:tab w:val="left" w:pos="318"/>
              </w:tabs>
              <w:ind w:left="360" w:hanging="327"/>
              <w:rPr>
                <w:rFonts w:ascii="Century Gothic" w:hAnsi="Century Gothic" w:cs="Arial"/>
                <w:b/>
                <w:sz w:val="20"/>
                <w:szCs w:val="20"/>
              </w:rPr>
            </w:pPr>
            <w:r w:rsidRPr="006C782A">
              <w:rPr>
                <w:rFonts w:ascii="Century Gothic" w:hAnsi="Century Gothic" w:cs="Arial"/>
                <w:b/>
                <w:sz w:val="20"/>
                <w:szCs w:val="20"/>
              </w:rPr>
              <w:t>Cotswold Tree Wardens meeting – 24 September</w:t>
            </w:r>
          </w:p>
          <w:p w14:paraId="5CA69C5F" w14:textId="7A1D82CB" w:rsidR="00794A1A" w:rsidRPr="00794A1A" w:rsidRDefault="0033290F" w:rsidP="00794A1A">
            <w:pPr>
              <w:tabs>
                <w:tab w:val="left" w:pos="318"/>
              </w:tabs>
              <w:ind w:left="360" w:hanging="327"/>
              <w:rPr>
                <w:rFonts w:ascii="Century Gothic" w:hAnsi="Century Gothic" w:cs="Arial"/>
                <w:sz w:val="20"/>
                <w:szCs w:val="20"/>
              </w:rPr>
            </w:pPr>
            <w:r>
              <w:rPr>
                <w:rFonts w:ascii="Century Gothic" w:hAnsi="Century Gothic" w:cs="Arial"/>
                <w:sz w:val="20"/>
                <w:szCs w:val="20"/>
              </w:rPr>
              <w:t>Noted</w:t>
            </w:r>
          </w:p>
        </w:tc>
      </w:tr>
      <w:tr w:rsidR="00A05325" w:rsidRPr="0031686E" w14:paraId="6087BC47" w14:textId="77777777" w:rsidTr="00B94C40">
        <w:tc>
          <w:tcPr>
            <w:tcW w:w="1843" w:type="dxa"/>
          </w:tcPr>
          <w:p w14:paraId="7F0C788C" w14:textId="77777777" w:rsidR="00A05325" w:rsidRDefault="00A05325" w:rsidP="00460275">
            <w:pPr>
              <w:pStyle w:val="ListParagraph"/>
              <w:ind w:left="0"/>
              <w:rPr>
                <w:rFonts w:ascii="Century Gothic" w:hAnsi="Century Gothic" w:cs="Arial"/>
                <w:b/>
                <w:sz w:val="20"/>
                <w:szCs w:val="20"/>
              </w:rPr>
            </w:pPr>
          </w:p>
          <w:p w14:paraId="1C7990F7" w14:textId="77777777" w:rsidR="002258C6" w:rsidRDefault="002258C6" w:rsidP="00460275">
            <w:pPr>
              <w:pStyle w:val="ListParagraph"/>
              <w:ind w:left="0"/>
              <w:rPr>
                <w:rFonts w:ascii="Century Gothic" w:hAnsi="Century Gothic" w:cs="Arial"/>
                <w:b/>
                <w:sz w:val="20"/>
                <w:szCs w:val="20"/>
              </w:rPr>
            </w:pPr>
          </w:p>
          <w:p w14:paraId="1083EB80" w14:textId="7D7B5072" w:rsidR="002258C6" w:rsidRPr="002258C6" w:rsidRDefault="002258C6" w:rsidP="002258C6">
            <w:pPr>
              <w:jc w:val="right"/>
              <w:rPr>
                <w:rFonts w:ascii="Century Gothic" w:hAnsi="Century Gothic" w:cs="Arial"/>
                <w:b/>
                <w:i/>
                <w:sz w:val="20"/>
                <w:szCs w:val="20"/>
              </w:rPr>
            </w:pPr>
            <w:r w:rsidRPr="00C9356F">
              <w:rPr>
                <w:rFonts w:ascii="Century Gothic" w:hAnsi="Century Gothic" w:cs="Arial"/>
                <w:b/>
                <w:i/>
                <w:sz w:val="20"/>
                <w:szCs w:val="20"/>
              </w:rPr>
              <w:t>Action</w:t>
            </w:r>
            <w:r>
              <w:rPr>
                <w:rFonts w:ascii="Century Gothic" w:hAnsi="Century Gothic" w:cs="Arial"/>
                <w:b/>
                <w:i/>
                <w:sz w:val="20"/>
                <w:szCs w:val="20"/>
              </w:rPr>
              <w:t xml:space="preserve"> (CB)</w:t>
            </w:r>
          </w:p>
        </w:tc>
        <w:tc>
          <w:tcPr>
            <w:tcW w:w="8079" w:type="dxa"/>
          </w:tcPr>
          <w:p w14:paraId="524ED9E4" w14:textId="77777777" w:rsidR="00A05325" w:rsidRDefault="00A05325" w:rsidP="00460275">
            <w:pPr>
              <w:tabs>
                <w:tab w:val="left" w:pos="318"/>
              </w:tabs>
              <w:ind w:left="34"/>
              <w:rPr>
                <w:rFonts w:ascii="Century Gothic" w:hAnsi="Century Gothic" w:cs="Arial"/>
                <w:b/>
                <w:sz w:val="20"/>
                <w:szCs w:val="20"/>
              </w:rPr>
            </w:pPr>
            <w:r>
              <w:rPr>
                <w:rFonts w:ascii="Century Gothic" w:hAnsi="Century Gothic" w:cs="Arial"/>
                <w:b/>
                <w:sz w:val="20"/>
                <w:szCs w:val="20"/>
              </w:rPr>
              <w:t>CDC Invitation to Town and Parish Council Liaison Meeting</w:t>
            </w:r>
          </w:p>
          <w:p w14:paraId="2FEE3583" w14:textId="48DB811F" w:rsidR="00A05325" w:rsidRPr="00A05325" w:rsidRDefault="0033290F" w:rsidP="00460275">
            <w:pPr>
              <w:tabs>
                <w:tab w:val="left" w:pos="318"/>
              </w:tabs>
              <w:ind w:left="34"/>
              <w:rPr>
                <w:rFonts w:ascii="Century Gothic" w:hAnsi="Century Gothic" w:cs="Arial"/>
                <w:sz w:val="20"/>
                <w:szCs w:val="20"/>
              </w:rPr>
            </w:pPr>
            <w:r>
              <w:rPr>
                <w:rFonts w:ascii="Century Gothic" w:hAnsi="Century Gothic" w:cs="Arial"/>
                <w:sz w:val="20"/>
                <w:szCs w:val="20"/>
              </w:rPr>
              <w:t>No one is available to attend and the Clerk was requested t</w:t>
            </w:r>
            <w:r w:rsidR="002258C6">
              <w:rPr>
                <w:rFonts w:ascii="Century Gothic" w:hAnsi="Century Gothic" w:cs="Arial"/>
                <w:sz w:val="20"/>
                <w:szCs w:val="20"/>
              </w:rPr>
              <w:t xml:space="preserve">o check if Cllr Parsons is </w:t>
            </w:r>
            <w:r>
              <w:rPr>
                <w:rFonts w:ascii="Century Gothic" w:hAnsi="Century Gothic" w:cs="Arial"/>
                <w:sz w:val="20"/>
                <w:szCs w:val="20"/>
              </w:rPr>
              <w:t>attending a</w:t>
            </w:r>
            <w:r w:rsidR="002258C6">
              <w:rPr>
                <w:rFonts w:ascii="Century Gothic" w:hAnsi="Century Gothic" w:cs="Arial"/>
                <w:sz w:val="20"/>
                <w:szCs w:val="20"/>
              </w:rPr>
              <w:t>s</w:t>
            </w:r>
            <w:r>
              <w:rPr>
                <w:rFonts w:ascii="Century Gothic" w:hAnsi="Century Gothic" w:cs="Arial"/>
                <w:sz w:val="20"/>
                <w:szCs w:val="20"/>
              </w:rPr>
              <w:t xml:space="preserve"> Ward Member.</w:t>
            </w:r>
          </w:p>
        </w:tc>
      </w:tr>
      <w:tr w:rsidR="00460275" w:rsidRPr="0031686E" w14:paraId="19B3CFD4" w14:textId="77777777" w:rsidTr="00B94C40">
        <w:tc>
          <w:tcPr>
            <w:tcW w:w="1843" w:type="dxa"/>
          </w:tcPr>
          <w:p w14:paraId="3AB2292F" w14:textId="77777777" w:rsidR="00460275" w:rsidRPr="0031686E" w:rsidRDefault="00460275" w:rsidP="00460275">
            <w:pPr>
              <w:pStyle w:val="ListParagraph"/>
              <w:ind w:left="0"/>
              <w:rPr>
                <w:rFonts w:ascii="Century Gothic" w:hAnsi="Century Gothic" w:cs="Arial"/>
                <w:b/>
                <w:sz w:val="20"/>
                <w:szCs w:val="20"/>
              </w:rPr>
            </w:pPr>
          </w:p>
        </w:tc>
        <w:tc>
          <w:tcPr>
            <w:tcW w:w="8079" w:type="dxa"/>
          </w:tcPr>
          <w:p w14:paraId="5FE2C531" w14:textId="77777777" w:rsidR="00460275" w:rsidRPr="006C782A" w:rsidRDefault="00460275" w:rsidP="00460275">
            <w:pPr>
              <w:tabs>
                <w:tab w:val="left" w:pos="318"/>
              </w:tabs>
              <w:ind w:left="34"/>
              <w:rPr>
                <w:rFonts w:ascii="Century Gothic" w:hAnsi="Century Gothic" w:cs="Arial"/>
                <w:b/>
                <w:sz w:val="20"/>
                <w:szCs w:val="20"/>
              </w:rPr>
            </w:pPr>
          </w:p>
        </w:tc>
      </w:tr>
      <w:tr w:rsidR="00460275" w:rsidRPr="0031686E" w14:paraId="047A4389" w14:textId="77777777" w:rsidTr="00B94C40">
        <w:tc>
          <w:tcPr>
            <w:tcW w:w="1843" w:type="dxa"/>
          </w:tcPr>
          <w:p w14:paraId="2238C87E" w14:textId="13F26EB9" w:rsidR="00460275" w:rsidRPr="0031686E" w:rsidRDefault="00460275" w:rsidP="00460275">
            <w:pPr>
              <w:pStyle w:val="ListParagraph"/>
              <w:ind w:left="0"/>
              <w:rPr>
                <w:rFonts w:ascii="Century Gothic" w:hAnsi="Century Gothic" w:cs="Arial"/>
                <w:sz w:val="20"/>
                <w:szCs w:val="20"/>
              </w:rPr>
            </w:pPr>
            <w:r>
              <w:rPr>
                <w:rFonts w:ascii="Century Gothic" w:hAnsi="Century Gothic" w:cs="Arial"/>
                <w:b/>
                <w:sz w:val="20"/>
                <w:szCs w:val="20"/>
              </w:rPr>
              <w:t>1</w:t>
            </w:r>
            <w:r w:rsidR="006C782A">
              <w:rPr>
                <w:rFonts w:ascii="Century Gothic" w:hAnsi="Century Gothic" w:cs="Arial"/>
                <w:b/>
                <w:sz w:val="20"/>
                <w:szCs w:val="20"/>
              </w:rPr>
              <w:t>2</w:t>
            </w:r>
            <w:r>
              <w:rPr>
                <w:rFonts w:ascii="Century Gothic" w:hAnsi="Century Gothic" w:cs="Arial"/>
                <w:b/>
                <w:sz w:val="20"/>
                <w:szCs w:val="20"/>
              </w:rPr>
              <w:t>3</w:t>
            </w:r>
            <w:r w:rsidR="006C782A">
              <w:rPr>
                <w:rFonts w:ascii="Century Gothic" w:hAnsi="Century Gothic" w:cs="Arial"/>
                <w:b/>
                <w:sz w:val="20"/>
                <w:szCs w:val="20"/>
              </w:rPr>
              <w:t>/15</w:t>
            </w:r>
          </w:p>
        </w:tc>
        <w:tc>
          <w:tcPr>
            <w:tcW w:w="8079" w:type="dxa"/>
          </w:tcPr>
          <w:p w14:paraId="28634C7E" w14:textId="6B16FE01" w:rsidR="00460275" w:rsidRPr="006C782A" w:rsidRDefault="00460275" w:rsidP="00794A1A">
            <w:pPr>
              <w:pStyle w:val="BodyText"/>
              <w:tabs>
                <w:tab w:val="left" w:pos="318"/>
              </w:tabs>
              <w:ind w:left="34"/>
              <w:jc w:val="left"/>
              <w:rPr>
                <w:rFonts w:ascii="Century Gothic" w:hAnsi="Century Gothic" w:cs="Arial"/>
                <w:b/>
                <w:sz w:val="20"/>
                <w:szCs w:val="20"/>
              </w:rPr>
            </w:pPr>
            <w:r w:rsidRPr="006C782A">
              <w:rPr>
                <w:rFonts w:ascii="Century Gothic" w:hAnsi="Century Gothic" w:cs="Arial"/>
                <w:b/>
                <w:bCs/>
                <w:sz w:val="20"/>
                <w:szCs w:val="20"/>
              </w:rPr>
              <w:t xml:space="preserve">The next Parish Council Meeting will be on Thursday, 15 OCTOBER 2015 in Avening Memorial Hall </w:t>
            </w:r>
            <w:r w:rsidRPr="006C782A">
              <w:rPr>
                <w:rFonts w:ascii="Century Gothic" w:hAnsi="Century Gothic" w:cs="Arial"/>
                <w:b/>
                <w:sz w:val="20"/>
                <w:szCs w:val="20"/>
              </w:rPr>
              <w:t xml:space="preserve">at 7.30 pm.  </w:t>
            </w:r>
          </w:p>
        </w:tc>
      </w:tr>
    </w:tbl>
    <w:p w14:paraId="008B1D3E" w14:textId="77777777" w:rsidR="00CF5633" w:rsidRDefault="00CF5633" w:rsidP="00794A1A">
      <w:pPr>
        <w:rPr>
          <w:rFonts w:ascii="Century Gothic" w:hAnsi="Century Gothic"/>
          <w:sz w:val="20"/>
        </w:rPr>
        <w:sectPr w:rsidR="00CF5633" w:rsidSect="002D411F">
          <w:footerReference w:type="even" r:id="rId9"/>
          <w:footerReference w:type="default" r:id="rId10"/>
          <w:pgSz w:w="11906" w:h="16838"/>
          <w:pgMar w:top="567" w:right="849" w:bottom="1440" w:left="709" w:header="708" w:footer="708" w:gutter="0"/>
          <w:pgNumType w:start="51"/>
          <w:cols w:space="708"/>
          <w:docGrid w:linePitch="360"/>
        </w:sectPr>
      </w:pPr>
    </w:p>
    <w:p w14:paraId="414D0784" w14:textId="4D197247" w:rsidR="00371C10" w:rsidRDefault="00FB74C1" w:rsidP="002258C6">
      <w:pPr>
        <w:jc w:val="center"/>
        <w:rPr>
          <w:rFonts w:ascii="Century Gothic" w:hAnsi="Century Gothic"/>
          <w:sz w:val="20"/>
        </w:rPr>
      </w:pPr>
      <w:r>
        <w:rPr>
          <w:rFonts w:ascii="Century Gothic" w:hAnsi="Century Gothic"/>
          <w:sz w:val="20"/>
        </w:rPr>
        <w:t xml:space="preserve">There being no further business, the meeting was closed at </w:t>
      </w:r>
      <w:r w:rsidR="0060194A">
        <w:rPr>
          <w:rFonts w:ascii="Century Gothic" w:hAnsi="Century Gothic"/>
          <w:sz w:val="20"/>
        </w:rPr>
        <w:t>21</w:t>
      </w:r>
      <w:r w:rsidR="00EA0ADE">
        <w:rPr>
          <w:rFonts w:ascii="Century Gothic" w:hAnsi="Century Gothic"/>
          <w:sz w:val="20"/>
        </w:rPr>
        <w:t>:</w:t>
      </w:r>
      <w:r w:rsidR="0033290F">
        <w:rPr>
          <w:rFonts w:ascii="Century Gothic" w:hAnsi="Century Gothic"/>
          <w:sz w:val="20"/>
        </w:rPr>
        <w:t>55</w:t>
      </w:r>
    </w:p>
    <w:p w14:paraId="4CB04FB5" w14:textId="53201F64" w:rsidR="0057481C" w:rsidRDefault="0057481C" w:rsidP="002C4944">
      <w:pPr>
        <w:rPr>
          <w:rFonts w:ascii="Century Gothic" w:hAnsi="Century Gothic"/>
          <w:sz w:val="20"/>
        </w:rPr>
      </w:pPr>
    </w:p>
    <w:sectPr w:rsidR="0057481C" w:rsidSect="00CF5633">
      <w:type w:val="continuous"/>
      <w:pgSz w:w="11906" w:h="16838"/>
      <w:pgMar w:top="567" w:right="849" w:bottom="1440" w:left="709" w:header="708" w:footer="708" w:gutter="0"/>
      <w:pgNumType w:start="48"/>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E356E" w14:textId="77777777" w:rsidR="00B94C40" w:rsidRDefault="00B94C40" w:rsidP="009B68E6">
      <w:r>
        <w:separator/>
      </w:r>
    </w:p>
  </w:endnote>
  <w:endnote w:type="continuationSeparator" w:id="0">
    <w:p w14:paraId="23D16275" w14:textId="77777777" w:rsidR="00B94C40" w:rsidRDefault="00B94C40" w:rsidP="009B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00000001" w:usb1="08070000" w:usb2="00000010" w:usb3="00000000" w:csb0="00020000"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01A93" w14:textId="77777777" w:rsidR="00B94C40" w:rsidRDefault="00B94C40" w:rsidP="008A6A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848E7" w14:textId="77777777" w:rsidR="00B94C40" w:rsidRDefault="00B94C40" w:rsidP="00913C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F99A5" w14:textId="77777777" w:rsidR="00B94C40" w:rsidRPr="007064F0" w:rsidRDefault="00B94C40" w:rsidP="008A6AC7">
    <w:pPr>
      <w:pStyle w:val="Footer"/>
      <w:framePr w:wrap="around" w:vAnchor="text" w:hAnchor="margin" w:xAlign="right" w:y="1"/>
      <w:rPr>
        <w:rStyle w:val="PageNumber"/>
        <w:rFonts w:ascii="Century Gothic" w:hAnsi="Century Gothic"/>
      </w:rPr>
    </w:pPr>
    <w:r w:rsidRPr="007064F0">
      <w:rPr>
        <w:rStyle w:val="PageNumber"/>
        <w:rFonts w:ascii="Century Gothic" w:hAnsi="Century Gothic"/>
      </w:rPr>
      <w:fldChar w:fldCharType="begin"/>
    </w:r>
    <w:r w:rsidRPr="007064F0">
      <w:rPr>
        <w:rStyle w:val="PageNumber"/>
        <w:rFonts w:ascii="Century Gothic" w:hAnsi="Century Gothic"/>
      </w:rPr>
      <w:instrText xml:space="preserve">PAGE  </w:instrText>
    </w:r>
    <w:r w:rsidRPr="007064F0">
      <w:rPr>
        <w:rStyle w:val="PageNumber"/>
        <w:rFonts w:ascii="Century Gothic" w:hAnsi="Century Gothic"/>
      </w:rPr>
      <w:fldChar w:fldCharType="separate"/>
    </w:r>
    <w:r w:rsidR="00DE3233">
      <w:rPr>
        <w:rStyle w:val="PageNumber"/>
        <w:rFonts w:ascii="Century Gothic" w:hAnsi="Century Gothic"/>
        <w:noProof/>
      </w:rPr>
      <w:t>51</w:t>
    </w:r>
    <w:r w:rsidRPr="007064F0">
      <w:rPr>
        <w:rStyle w:val="PageNumber"/>
        <w:rFonts w:ascii="Century Gothic" w:hAnsi="Century Gothic"/>
      </w:rPr>
      <w:fldChar w:fldCharType="end"/>
    </w:r>
  </w:p>
  <w:p w14:paraId="39A60FD4" w14:textId="51DB7FF1" w:rsidR="00B94C40" w:rsidRDefault="00B94C40" w:rsidP="00913C17">
    <w:pPr>
      <w:pStyle w:val="Footer"/>
      <w:pBdr>
        <w:top w:val="single" w:sz="4" w:space="1" w:color="D9D9D9"/>
      </w:pBdr>
      <w:tabs>
        <w:tab w:val="clear" w:pos="9026"/>
        <w:tab w:val="left" w:pos="5954"/>
        <w:tab w:val="left" w:pos="6804"/>
        <w:tab w:val="left" w:pos="7797"/>
        <w:tab w:val="right" w:pos="9639"/>
      </w:tabs>
      <w:ind w:right="360"/>
    </w:pPr>
    <w:r w:rsidRPr="00FB74C1">
      <w:rPr>
        <w:rFonts w:ascii="Century Gothic" w:hAnsi="Century Gothic"/>
        <w:sz w:val="18"/>
        <w:szCs w:val="18"/>
      </w:rPr>
      <w:t xml:space="preserve">Chairman </w:t>
    </w:r>
    <w:r w:rsidRPr="00FB74C1">
      <w:rPr>
        <w:rFonts w:ascii="Century Gothic" w:hAnsi="Century Gothic"/>
        <w:sz w:val="18"/>
        <w:szCs w:val="18"/>
      </w:rPr>
      <w:tab/>
    </w:r>
    <w:r w:rsidRPr="00FB74C1">
      <w:rPr>
        <w:rFonts w:ascii="Century Gothic" w:hAnsi="Century Gothic"/>
        <w:sz w:val="18"/>
        <w:szCs w:val="18"/>
      </w:rPr>
      <w:tab/>
    </w:r>
    <w:r>
      <w:rPr>
        <w:rFonts w:ascii="Century Gothic" w:hAnsi="Century Gothic"/>
        <w:sz w:val="18"/>
        <w:szCs w:val="18"/>
      </w:rPr>
      <w:t>15 October 2015</w:t>
    </w:r>
    <w:r>
      <w:t xml:space="preserve">    </w:t>
    </w:r>
    <w:r>
      <w:tab/>
    </w:r>
    <w:r w:rsidRPr="002C3BE7">
      <w:rPr>
        <w:rFonts w:ascii="Century Gothic" w:hAnsi="Century Gothic"/>
        <w:sz w:val="18"/>
        <w:szCs w:val="18"/>
      </w:rPr>
      <w:t xml:space="preserve"> | </w:t>
    </w:r>
    <w:r w:rsidRPr="002C3BE7">
      <w:rPr>
        <w:rFonts w:ascii="Century Gothic" w:hAnsi="Century Gothic"/>
        <w:color w:val="808080"/>
        <w:spacing w:val="60"/>
        <w:sz w:val="18"/>
        <w:szCs w:val="18"/>
      </w:rPr>
      <w:t>Page</w:t>
    </w:r>
  </w:p>
  <w:p w14:paraId="32BA1D65" w14:textId="77777777" w:rsidR="00B94C40" w:rsidRDefault="00B94C40">
    <w:pPr>
      <w:pStyle w:val="Footer"/>
    </w:pPr>
    <w:r>
      <w:rPr>
        <w:noProof/>
        <w:lang w:val="en-US"/>
      </w:rPr>
      <mc:AlternateContent>
        <mc:Choice Requires="wps">
          <w:drawing>
            <wp:anchor distT="0" distB="0" distL="114300" distR="114300" simplePos="0" relativeHeight="251657728" behindDoc="0" locked="0" layoutInCell="1" allowOverlap="1" wp14:anchorId="292BEC1B" wp14:editId="150D8E78">
              <wp:simplePos x="0" y="0"/>
              <wp:positionH relativeFrom="column">
                <wp:posOffset>746760</wp:posOffset>
              </wp:positionH>
              <wp:positionV relativeFrom="paragraph">
                <wp:posOffset>36830</wp:posOffset>
              </wp:positionV>
              <wp:extent cx="2819400" cy="7620"/>
              <wp:effectExtent l="10160" t="11430" r="2794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 o:spid="_x0000_s1026" type="#_x0000_t32" style="position:absolute;margin-left:58.8pt;margin-top:2.9pt;width:222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"/>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8EBEE" w14:textId="77777777" w:rsidR="00B94C40" w:rsidRDefault="00B94C40" w:rsidP="009B68E6">
      <w:r>
        <w:separator/>
      </w:r>
    </w:p>
  </w:footnote>
  <w:footnote w:type="continuationSeparator" w:id="0">
    <w:p w14:paraId="57B39491" w14:textId="77777777" w:rsidR="00B94C40" w:rsidRDefault="00B94C40" w:rsidP="009B68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726F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B06A55"/>
    <w:multiLevelType w:val="hybridMultilevel"/>
    <w:tmpl w:val="0D4EBC9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nsid w:val="442D3068"/>
    <w:multiLevelType w:val="hybridMultilevel"/>
    <w:tmpl w:val="9D600FA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
    <w:nsid w:val="48ED69A0"/>
    <w:multiLevelType w:val="hybridMultilevel"/>
    <w:tmpl w:val="F722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AC3D8F"/>
    <w:multiLevelType w:val="hybridMultilevel"/>
    <w:tmpl w:val="8E00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E7"/>
    <w:rsid w:val="00001F98"/>
    <w:rsid w:val="0000218C"/>
    <w:rsid w:val="000058C5"/>
    <w:rsid w:val="00011BB4"/>
    <w:rsid w:val="000223AB"/>
    <w:rsid w:val="000223C3"/>
    <w:rsid w:val="0002245E"/>
    <w:rsid w:val="00026C9F"/>
    <w:rsid w:val="0003266E"/>
    <w:rsid w:val="000351A4"/>
    <w:rsid w:val="0003654C"/>
    <w:rsid w:val="00042102"/>
    <w:rsid w:val="00045292"/>
    <w:rsid w:val="00046661"/>
    <w:rsid w:val="000472A7"/>
    <w:rsid w:val="0005000A"/>
    <w:rsid w:val="00055563"/>
    <w:rsid w:val="00056D54"/>
    <w:rsid w:val="000575C3"/>
    <w:rsid w:val="00057E18"/>
    <w:rsid w:val="000637B6"/>
    <w:rsid w:val="00064986"/>
    <w:rsid w:val="00065B3E"/>
    <w:rsid w:val="00070DEE"/>
    <w:rsid w:val="000728A1"/>
    <w:rsid w:val="00072C63"/>
    <w:rsid w:val="00073678"/>
    <w:rsid w:val="00076C33"/>
    <w:rsid w:val="00076D59"/>
    <w:rsid w:val="00080537"/>
    <w:rsid w:val="000824AF"/>
    <w:rsid w:val="00083AC5"/>
    <w:rsid w:val="000848D8"/>
    <w:rsid w:val="00085F83"/>
    <w:rsid w:val="000941E1"/>
    <w:rsid w:val="000945F8"/>
    <w:rsid w:val="000950B3"/>
    <w:rsid w:val="00095925"/>
    <w:rsid w:val="00097B27"/>
    <w:rsid w:val="000A055D"/>
    <w:rsid w:val="000B10E6"/>
    <w:rsid w:val="000B5B00"/>
    <w:rsid w:val="000B65D5"/>
    <w:rsid w:val="000B7ED0"/>
    <w:rsid w:val="000C3CE1"/>
    <w:rsid w:val="000C41EB"/>
    <w:rsid w:val="000C6E10"/>
    <w:rsid w:val="000C7B34"/>
    <w:rsid w:val="000D1685"/>
    <w:rsid w:val="000D17F8"/>
    <w:rsid w:val="000D3454"/>
    <w:rsid w:val="000E0E44"/>
    <w:rsid w:val="000E159D"/>
    <w:rsid w:val="000E404F"/>
    <w:rsid w:val="000E68AC"/>
    <w:rsid w:val="000E6972"/>
    <w:rsid w:val="000E6976"/>
    <w:rsid w:val="000E6E1D"/>
    <w:rsid w:val="000F1C9B"/>
    <w:rsid w:val="00103055"/>
    <w:rsid w:val="00103C84"/>
    <w:rsid w:val="00105C95"/>
    <w:rsid w:val="0011168C"/>
    <w:rsid w:val="00112FA8"/>
    <w:rsid w:val="00114827"/>
    <w:rsid w:val="001150D2"/>
    <w:rsid w:val="001246A9"/>
    <w:rsid w:val="00124E24"/>
    <w:rsid w:val="00124F79"/>
    <w:rsid w:val="00126639"/>
    <w:rsid w:val="001365E5"/>
    <w:rsid w:val="0013669D"/>
    <w:rsid w:val="001369FD"/>
    <w:rsid w:val="00142A1E"/>
    <w:rsid w:val="00151F92"/>
    <w:rsid w:val="00157D3B"/>
    <w:rsid w:val="0017083E"/>
    <w:rsid w:val="00174E82"/>
    <w:rsid w:val="001753B1"/>
    <w:rsid w:val="00181F39"/>
    <w:rsid w:val="001863A3"/>
    <w:rsid w:val="00190C50"/>
    <w:rsid w:val="00192176"/>
    <w:rsid w:val="00193A2C"/>
    <w:rsid w:val="001A0994"/>
    <w:rsid w:val="001A41E2"/>
    <w:rsid w:val="001A6284"/>
    <w:rsid w:val="001A6AF3"/>
    <w:rsid w:val="001B0A97"/>
    <w:rsid w:val="001B2933"/>
    <w:rsid w:val="001C0A0F"/>
    <w:rsid w:val="001C2077"/>
    <w:rsid w:val="001C5D04"/>
    <w:rsid w:val="001D1493"/>
    <w:rsid w:val="001D1CFA"/>
    <w:rsid w:val="001D2458"/>
    <w:rsid w:val="001D4E4D"/>
    <w:rsid w:val="001E1C31"/>
    <w:rsid w:val="001E1E32"/>
    <w:rsid w:val="001E37A0"/>
    <w:rsid w:val="001E4213"/>
    <w:rsid w:val="001E4C7B"/>
    <w:rsid w:val="001F37A1"/>
    <w:rsid w:val="001F445E"/>
    <w:rsid w:val="001F4636"/>
    <w:rsid w:val="001F730C"/>
    <w:rsid w:val="0020587D"/>
    <w:rsid w:val="0020741C"/>
    <w:rsid w:val="002258C6"/>
    <w:rsid w:val="00230C7C"/>
    <w:rsid w:val="00231C28"/>
    <w:rsid w:val="002373CB"/>
    <w:rsid w:val="002403C7"/>
    <w:rsid w:val="00241CFA"/>
    <w:rsid w:val="00244BD0"/>
    <w:rsid w:val="00246957"/>
    <w:rsid w:val="00246DC3"/>
    <w:rsid w:val="0025011D"/>
    <w:rsid w:val="00250886"/>
    <w:rsid w:val="00250C00"/>
    <w:rsid w:val="00251A01"/>
    <w:rsid w:val="002542C0"/>
    <w:rsid w:val="00254FAC"/>
    <w:rsid w:val="002556D2"/>
    <w:rsid w:val="00257793"/>
    <w:rsid w:val="002603F3"/>
    <w:rsid w:val="002636A2"/>
    <w:rsid w:val="00264273"/>
    <w:rsid w:val="002649D4"/>
    <w:rsid w:val="00267F7C"/>
    <w:rsid w:val="0027380F"/>
    <w:rsid w:val="00274974"/>
    <w:rsid w:val="00276347"/>
    <w:rsid w:val="0028389F"/>
    <w:rsid w:val="0028704B"/>
    <w:rsid w:val="002A054E"/>
    <w:rsid w:val="002A2640"/>
    <w:rsid w:val="002B3A63"/>
    <w:rsid w:val="002B5C12"/>
    <w:rsid w:val="002C3BE7"/>
    <w:rsid w:val="002C4944"/>
    <w:rsid w:val="002C5D14"/>
    <w:rsid w:val="002D2063"/>
    <w:rsid w:val="002D411F"/>
    <w:rsid w:val="002E01AE"/>
    <w:rsid w:val="002E2FB6"/>
    <w:rsid w:val="002E740F"/>
    <w:rsid w:val="002E7ACF"/>
    <w:rsid w:val="002F1CF5"/>
    <w:rsid w:val="002F2ECC"/>
    <w:rsid w:val="002F3B5F"/>
    <w:rsid w:val="002F5B22"/>
    <w:rsid w:val="003008DC"/>
    <w:rsid w:val="0030107C"/>
    <w:rsid w:val="003071D6"/>
    <w:rsid w:val="00307261"/>
    <w:rsid w:val="00310D2B"/>
    <w:rsid w:val="00312414"/>
    <w:rsid w:val="00312EF5"/>
    <w:rsid w:val="00316C4C"/>
    <w:rsid w:val="00321232"/>
    <w:rsid w:val="00321B61"/>
    <w:rsid w:val="00322DBD"/>
    <w:rsid w:val="00331C4D"/>
    <w:rsid w:val="00331F86"/>
    <w:rsid w:val="0033290F"/>
    <w:rsid w:val="0033303E"/>
    <w:rsid w:val="00333CFB"/>
    <w:rsid w:val="0033702F"/>
    <w:rsid w:val="0034430E"/>
    <w:rsid w:val="003473AB"/>
    <w:rsid w:val="00355B5E"/>
    <w:rsid w:val="00356D06"/>
    <w:rsid w:val="0036254E"/>
    <w:rsid w:val="00365116"/>
    <w:rsid w:val="003666A3"/>
    <w:rsid w:val="003679AD"/>
    <w:rsid w:val="00370264"/>
    <w:rsid w:val="0037037C"/>
    <w:rsid w:val="00370614"/>
    <w:rsid w:val="00371C10"/>
    <w:rsid w:val="00371DF9"/>
    <w:rsid w:val="00371FDB"/>
    <w:rsid w:val="00374F2A"/>
    <w:rsid w:val="00375622"/>
    <w:rsid w:val="00376433"/>
    <w:rsid w:val="00376F5F"/>
    <w:rsid w:val="003779C6"/>
    <w:rsid w:val="00377C4F"/>
    <w:rsid w:val="003815E0"/>
    <w:rsid w:val="00381B19"/>
    <w:rsid w:val="00387B1D"/>
    <w:rsid w:val="003900D9"/>
    <w:rsid w:val="003925DB"/>
    <w:rsid w:val="0039288E"/>
    <w:rsid w:val="003935D8"/>
    <w:rsid w:val="003A203B"/>
    <w:rsid w:val="003B3721"/>
    <w:rsid w:val="003B54F3"/>
    <w:rsid w:val="003B5F0A"/>
    <w:rsid w:val="003C1B5C"/>
    <w:rsid w:val="003C3F40"/>
    <w:rsid w:val="003C4289"/>
    <w:rsid w:val="003C5730"/>
    <w:rsid w:val="003C7B1B"/>
    <w:rsid w:val="003D0147"/>
    <w:rsid w:val="003D49E9"/>
    <w:rsid w:val="003E07F7"/>
    <w:rsid w:val="003F1DCC"/>
    <w:rsid w:val="003F6FA0"/>
    <w:rsid w:val="004043C3"/>
    <w:rsid w:val="00404827"/>
    <w:rsid w:val="0041296A"/>
    <w:rsid w:val="004131EB"/>
    <w:rsid w:val="00413A38"/>
    <w:rsid w:val="00420661"/>
    <w:rsid w:val="00420923"/>
    <w:rsid w:val="00420F7A"/>
    <w:rsid w:val="00420FB6"/>
    <w:rsid w:val="00421BBB"/>
    <w:rsid w:val="004272FD"/>
    <w:rsid w:val="004273E8"/>
    <w:rsid w:val="00434A02"/>
    <w:rsid w:val="00436F0D"/>
    <w:rsid w:val="00440B81"/>
    <w:rsid w:val="004444D4"/>
    <w:rsid w:val="00444FF5"/>
    <w:rsid w:val="0044521E"/>
    <w:rsid w:val="00445673"/>
    <w:rsid w:val="0044763B"/>
    <w:rsid w:val="00453533"/>
    <w:rsid w:val="00454780"/>
    <w:rsid w:val="00454B1B"/>
    <w:rsid w:val="00454DD9"/>
    <w:rsid w:val="00456E74"/>
    <w:rsid w:val="0045706F"/>
    <w:rsid w:val="00460275"/>
    <w:rsid w:val="00463C8B"/>
    <w:rsid w:val="00474DDC"/>
    <w:rsid w:val="004759BD"/>
    <w:rsid w:val="004776D2"/>
    <w:rsid w:val="004802CE"/>
    <w:rsid w:val="00483ED0"/>
    <w:rsid w:val="00486E01"/>
    <w:rsid w:val="00491F00"/>
    <w:rsid w:val="0049249D"/>
    <w:rsid w:val="00494FD2"/>
    <w:rsid w:val="00495618"/>
    <w:rsid w:val="00497932"/>
    <w:rsid w:val="004A03BE"/>
    <w:rsid w:val="004A2DBA"/>
    <w:rsid w:val="004A301D"/>
    <w:rsid w:val="004A31D1"/>
    <w:rsid w:val="004A4030"/>
    <w:rsid w:val="004A4B81"/>
    <w:rsid w:val="004A7831"/>
    <w:rsid w:val="004B2616"/>
    <w:rsid w:val="004B46E6"/>
    <w:rsid w:val="004B598C"/>
    <w:rsid w:val="004B7843"/>
    <w:rsid w:val="004C4170"/>
    <w:rsid w:val="004C6F16"/>
    <w:rsid w:val="004D01C5"/>
    <w:rsid w:val="004D189A"/>
    <w:rsid w:val="004E3864"/>
    <w:rsid w:val="004E3A37"/>
    <w:rsid w:val="004E4B9E"/>
    <w:rsid w:val="004E4DDA"/>
    <w:rsid w:val="004E5E90"/>
    <w:rsid w:val="00502AA9"/>
    <w:rsid w:val="00505A45"/>
    <w:rsid w:val="00510964"/>
    <w:rsid w:val="0051106F"/>
    <w:rsid w:val="00511C22"/>
    <w:rsid w:val="00511D95"/>
    <w:rsid w:val="005150FD"/>
    <w:rsid w:val="00516195"/>
    <w:rsid w:val="00516A40"/>
    <w:rsid w:val="00520E19"/>
    <w:rsid w:val="00522CAB"/>
    <w:rsid w:val="00524303"/>
    <w:rsid w:val="00526034"/>
    <w:rsid w:val="00532316"/>
    <w:rsid w:val="005327FB"/>
    <w:rsid w:val="00533318"/>
    <w:rsid w:val="0053414B"/>
    <w:rsid w:val="00534301"/>
    <w:rsid w:val="005353E6"/>
    <w:rsid w:val="0053763D"/>
    <w:rsid w:val="00543247"/>
    <w:rsid w:val="0054746F"/>
    <w:rsid w:val="00551C34"/>
    <w:rsid w:val="005534B1"/>
    <w:rsid w:val="0056131C"/>
    <w:rsid w:val="0057481C"/>
    <w:rsid w:val="00583516"/>
    <w:rsid w:val="00587488"/>
    <w:rsid w:val="005878E8"/>
    <w:rsid w:val="00590496"/>
    <w:rsid w:val="005945FD"/>
    <w:rsid w:val="005A23D6"/>
    <w:rsid w:val="005A4918"/>
    <w:rsid w:val="005A6C6D"/>
    <w:rsid w:val="005B1575"/>
    <w:rsid w:val="005B2281"/>
    <w:rsid w:val="005B2E60"/>
    <w:rsid w:val="005B359D"/>
    <w:rsid w:val="005B4038"/>
    <w:rsid w:val="005B4227"/>
    <w:rsid w:val="005B4943"/>
    <w:rsid w:val="005B5C13"/>
    <w:rsid w:val="005C0404"/>
    <w:rsid w:val="005C306D"/>
    <w:rsid w:val="005D26E6"/>
    <w:rsid w:val="005D521B"/>
    <w:rsid w:val="005D5AE7"/>
    <w:rsid w:val="005E39DB"/>
    <w:rsid w:val="005E3ECB"/>
    <w:rsid w:val="005E520C"/>
    <w:rsid w:val="005E61DC"/>
    <w:rsid w:val="005E76DE"/>
    <w:rsid w:val="005F050A"/>
    <w:rsid w:val="005F4080"/>
    <w:rsid w:val="005F60C4"/>
    <w:rsid w:val="005F71CD"/>
    <w:rsid w:val="006001F6"/>
    <w:rsid w:val="0060194A"/>
    <w:rsid w:val="006039B6"/>
    <w:rsid w:val="0060554C"/>
    <w:rsid w:val="00622DBC"/>
    <w:rsid w:val="006235E4"/>
    <w:rsid w:val="00623EC0"/>
    <w:rsid w:val="00626EF1"/>
    <w:rsid w:val="00630504"/>
    <w:rsid w:val="006332D2"/>
    <w:rsid w:val="0063561A"/>
    <w:rsid w:val="00636F23"/>
    <w:rsid w:val="0064261C"/>
    <w:rsid w:val="00643903"/>
    <w:rsid w:val="006441B2"/>
    <w:rsid w:val="00650A49"/>
    <w:rsid w:val="00653FE1"/>
    <w:rsid w:val="00654275"/>
    <w:rsid w:val="00656E02"/>
    <w:rsid w:val="006621EC"/>
    <w:rsid w:val="006629A9"/>
    <w:rsid w:val="00665908"/>
    <w:rsid w:val="00665D94"/>
    <w:rsid w:val="0068034A"/>
    <w:rsid w:val="006808C5"/>
    <w:rsid w:val="00681742"/>
    <w:rsid w:val="006850B9"/>
    <w:rsid w:val="006924F5"/>
    <w:rsid w:val="00692856"/>
    <w:rsid w:val="006955D3"/>
    <w:rsid w:val="00695D6A"/>
    <w:rsid w:val="006A52DC"/>
    <w:rsid w:val="006A7EC1"/>
    <w:rsid w:val="006B044F"/>
    <w:rsid w:val="006B08DA"/>
    <w:rsid w:val="006B4E61"/>
    <w:rsid w:val="006B5A3F"/>
    <w:rsid w:val="006C015B"/>
    <w:rsid w:val="006C3A41"/>
    <w:rsid w:val="006C5EBB"/>
    <w:rsid w:val="006C6AEB"/>
    <w:rsid w:val="006C782A"/>
    <w:rsid w:val="006C7E56"/>
    <w:rsid w:val="006D1689"/>
    <w:rsid w:val="006D2CFB"/>
    <w:rsid w:val="006D79AA"/>
    <w:rsid w:val="006E2274"/>
    <w:rsid w:val="006E37FA"/>
    <w:rsid w:val="006E68A3"/>
    <w:rsid w:val="006F1A45"/>
    <w:rsid w:val="006F26EF"/>
    <w:rsid w:val="006F6064"/>
    <w:rsid w:val="006F7768"/>
    <w:rsid w:val="0070567A"/>
    <w:rsid w:val="007056B4"/>
    <w:rsid w:val="007064F0"/>
    <w:rsid w:val="00706EE6"/>
    <w:rsid w:val="00710808"/>
    <w:rsid w:val="007108D7"/>
    <w:rsid w:val="00711CB0"/>
    <w:rsid w:val="00714552"/>
    <w:rsid w:val="00714FC8"/>
    <w:rsid w:val="00715749"/>
    <w:rsid w:val="007165A7"/>
    <w:rsid w:val="0072154D"/>
    <w:rsid w:val="00722278"/>
    <w:rsid w:val="00726376"/>
    <w:rsid w:val="00727A11"/>
    <w:rsid w:val="00727F73"/>
    <w:rsid w:val="00730844"/>
    <w:rsid w:val="007373A4"/>
    <w:rsid w:val="00740BC6"/>
    <w:rsid w:val="0074297D"/>
    <w:rsid w:val="00743BF5"/>
    <w:rsid w:val="007457C0"/>
    <w:rsid w:val="007461B6"/>
    <w:rsid w:val="007466DD"/>
    <w:rsid w:val="00746CEA"/>
    <w:rsid w:val="0074732D"/>
    <w:rsid w:val="00750FAF"/>
    <w:rsid w:val="00754A39"/>
    <w:rsid w:val="00760C01"/>
    <w:rsid w:val="0076105B"/>
    <w:rsid w:val="007611C1"/>
    <w:rsid w:val="007665BA"/>
    <w:rsid w:val="00766787"/>
    <w:rsid w:val="007723CB"/>
    <w:rsid w:val="0077424D"/>
    <w:rsid w:val="0077457A"/>
    <w:rsid w:val="00774F6C"/>
    <w:rsid w:val="007754A5"/>
    <w:rsid w:val="00780E52"/>
    <w:rsid w:val="00783AAF"/>
    <w:rsid w:val="00786755"/>
    <w:rsid w:val="00786D88"/>
    <w:rsid w:val="00786F17"/>
    <w:rsid w:val="00792D58"/>
    <w:rsid w:val="00793A61"/>
    <w:rsid w:val="00794A1A"/>
    <w:rsid w:val="007957AC"/>
    <w:rsid w:val="00795BC1"/>
    <w:rsid w:val="00797251"/>
    <w:rsid w:val="0079774F"/>
    <w:rsid w:val="007A22D6"/>
    <w:rsid w:val="007A614A"/>
    <w:rsid w:val="007B1406"/>
    <w:rsid w:val="007B35F5"/>
    <w:rsid w:val="007B5B25"/>
    <w:rsid w:val="007C336D"/>
    <w:rsid w:val="007C4EEA"/>
    <w:rsid w:val="007C652B"/>
    <w:rsid w:val="007C7377"/>
    <w:rsid w:val="007C7577"/>
    <w:rsid w:val="007C7BE0"/>
    <w:rsid w:val="007D43BA"/>
    <w:rsid w:val="007E22B9"/>
    <w:rsid w:val="007F1056"/>
    <w:rsid w:val="007F136C"/>
    <w:rsid w:val="007F6402"/>
    <w:rsid w:val="00803012"/>
    <w:rsid w:val="00816E01"/>
    <w:rsid w:val="00817609"/>
    <w:rsid w:val="00821441"/>
    <w:rsid w:val="00821A0D"/>
    <w:rsid w:val="00834C44"/>
    <w:rsid w:val="0083567B"/>
    <w:rsid w:val="008356B8"/>
    <w:rsid w:val="00835EAD"/>
    <w:rsid w:val="008416C8"/>
    <w:rsid w:val="00842841"/>
    <w:rsid w:val="0084534E"/>
    <w:rsid w:val="0084744F"/>
    <w:rsid w:val="0084764C"/>
    <w:rsid w:val="00850EE8"/>
    <w:rsid w:val="008527E7"/>
    <w:rsid w:val="00853910"/>
    <w:rsid w:val="008543FF"/>
    <w:rsid w:val="00856007"/>
    <w:rsid w:val="00856CA7"/>
    <w:rsid w:val="008612D6"/>
    <w:rsid w:val="0086457E"/>
    <w:rsid w:val="008736CA"/>
    <w:rsid w:val="00873A2F"/>
    <w:rsid w:val="00874243"/>
    <w:rsid w:val="00876BAD"/>
    <w:rsid w:val="008778F8"/>
    <w:rsid w:val="00883CAD"/>
    <w:rsid w:val="0088512C"/>
    <w:rsid w:val="00890854"/>
    <w:rsid w:val="008917F9"/>
    <w:rsid w:val="00893227"/>
    <w:rsid w:val="008957CE"/>
    <w:rsid w:val="008A07B1"/>
    <w:rsid w:val="008A2C8D"/>
    <w:rsid w:val="008A6AC7"/>
    <w:rsid w:val="008A6C61"/>
    <w:rsid w:val="008A7087"/>
    <w:rsid w:val="008A7584"/>
    <w:rsid w:val="008A7D0D"/>
    <w:rsid w:val="008A7F68"/>
    <w:rsid w:val="008C150B"/>
    <w:rsid w:val="008D08C0"/>
    <w:rsid w:val="008D370C"/>
    <w:rsid w:val="008D448B"/>
    <w:rsid w:val="008D7EA0"/>
    <w:rsid w:val="008E59DE"/>
    <w:rsid w:val="008F35AA"/>
    <w:rsid w:val="008F383A"/>
    <w:rsid w:val="008F3E36"/>
    <w:rsid w:val="008F4A45"/>
    <w:rsid w:val="008F4EED"/>
    <w:rsid w:val="008F739D"/>
    <w:rsid w:val="0090180B"/>
    <w:rsid w:val="00904B87"/>
    <w:rsid w:val="009104FC"/>
    <w:rsid w:val="00913C17"/>
    <w:rsid w:val="009149BF"/>
    <w:rsid w:val="00917A3A"/>
    <w:rsid w:val="00921A1B"/>
    <w:rsid w:val="00925A30"/>
    <w:rsid w:val="009267D2"/>
    <w:rsid w:val="0093218C"/>
    <w:rsid w:val="009329FC"/>
    <w:rsid w:val="00934247"/>
    <w:rsid w:val="00934C10"/>
    <w:rsid w:val="0095328D"/>
    <w:rsid w:val="009545D1"/>
    <w:rsid w:val="00956C7C"/>
    <w:rsid w:val="00960704"/>
    <w:rsid w:val="00964444"/>
    <w:rsid w:val="00975FA9"/>
    <w:rsid w:val="0097681E"/>
    <w:rsid w:val="00980021"/>
    <w:rsid w:val="009811D9"/>
    <w:rsid w:val="00986790"/>
    <w:rsid w:val="00987D17"/>
    <w:rsid w:val="00991B2C"/>
    <w:rsid w:val="00992373"/>
    <w:rsid w:val="009939D8"/>
    <w:rsid w:val="009948D0"/>
    <w:rsid w:val="00995FF6"/>
    <w:rsid w:val="009A4D44"/>
    <w:rsid w:val="009B0CA4"/>
    <w:rsid w:val="009B3C11"/>
    <w:rsid w:val="009B475B"/>
    <w:rsid w:val="009B67FB"/>
    <w:rsid w:val="009B68E6"/>
    <w:rsid w:val="009B6CDD"/>
    <w:rsid w:val="009C1052"/>
    <w:rsid w:val="009C3C1E"/>
    <w:rsid w:val="009D27A3"/>
    <w:rsid w:val="009D2918"/>
    <w:rsid w:val="009E3F82"/>
    <w:rsid w:val="009E6941"/>
    <w:rsid w:val="009E7121"/>
    <w:rsid w:val="009F5F3C"/>
    <w:rsid w:val="00A01816"/>
    <w:rsid w:val="00A05325"/>
    <w:rsid w:val="00A064DE"/>
    <w:rsid w:val="00A06E01"/>
    <w:rsid w:val="00A13EFC"/>
    <w:rsid w:val="00A205BB"/>
    <w:rsid w:val="00A2108C"/>
    <w:rsid w:val="00A2353B"/>
    <w:rsid w:val="00A307C6"/>
    <w:rsid w:val="00A30FD6"/>
    <w:rsid w:val="00A35C99"/>
    <w:rsid w:val="00A37C4D"/>
    <w:rsid w:val="00A40BDD"/>
    <w:rsid w:val="00A41182"/>
    <w:rsid w:val="00A4173D"/>
    <w:rsid w:val="00A4614B"/>
    <w:rsid w:val="00A508E9"/>
    <w:rsid w:val="00A50B60"/>
    <w:rsid w:val="00A513A4"/>
    <w:rsid w:val="00A53EBF"/>
    <w:rsid w:val="00A54AB1"/>
    <w:rsid w:val="00A62FAD"/>
    <w:rsid w:val="00A65967"/>
    <w:rsid w:val="00A65A1B"/>
    <w:rsid w:val="00A7338E"/>
    <w:rsid w:val="00A7381C"/>
    <w:rsid w:val="00A73F9B"/>
    <w:rsid w:val="00A74762"/>
    <w:rsid w:val="00A75BE8"/>
    <w:rsid w:val="00A8047B"/>
    <w:rsid w:val="00A82C14"/>
    <w:rsid w:val="00A8332C"/>
    <w:rsid w:val="00A83D7F"/>
    <w:rsid w:val="00A84421"/>
    <w:rsid w:val="00A92E0A"/>
    <w:rsid w:val="00A95271"/>
    <w:rsid w:val="00A9589F"/>
    <w:rsid w:val="00A96EBC"/>
    <w:rsid w:val="00A97F8C"/>
    <w:rsid w:val="00AA1144"/>
    <w:rsid w:val="00AA45B2"/>
    <w:rsid w:val="00AA4B29"/>
    <w:rsid w:val="00AA56D2"/>
    <w:rsid w:val="00AA5ACA"/>
    <w:rsid w:val="00AA63DB"/>
    <w:rsid w:val="00AB08A8"/>
    <w:rsid w:val="00AB0C92"/>
    <w:rsid w:val="00AB42AD"/>
    <w:rsid w:val="00AB6634"/>
    <w:rsid w:val="00AB754A"/>
    <w:rsid w:val="00AC510A"/>
    <w:rsid w:val="00AC586A"/>
    <w:rsid w:val="00AD14CC"/>
    <w:rsid w:val="00AD2FB5"/>
    <w:rsid w:val="00AD3A3C"/>
    <w:rsid w:val="00AD3EA7"/>
    <w:rsid w:val="00AE039E"/>
    <w:rsid w:val="00AE1286"/>
    <w:rsid w:val="00AE12F1"/>
    <w:rsid w:val="00AE2052"/>
    <w:rsid w:val="00AE6D8B"/>
    <w:rsid w:val="00AE7203"/>
    <w:rsid w:val="00AF13FC"/>
    <w:rsid w:val="00AF19C1"/>
    <w:rsid w:val="00AF48AD"/>
    <w:rsid w:val="00B0062B"/>
    <w:rsid w:val="00B02C10"/>
    <w:rsid w:val="00B03DBC"/>
    <w:rsid w:val="00B047B5"/>
    <w:rsid w:val="00B061BC"/>
    <w:rsid w:val="00B07ACB"/>
    <w:rsid w:val="00B113E9"/>
    <w:rsid w:val="00B129E7"/>
    <w:rsid w:val="00B12DB7"/>
    <w:rsid w:val="00B13028"/>
    <w:rsid w:val="00B16BDD"/>
    <w:rsid w:val="00B16E0F"/>
    <w:rsid w:val="00B20718"/>
    <w:rsid w:val="00B2089A"/>
    <w:rsid w:val="00B2105F"/>
    <w:rsid w:val="00B2505F"/>
    <w:rsid w:val="00B270B4"/>
    <w:rsid w:val="00B30437"/>
    <w:rsid w:val="00B30C94"/>
    <w:rsid w:val="00B317AC"/>
    <w:rsid w:val="00B33FB4"/>
    <w:rsid w:val="00B34B67"/>
    <w:rsid w:val="00B36835"/>
    <w:rsid w:val="00B40F91"/>
    <w:rsid w:val="00B45CAA"/>
    <w:rsid w:val="00B47169"/>
    <w:rsid w:val="00B5003F"/>
    <w:rsid w:val="00B51E7C"/>
    <w:rsid w:val="00B60166"/>
    <w:rsid w:val="00B61749"/>
    <w:rsid w:val="00B70FB5"/>
    <w:rsid w:val="00B722B1"/>
    <w:rsid w:val="00B7296E"/>
    <w:rsid w:val="00B7301E"/>
    <w:rsid w:val="00B7313B"/>
    <w:rsid w:val="00B74C6F"/>
    <w:rsid w:val="00B75156"/>
    <w:rsid w:val="00B77A1F"/>
    <w:rsid w:val="00B83CC5"/>
    <w:rsid w:val="00B85725"/>
    <w:rsid w:val="00B85DC0"/>
    <w:rsid w:val="00B86D70"/>
    <w:rsid w:val="00B9084F"/>
    <w:rsid w:val="00B91B39"/>
    <w:rsid w:val="00B93E56"/>
    <w:rsid w:val="00B94625"/>
    <w:rsid w:val="00B94C40"/>
    <w:rsid w:val="00BA1F8A"/>
    <w:rsid w:val="00BA4E67"/>
    <w:rsid w:val="00BA6228"/>
    <w:rsid w:val="00BA6894"/>
    <w:rsid w:val="00BB0EA2"/>
    <w:rsid w:val="00BB12F0"/>
    <w:rsid w:val="00BB225E"/>
    <w:rsid w:val="00BB22B0"/>
    <w:rsid w:val="00BB3726"/>
    <w:rsid w:val="00BB4C82"/>
    <w:rsid w:val="00BC523C"/>
    <w:rsid w:val="00BD04EE"/>
    <w:rsid w:val="00BD2F18"/>
    <w:rsid w:val="00BD656A"/>
    <w:rsid w:val="00BE3767"/>
    <w:rsid w:val="00BE5437"/>
    <w:rsid w:val="00BF5217"/>
    <w:rsid w:val="00BF6CB5"/>
    <w:rsid w:val="00C10E95"/>
    <w:rsid w:val="00C1262C"/>
    <w:rsid w:val="00C14356"/>
    <w:rsid w:val="00C21F4B"/>
    <w:rsid w:val="00C22649"/>
    <w:rsid w:val="00C24CE4"/>
    <w:rsid w:val="00C3171E"/>
    <w:rsid w:val="00C326A6"/>
    <w:rsid w:val="00C37B7B"/>
    <w:rsid w:val="00C40D62"/>
    <w:rsid w:val="00C423D7"/>
    <w:rsid w:val="00C44EDB"/>
    <w:rsid w:val="00C500FE"/>
    <w:rsid w:val="00C55A6D"/>
    <w:rsid w:val="00C57683"/>
    <w:rsid w:val="00C618F9"/>
    <w:rsid w:val="00C6392A"/>
    <w:rsid w:val="00C704A3"/>
    <w:rsid w:val="00C71CBF"/>
    <w:rsid w:val="00C72754"/>
    <w:rsid w:val="00C72FDD"/>
    <w:rsid w:val="00C7483B"/>
    <w:rsid w:val="00C75394"/>
    <w:rsid w:val="00C76440"/>
    <w:rsid w:val="00C80CD3"/>
    <w:rsid w:val="00C84E6E"/>
    <w:rsid w:val="00C87061"/>
    <w:rsid w:val="00C8724F"/>
    <w:rsid w:val="00C9356F"/>
    <w:rsid w:val="00C93A88"/>
    <w:rsid w:val="00C95392"/>
    <w:rsid w:val="00C9581E"/>
    <w:rsid w:val="00C9583D"/>
    <w:rsid w:val="00C964E5"/>
    <w:rsid w:val="00C97618"/>
    <w:rsid w:val="00CA30C6"/>
    <w:rsid w:val="00CA66E4"/>
    <w:rsid w:val="00CB0407"/>
    <w:rsid w:val="00CB2ED3"/>
    <w:rsid w:val="00CB34EB"/>
    <w:rsid w:val="00CB4212"/>
    <w:rsid w:val="00CC338B"/>
    <w:rsid w:val="00CC7774"/>
    <w:rsid w:val="00CD07A9"/>
    <w:rsid w:val="00CD0874"/>
    <w:rsid w:val="00CD42EE"/>
    <w:rsid w:val="00CD6FC2"/>
    <w:rsid w:val="00CD778F"/>
    <w:rsid w:val="00CE2055"/>
    <w:rsid w:val="00CE208D"/>
    <w:rsid w:val="00CE4B4C"/>
    <w:rsid w:val="00CE6AC5"/>
    <w:rsid w:val="00CE6E3C"/>
    <w:rsid w:val="00CF2178"/>
    <w:rsid w:val="00CF26B5"/>
    <w:rsid w:val="00CF3099"/>
    <w:rsid w:val="00CF5633"/>
    <w:rsid w:val="00CF6D57"/>
    <w:rsid w:val="00D03C60"/>
    <w:rsid w:val="00D0700B"/>
    <w:rsid w:val="00D071DC"/>
    <w:rsid w:val="00D07C63"/>
    <w:rsid w:val="00D11999"/>
    <w:rsid w:val="00D155E7"/>
    <w:rsid w:val="00D257A7"/>
    <w:rsid w:val="00D25947"/>
    <w:rsid w:val="00D26533"/>
    <w:rsid w:val="00D33854"/>
    <w:rsid w:val="00D34173"/>
    <w:rsid w:val="00D40418"/>
    <w:rsid w:val="00D41E52"/>
    <w:rsid w:val="00D42419"/>
    <w:rsid w:val="00D42BBE"/>
    <w:rsid w:val="00D50EA9"/>
    <w:rsid w:val="00D53398"/>
    <w:rsid w:val="00D552DC"/>
    <w:rsid w:val="00D55566"/>
    <w:rsid w:val="00D5728D"/>
    <w:rsid w:val="00D57BD0"/>
    <w:rsid w:val="00D62E1C"/>
    <w:rsid w:val="00D63DFD"/>
    <w:rsid w:val="00D64025"/>
    <w:rsid w:val="00D651D8"/>
    <w:rsid w:val="00D70DA6"/>
    <w:rsid w:val="00D73109"/>
    <w:rsid w:val="00D76A0D"/>
    <w:rsid w:val="00D76E6A"/>
    <w:rsid w:val="00D8100A"/>
    <w:rsid w:val="00D877D7"/>
    <w:rsid w:val="00D8780A"/>
    <w:rsid w:val="00D90BA7"/>
    <w:rsid w:val="00D90DEE"/>
    <w:rsid w:val="00D925C6"/>
    <w:rsid w:val="00D96EBE"/>
    <w:rsid w:val="00D97090"/>
    <w:rsid w:val="00DA0602"/>
    <w:rsid w:val="00DA22DB"/>
    <w:rsid w:val="00DA3305"/>
    <w:rsid w:val="00DA365C"/>
    <w:rsid w:val="00DA3F28"/>
    <w:rsid w:val="00DA4BCD"/>
    <w:rsid w:val="00DA6FDC"/>
    <w:rsid w:val="00DB1B09"/>
    <w:rsid w:val="00DB1D77"/>
    <w:rsid w:val="00DB271D"/>
    <w:rsid w:val="00DB4133"/>
    <w:rsid w:val="00DB5B8F"/>
    <w:rsid w:val="00DB6FD7"/>
    <w:rsid w:val="00DB73E6"/>
    <w:rsid w:val="00DC4C66"/>
    <w:rsid w:val="00DC5BD9"/>
    <w:rsid w:val="00DC6FEB"/>
    <w:rsid w:val="00DE16E7"/>
    <w:rsid w:val="00DE2667"/>
    <w:rsid w:val="00DE3233"/>
    <w:rsid w:val="00DE4A08"/>
    <w:rsid w:val="00DE55B7"/>
    <w:rsid w:val="00DE653D"/>
    <w:rsid w:val="00DE7768"/>
    <w:rsid w:val="00DF0133"/>
    <w:rsid w:val="00DF2769"/>
    <w:rsid w:val="00DF3827"/>
    <w:rsid w:val="00DF5FAC"/>
    <w:rsid w:val="00DF60DD"/>
    <w:rsid w:val="00DF67F8"/>
    <w:rsid w:val="00E01028"/>
    <w:rsid w:val="00E014A7"/>
    <w:rsid w:val="00E05528"/>
    <w:rsid w:val="00E072E1"/>
    <w:rsid w:val="00E1058A"/>
    <w:rsid w:val="00E11D69"/>
    <w:rsid w:val="00E13CF7"/>
    <w:rsid w:val="00E174F6"/>
    <w:rsid w:val="00E177E9"/>
    <w:rsid w:val="00E201FB"/>
    <w:rsid w:val="00E213EB"/>
    <w:rsid w:val="00E21766"/>
    <w:rsid w:val="00E23B8A"/>
    <w:rsid w:val="00E2561E"/>
    <w:rsid w:val="00E32D4A"/>
    <w:rsid w:val="00E36C0F"/>
    <w:rsid w:val="00E377FC"/>
    <w:rsid w:val="00E451C4"/>
    <w:rsid w:val="00E46DB3"/>
    <w:rsid w:val="00E5044A"/>
    <w:rsid w:val="00E5114A"/>
    <w:rsid w:val="00E51DD9"/>
    <w:rsid w:val="00E546E6"/>
    <w:rsid w:val="00E55FC2"/>
    <w:rsid w:val="00E62AA5"/>
    <w:rsid w:val="00E636AE"/>
    <w:rsid w:val="00E637F9"/>
    <w:rsid w:val="00E63CD8"/>
    <w:rsid w:val="00E708F8"/>
    <w:rsid w:val="00E74B26"/>
    <w:rsid w:val="00E812F5"/>
    <w:rsid w:val="00E82B5F"/>
    <w:rsid w:val="00E8334D"/>
    <w:rsid w:val="00E83B68"/>
    <w:rsid w:val="00E85AF0"/>
    <w:rsid w:val="00E95587"/>
    <w:rsid w:val="00E97A55"/>
    <w:rsid w:val="00EA0ADE"/>
    <w:rsid w:val="00EA36D0"/>
    <w:rsid w:val="00EA5D9A"/>
    <w:rsid w:val="00EB0D73"/>
    <w:rsid w:val="00EB5E63"/>
    <w:rsid w:val="00EB5F6D"/>
    <w:rsid w:val="00EC0871"/>
    <w:rsid w:val="00EC375A"/>
    <w:rsid w:val="00EC62D4"/>
    <w:rsid w:val="00EC708A"/>
    <w:rsid w:val="00EC70C6"/>
    <w:rsid w:val="00EC716C"/>
    <w:rsid w:val="00ED23A5"/>
    <w:rsid w:val="00ED2A32"/>
    <w:rsid w:val="00EE0FB6"/>
    <w:rsid w:val="00EE30E5"/>
    <w:rsid w:val="00EE358D"/>
    <w:rsid w:val="00EE4704"/>
    <w:rsid w:val="00EE5181"/>
    <w:rsid w:val="00EE6B7A"/>
    <w:rsid w:val="00EF1C71"/>
    <w:rsid w:val="00EF36E6"/>
    <w:rsid w:val="00EF5FB8"/>
    <w:rsid w:val="00EF6ECD"/>
    <w:rsid w:val="00EF7D35"/>
    <w:rsid w:val="00F014AA"/>
    <w:rsid w:val="00F02266"/>
    <w:rsid w:val="00F04F5E"/>
    <w:rsid w:val="00F071D1"/>
    <w:rsid w:val="00F10A29"/>
    <w:rsid w:val="00F11C9E"/>
    <w:rsid w:val="00F1714E"/>
    <w:rsid w:val="00F20613"/>
    <w:rsid w:val="00F2144B"/>
    <w:rsid w:val="00F23260"/>
    <w:rsid w:val="00F2456B"/>
    <w:rsid w:val="00F26E8C"/>
    <w:rsid w:val="00F32898"/>
    <w:rsid w:val="00F353D1"/>
    <w:rsid w:val="00F362EA"/>
    <w:rsid w:val="00F4148D"/>
    <w:rsid w:val="00F44EA5"/>
    <w:rsid w:val="00F45613"/>
    <w:rsid w:val="00F45F29"/>
    <w:rsid w:val="00F46187"/>
    <w:rsid w:val="00F51A42"/>
    <w:rsid w:val="00F6507B"/>
    <w:rsid w:val="00F654A9"/>
    <w:rsid w:val="00F717EC"/>
    <w:rsid w:val="00F72A0D"/>
    <w:rsid w:val="00F72E02"/>
    <w:rsid w:val="00F77218"/>
    <w:rsid w:val="00F801DD"/>
    <w:rsid w:val="00F81BA0"/>
    <w:rsid w:val="00F839B4"/>
    <w:rsid w:val="00F92F3A"/>
    <w:rsid w:val="00F97E48"/>
    <w:rsid w:val="00FA25E8"/>
    <w:rsid w:val="00FA515B"/>
    <w:rsid w:val="00FA51DD"/>
    <w:rsid w:val="00FB1582"/>
    <w:rsid w:val="00FB1FC0"/>
    <w:rsid w:val="00FB4A8D"/>
    <w:rsid w:val="00FB74C1"/>
    <w:rsid w:val="00FC1748"/>
    <w:rsid w:val="00FC17D8"/>
    <w:rsid w:val="00FC29CE"/>
    <w:rsid w:val="00FC2A3D"/>
    <w:rsid w:val="00FC3098"/>
    <w:rsid w:val="00FC488D"/>
    <w:rsid w:val="00FC5088"/>
    <w:rsid w:val="00FD1066"/>
    <w:rsid w:val="00FD20FA"/>
    <w:rsid w:val="00FD6DEE"/>
    <w:rsid w:val="00FD70CA"/>
    <w:rsid w:val="00FE1C9A"/>
    <w:rsid w:val="00FE36A3"/>
    <w:rsid w:val="00FE6BEE"/>
    <w:rsid w:val="00FF1147"/>
    <w:rsid w:val="00FF2FD7"/>
    <w:rsid w:val="00FF471A"/>
    <w:rsid w:val="00FF6D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50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BE"/>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726376"/>
    <w:pPr>
      <w:ind w:left="-426" w:right="-472"/>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iPriority w:val="99"/>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 w:type="character" w:customStyle="1" w:styleId="apple-style-span">
    <w:name w:val="apple-style-span"/>
    <w:rsid w:val="004A03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BE"/>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726376"/>
    <w:pPr>
      <w:ind w:left="-426" w:right="-472"/>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iPriority w:val="99"/>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 w:type="character" w:customStyle="1" w:styleId="apple-style-span">
    <w:name w:val="apple-style-span"/>
    <w:rsid w:val="004A0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659">
      <w:bodyDiv w:val="1"/>
      <w:marLeft w:val="0"/>
      <w:marRight w:val="0"/>
      <w:marTop w:val="0"/>
      <w:marBottom w:val="0"/>
      <w:divBdr>
        <w:top w:val="none" w:sz="0" w:space="0" w:color="auto"/>
        <w:left w:val="none" w:sz="0" w:space="0" w:color="auto"/>
        <w:bottom w:val="none" w:sz="0" w:space="0" w:color="auto"/>
        <w:right w:val="none" w:sz="0" w:space="0" w:color="auto"/>
      </w:divBdr>
    </w:div>
    <w:div w:id="377973122">
      <w:bodyDiv w:val="1"/>
      <w:marLeft w:val="0"/>
      <w:marRight w:val="0"/>
      <w:marTop w:val="0"/>
      <w:marBottom w:val="0"/>
      <w:divBdr>
        <w:top w:val="none" w:sz="0" w:space="0" w:color="auto"/>
        <w:left w:val="none" w:sz="0" w:space="0" w:color="auto"/>
        <w:bottom w:val="none" w:sz="0" w:space="0" w:color="auto"/>
        <w:right w:val="none" w:sz="0" w:space="0" w:color="auto"/>
      </w:divBdr>
    </w:div>
    <w:div w:id="490490860">
      <w:bodyDiv w:val="1"/>
      <w:marLeft w:val="0"/>
      <w:marRight w:val="0"/>
      <w:marTop w:val="0"/>
      <w:marBottom w:val="0"/>
      <w:divBdr>
        <w:top w:val="none" w:sz="0" w:space="0" w:color="auto"/>
        <w:left w:val="none" w:sz="0" w:space="0" w:color="auto"/>
        <w:bottom w:val="none" w:sz="0" w:space="0" w:color="auto"/>
        <w:right w:val="none" w:sz="0" w:space="0" w:color="auto"/>
      </w:divBdr>
    </w:div>
    <w:div w:id="735670445">
      <w:bodyDiv w:val="1"/>
      <w:marLeft w:val="0"/>
      <w:marRight w:val="0"/>
      <w:marTop w:val="0"/>
      <w:marBottom w:val="0"/>
      <w:divBdr>
        <w:top w:val="none" w:sz="0" w:space="0" w:color="auto"/>
        <w:left w:val="none" w:sz="0" w:space="0" w:color="auto"/>
        <w:bottom w:val="none" w:sz="0" w:space="0" w:color="auto"/>
        <w:right w:val="none" w:sz="0" w:space="0" w:color="auto"/>
      </w:divBdr>
    </w:div>
    <w:div w:id="747194868">
      <w:bodyDiv w:val="1"/>
      <w:marLeft w:val="0"/>
      <w:marRight w:val="0"/>
      <w:marTop w:val="0"/>
      <w:marBottom w:val="0"/>
      <w:divBdr>
        <w:top w:val="none" w:sz="0" w:space="0" w:color="auto"/>
        <w:left w:val="none" w:sz="0" w:space="0" w:color="auto"/>
        <w:bottom w:val="none" w:sz="0" w:space="0" w:color="auto"/>
        <w:right w:val="none" w:sz="0" w:space="0" w:color="auto"/>
      </w:divBdr>
    </w:div>
    <w:div w:id="814570687">
      <w:bodyDiv w:val="1"/>
      <w:marLeft w:val="0"/>
      <w:marRight w:val="0"/>
      <w:marTop w:val="0"/>
      <w:marBottom w:val="0"/>
      <w:divBdr>
        <w:top w:val="none" w:sz="0" w:space="0" w:color="auto"/>
        <w:left w:val="none" w:sz="0" w:space="0" w:color="auto"/>
        <w:bottom w:val="none" w:sz="0" w:space="0" w:color="auto"/>
        <w:right w:val="none" w:sz="0" w:space="0" w:color="auto"/>
      </w:divBdr>
    </w:div>
    <w:div w:id="1124499314">
      <w:bodyDiv w:val="1"/>
      <w:marLeft w:val="0"/>
      <w:marRight w:val="0"/>
      <w:marTop w:val="0"/>
      <w:marBottom w:val="0"/>
      <w:divBdr>
        <w:top w:val="none" w:sz="0" w:space="0" w:color="auto"/>
        <w:left w:val="none" w:sz="0" w:space="0" w:color="auto"/>
        <w:bottom w:val="none" w:sz="0" w:space="0" w:color="auto"/>
        <w:right w:val="none" w:sz="0" w:space="0" w:color="auto"/>
      </w:divBdr>
    </w:div>
    <w:div w:id="1226457283">
      <w:bodyDiv w:val="1"/>
      <w:marLeft w:val="0"/>
      <w:marRight w:val="0"/>
      <w:marTop w:val="0"/>
      <w:marBottom w:val="0"/>
      <w:divBdr>
        <w:top w:val="none" w:sz="0" w:space="0" w:color="auto"/>
        <w:left w:val="none" w:sz="0" w:space="0" w:color="auto"/>
        <w:bottom w:val="none" w:sz="0" w:space="0" w:color="auto"/>
        <w:right w:val="none" w:sz="0" w:space="0" w:color="auto"/>
      </w:divBdr>
    </w:div>
    <w:div w:id="1492527892">
      <w:bodyDiv w:val="1"/>
      <w:marLeft w:val="0"/>
      <w:marRight w:val="0"/>
      <w:marTop w:val="0"/>
      <w:marBottom w:val="0"/>
      <w:divBdr>
        <w:top w:val="none" w:sz="0" w:space="0" w:color="auto"/>
        <w:left w:val="none" w:sz="0" w:space="0" w:color="auto"/>
        <w:bottom w:val="none" w:sz="0" w:space="0" w:color="auto"/>
        <w:right w:val="none" w:sz="0" w:space="0" w:color="auto"/>
      </w:divBdr>
    </w:div>
    <w:div w:id="16601094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0B6F3-5470-764E-AABD-FB4EE8C5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1863</Words>
  <Characters>10625</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Braidwood</dc:creator>
  <cp:keywords/>
  <dc:description/>
  <cp:lastModifiedBy>Caroline Braidwood</cp:lastModifiedBy>
  <cp:revision>5</cp:revision>
  <cp:lastPrinted>2015-03-18T18:41:00Z</cp:lastPrinted>
  <dcterms:created xsi:type="dcterms:W3CDTF">2015-09-23T11:25:00Z</dcterms:created>
  <dcterms:modified xsi:type="dcterms:W3CDTF">2015-09-23T14:15:00Z</dcterms:modified>
</cp:coreProperties>
</file>