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F3659" w14:textId="1037B22A" w:rsidR="003949BB" w:rsidRDefault="003949BB" w:rsidP="003949BB">
      <w:pPr>
        <w:pStyle w:val="NoSpacing"/>
        <w:jc w:val="center"/>
        <w:rPr>
          <w:b/>
        </w:rPr>
      </w:pPr>
      <w:bookmarkStart w:id="0" w:name="_GoBack"/>
      <w:bookmarkEnd w:id="0"/>
      <w:r w:rsidRPr="00AB2AB2">
        <w:rPr>
          <w:b/>
        </w:rPr>
        <w:t xml:space="preserve">Avening Parish Council </w:t>
      </w:r>
    </w:p>
    <w:p w14:paraId="43BAAF7A" w14:textId="267990BF" w:rsidR="003949BB" w:rsidRPr="00AB2AB2" w:rsidRDefault="003949BB" w:rsidP="003949BB">
      <w:pPr>
        <w:pStyle w:val="NoSpacing"/>
        <w:jc w:val="center"/>
        <w:rPr>
          <w:b/>
        </w:rPr>
      </w:pPr>
      <w:r w:rsidRPr="00AB2AB2">
        <w:rPr>
          <w:b/>
        </w:rPr>
        <w:t xml:space="preserve">Minutes of the </w:t>
      </w:r>
      <w:r>
        <w:rPr>
          <w:b/>
        </w:rPr>
        <w:t>Annual General Meeting</w:t>
      </w:r>
    </w:p>
    <w:p w14:paraId="2AB4D764" w14:textId="75B619AF" w:rsidR="003949BB" w:rsidRPr="00AB2AB2" w:rsidRDefault="003949BB" w:rsidP="003949BB">
      <w:pPr>
        <w:pStyle w:val="NoSpacing"/>
        <w:jc w:val="center"/>
        <w:rPr>
          <w:b/>
        </w:rPr>
      </w:pPr>
      <w:r w:rsidRPr="00AB2AB2">
        <w:rPr>
          <w:b/>
        </w:rPr>
        <w:t xml:space="preserve">held on </w:t>
      </w:r>
      <w:r>
        <w:rPr>
          <w:b/>
        </w:rPr>
        <w:t xml:space="preserve">Thursday </w:t>
      </w:r>
      <w:r w:rsidR="00585BC6">
        <w:rPr>
          <w:b/>
        </w:rPr>
        <w:t>8 May</w:t>
      </w:r>
      <w:r>
        <w:rPr>
          <w:b/>
        </w:rPr>
        <w:t xml:space="preserve"> 201</w:t>
      </w:r>
      <w:r w:rsidR="00585BC6">
        <w:rPr>
          <w:b/>
        </w:rPr>
        <w:t>9</w:t>
      </w:r>
      <w:r>
        <w:rPr>
          <w:b/>
        </w:rPr>
        <w:t xml:space="preserve"> 7.</w:t>
      </w:r>
      <w:r w:rsidR="00585BC6">
        <w:rPr>
          <w:b/>
        </w:rPr>
        <w:t>30</w:t>
      </w:r>
      <w:r w:rsidRPr="00AB2AB2">
        <w:rPr>
          <w:b/>
        </w:rPr>
        <w:t xml:space="preserve"> pm</w:t>
      </w:r>
    </w:p>
    <w:p w14:paraId="76B7CFBF" w14:textId="77777777" w:rsidR="003949BB" w:rsidRPr="00AB2AB2" w:rsidRDefault="003949BB" w:rsidP="003949BB">
      <w:pPr>
        <w:pStyle w:val="NoSpacing"/>
      </w:pPr>
    </w:p>
    <w:p w14:paraId="04A9C9FA" w14:textId="6C0DC89E" w:rsidR="003949BB" w:rsidRDefault="003949BB" w:rsidP="003949BB">
      <w:pPr>
        <w:pStyle w:val="NoSpacing"/>
      </w:pPr>
      <w:r w:rsidRPr="00AB2AB2">
        <w:rPr>
          <w:b/>
        </w:rPr>
        <w:t>PRESENT:</w:t>
      </w:r>
      <w:r>
        <w:rPr>
          <w:b/>
        </w:rPr>
        <w:tab/>
      </w:r>
      <w:r w:rsidR="00585BC6">
        <w:t>Cllr A Slater,</w:t>
      </w:r>
      <w:r w:rsidR="00BA5523">
        <w:t xml:space="preserve"> </w:t>
      </w:r>
      <w:r w:rsidRPr="00AB2AB2">
        <w:t>Cllr D Bendall</w:t>
      </w:r>
      <w:r>
        <w:t xml:space="preserve">, </w:t>
      </w:r>
      <w:r w:rsidR="00585BC6">
        <w:t xml:space="preserve">Cllr C </w:t>
      </w:r>
      <w:r w:rsidR="007309AE">
        <w:t xml:space="preserve">Howell </w:t>
      </w:r>
      <w:r w:rsidR="00585BC6">
        <w:t xml:space="preserve">Cllr C </w:t>
      </w:r>
      <w:r w:rsidR="007309AE">
        <w:t>Forster,</w:t>
      </w:r>
    </w:p>
    <w:p w14:paraId="00B62B67" w14:textId="1A49BD72" w:rsidR="003949BB" w:rsidRDefault="003949BB" w:rsidP="003949BB">
      <w:pPr>
        <w:pStyle w:val="NoSpacing"/>
        <w:ind w:left="720" w:firstLine="720"/>
      </w:pPr>
      <w:r w:rsidRPr="00AB2AB2">
        <w:t>Cllr G Parsons</w:t>
      </w:r>
      <w:r>
        <w:t>,</w:t>
      </w:r>
      <w:r w:rsidR="007309AE">
        <w:t xml:space="preserve"> </w:t>
      </w:r>
      <w:r w:rsidR="00585BC6">
        <w:t xml:space="preserve">Cllr J </w:t>
      </w:r>
      <w:proofErr w:type="spellStart"/>
      <w:r w:rsidR="00585BC6">
        <w:t>Hetterley</w:t>
      </w:r>
      <w:proofErr w:type="spellEnd"/>
      <w:r w:rsidR="00585BC6">
        <w:t xml:space="preserve">, Cllr R King, </w:t>
      </w:r>
      <w:r w:rsidR="00585BC6" w:rsidRPr="000544F2">
        <w:t>C</w:t>
      </w:r>
      <w:r w:rsidR="00585BC6">
        <w:t>llr S Hirst (County Councillor)</w:t>
      </w:r>
    </w:p>
    <w:p w14:paraId="4F92EC0E" w14:textId="10CCC749" w:rsidR="00E0704F" w:rsidRDefault="00E0704F"/>
    <w:p w14:paraId="1B0603FA" w14:textId="65FD4DB5" w:rsidR="003949BB" w:rsidRDefault="00010633">
      <w:r w:rsidRPr="00010633">
        <w:rPr>
          <w:b/>
        </w:rPr>
        <w:t>Members of the Public in Attendance</w:t>
      </w:r>
      <w:r>
        <w:rPr>
          <w:b/>
        </w:rPr>
        <w:t xml:space="preserve">: </w:t>
      </w:r>
      <w:r>
        <w:t>Franc</w:t>
      </w:r>
      <w:r w:rsidR="00BA5523">
        <w:t>e</w:t>
      </w:r>
      <w:r>
        <w:t>s and Roger Lindley</w:t>
      </w:r>
    </w:p>
    <w:p w14:paraId="02C03D3F" w14:textId="23FA444C" w:rsidR="00010633" w:rsidRDefault="00010633"/>
    <w:p w14:paraId="597768BD" w14:textId="697D5552" w:rsidR="004E1451" w:rsidRDefault="00010633">
      <w:r>
        <w:t xml:space="preserve">Mr &amp; Mrs Lindley expressed their concern as to the nature of the sport posts </w:t>
      </w:r>
      <w:r w:rsidR="00BA5523">
        <w:t xml:space="preserve">proposed </w:t>
      </w:r>
      <w:r>
        <w:t xml:space="preserve">to be installed at the playing field. They felt that rugby posts would encourage the young people to play contact rugby without adequate supervision.  Cllr Slater </w:t>
      </w:r>
      <w:r w:rsidR="004E1451">
        <w:t xml:space="preserve">informed them that the </w:t>
      </w:r>
      <w:r w:rsidR="00BA5523">
        <w:t>pictures were for illustrative purposes, and no decision had been made on details</w:t>
      </w:r>
      <w:r w:rsidR="004E1451">
        <w:t>. Mr Lindley asked if nets could be provided. This will be investigated. Mrs Lindley attended the WI presentation of the playing field and asked if it was possible to move the football pitch over to the flatter area. This will be considered</w:t>
      </w:r>
      <w:r w:rsidR="00BA5523">
        <w:t xml:space="preserve"> during the detailed survey work</w:t>
      </w:r>
      <w:r w:rsidR="004E1451">
        <w:t xml:space="preserve">. It was </w:t>
      </w:r>
      <w:r w:rsidR="00BA5523">
        <w:t>suggested</w:t>
      </w:r>
      <w:r w:rsidR="004E1451">
        <w:t xml:space="preserve"> that the council add climate change annually to the agenda to encourage residents to think about choices regarding heating and travel </w:t>
      </w:r>
      <w:proofErr w:type="gramStart"/>
      <w:r w:rsidR="004E1451">
        <w:t>etc..</w:t>
      </w:r>
      <w:proofErr w:type="gramEnd"/>
      <w:r w:rsidR="004E1451">
        <w:t xml:space="preserve"> This was agreed.</w:t>
      </w:r>
    </w:p>
    <w:p w14:paraId="531AEA1B" w14:textId="2C4AD669" w:rsidR="00010633" w:rsidRPr="00010633" w:rsidRDefault="004E1451">
      <w:r>
        <w:t>Mr &amp; Mrs Lindley thanked the council for their work and left the meeting</w:t>
      </w:r>
      <w:r w:rsidR="00010633">
        <w:t>.</w:t>
      </w:r>
    </w:p>
    <w:p w14:paraId="09528980" w14:textId="77777777" w:rsidR="00B46949" w:rsidRPr="00B95EE5" w:rsidRDefault="00B46949" w:rsidP="00B46949">
      <w:pPr>
        <w:rPr>
          <w:rFonts w:asciiTheme="minorHAnsi" w:hAnsiTheme="minorHAnsi" w:cstheme="minorHAnsi"/>
          <w:b/>
        </w:rPr>
      </w:pPr>
      <w:r w:rsidRPr="00B95EE5">
        <w:rPr>
          <w:rFonts w:asciiTheme="minorHAnsi" w:hAnsiTheme="minorHAnsi" w:cstheme="minorHAnsi"/>
          <w:b/>
        </w:rPr>
        <w:t>1.</w:t>
      </w:r>
      <w:r w:rsidRPr="00B95EE5">
        <w:rPr>
          <w:rFonts w:asciiTheme="minorHAnsi" w:hAnsiTheme="minorHAnsi" w:cstheme="minorHAnsi"/>
          <w:b/>
        </w:rPr>
        <w:tab/>
        <w:t>Election of Chair</w:t>
      </w:r>
    </w:p>
    <w:p w14:paraId="3E71AB9F" w14:textId="7021B9AC" w:rsidR="00B46949" w:rsidRDefault="00B7349C" w:rsidP="00814DD0">
      <w:pPr>
        <w:ind w:left="720"/>
        <w:rPr>
          <w:rFonts w:asciiTheme="minorHAnsi" w:hAnsiTheme="minorHAnsi" w:cstheme="minorHAnsi"/>
        </w:rPr>
      </w:pPr>
      <w:r>
        <w:rPr>
          <w:rFonts w:asciiTheme="minorHAnsi" w:hAnsiTheme="minorHAnsi" w:cstheme="minorHAnsi"/>
        </w:rPr>
        <w:t xml:space="preserve">Cllr </w:t>
      </w:r>
      <w:r w:rsidR="00585BC6">
        <w:rPr>
          <w:rFonts w:asciiTheme="minorHAnsi" w:hAnsiTheme="minorHAnsi" w:cstheme="minorHAnsi"/>
        </w:rPr>
        <w:t>Parsons</w:t>
      </w:r>
      <w:r>
        <w:rPr>
          <w:rFonts w:asciiTheme="minorHAnsi" w:hAnsiTheme="minorHAnsi" w:cstheme="minorHAnsi"/>
        </w:rPr>
        <w:t xml:space="preserve"> proposed Cllr Slater to rem</w:t>
      </w:r>
      <w:r w:rsidR="00814DD0">
        <w:rPr>
          <w:rFonts w:asciiTheme="minorHAnsi" w:hAnsiTheme="minorHAnsi" w:cstheme="minorHAnsi"/>
        </w:rPr>
        <w:t xml:space="preserve">ain as Chair, this was seconded by </w:t>
      </w:r>
      <w:r w:rsidR="003E6BB6">
        <w:rPr>
          <w:rFonts w:asciiTheme="minorHAnsi" w:hAnsiTheme="minorHAnsi" w:cstheme="minorHAnsi"/>
        </w:rPr>
        <w:t xml:space="preserve">Cllr </w:t>
      </w:r>
      <w:r w:rsidR="00814DD0">
        <w:rPr>
          <w:rFonts w:asciiTheme="minorHAnsi" w:hAnsiTheme="minorHAnsi" w:cstheme="minorHAnsi"/>
        </w:rPr>
        <w:t>Bendall and una</w:t>
      </w:r>
      <w:r w:rsidR="00BE4AE5">
        <w:rPr>
          <w:rFonts w:asciiTheme="minorHAnsi" w:hAnsiTheme="minorHAnsi" w:cstheme="minorHAnsi"/>
        </w:rPr>
        <w:t>ni</w:t>
      </w:r>
      <w:r w:rsidR="00814DD0">
        <w:rPr>
          <w:rFonts w:asciiTheme="minorHAnsi" w:hAnsiTheme="minorHAnsi" w:cstheme="minorHAnsi"/>
        </w:rPr>
        <w:t>m</w:t>
      </w:r>
      <w:r w:rsidR="00BE4AE5">
        <w:rPr>
          <w:rFonts w:asciiTheme="minorHAnsi" w:hAnsiTheme="minorHAnsi" w:cstheme="minorHAnsi"/>
        </w:rPr>
        <w:t>ously agreed.</w:t>
      </w:r>
    </w:p>
    <w:p w14:paraId="46024301" w14:textId="5FD1491D" w:rsidR="00BE4AE5" w:rsidRDefault="00BE4AE5" w:rsidP="00814DD0">
      <w:pPr>
        <w:ind w:left="720"/>
        <w:rPr>
          <w:rFonts w:asciiTheme="minorHAnsi" w:hAnsiTheme="minorHAnsi" w:cstheme="minorHAnsi"/>
        </w:rPr>
      </w:pPr>
    </w:p>
    <w:p w14:paraId="7AEECFDF" w14:textId="11753C26" w:rsidR="00BE4AE5" w:rsidRDefault="00BE4AE5" w:rsidP="00814DD0">
      <w:pPr>
        <w:ind w:left="720"/>
        <w:rPr>
          <w:rFonts w:asciiTheme="minorHAnsi" w:hAnsiTheme="minorHAnsi" w:cstheme="minorHAnsi"/>
        </w:rPr>
      </w:pPr>
      <w:r>
        <w:rPr>
          <w:rFonts w:asciiTheme="minorHAnsi" w:hAnsiTheme="minorHAnsi" w:cstheme="minorHAnsi"/>
        </w:rPr>
        <w:t>Cllr Slater was therefore re-elected as Chair.</w:t>
      </w:r>
    </w:p>
    <w:p w14:paraId="44EE070A" w14:textId="77777777" w:rsidR="00BE4AE5" w:rsidRDefault="00BE4AE5" w:rsidP="00814DD0">
      <w:pPr>
        <w:ind w:left="720"/>
        <w:rPr>
          <w:rFonts w:asciiTheme="minorHAnsi" w:hAnsiTheme="minorHAnsi" w:cstheme="minorHAnsi"/>
        </w:rPr>
      </w:pPr>
    </w:p>
    <w:p w14:paraId="29D1CE7A" w14:textId="77777777" w:rsidR="00B46949" w:rsidRPr="00B95EE5" w:rsidRDefault="00B46949" w:rsidP="00B46949">
      <w:pPr>
        <w:rPr>
          <w:rFonts w:asciiTheme="minorHAnsi" w:hAnsiTheme="minorHAnsi" w:cstheme="minorHAnsi"/>
          <w:b/>
        </w:rPr>
      </w:pPr>
      <w:r w:rsidRPr="00B95EE5">
        <w:rPr>
          <w:rFonts w:asciiTheme="minorHAnsi" w:hAnsiTheme="minorHAnsi" w:cstheme="minorHAnsi"/>
          <w:b/>
        </w:rPr>
        <w:t>2.</w:t>
      </w:r>
      <w:r w:rsidRPr="00B95EE5">
        <w:rPr>
          <w:rFonts w:asciiTheme="minorHAnsi" w:hAnsiTheme="minorHAnsi" w:cstheme="minorHAnsi"/>
          <w:b/>
        </w:rPr>
        <w:tab/>
        <w:t>Election of Vice-Chair</w:t>
      </w:r>
    </w:p>
    <w:p w14:paraId="72A0F785" w14:textId="767BAB25" w:rsidR="00BE4AE5" w:rsidRDefault="00BE4AE5" w:rsidP="00BE4AE5">
      <w:pPr>
        <w:ind w:left="720"/>
        <w:rPr>
          <w:rFonts w:asciiTheme="minorHAnsi" w:hAnsiTheme="minorHAnsi" w:cstheme="minorHAnsi"/>
        </w:rPr>
      </w:pPr>
      <w:r>
        <w:rPr>
          <w:rFonts w:asciiTheme="minorHAnsi" w:hAnsiTheme="minorHAnsi" w:cstheme="minorHAnsi"/>
        </w:rPr>
        <w:t xml:space="preserve">Cllr </w:t>
      </w:r>
      <w:r w:rsidR="003E6BB6">
        <w:rPr>
          <w:rFonts w:asciiTheme="minorHAnsi" w:hAnsiTheme="minorHAnsi" w:cstheme="minorHAnsi"/>
        </w:rPr>
        <w:t>Parsons</w:t>
      </w:r>
      <w:r>
        <w:rPr>
          <w:rFonts w:asciiTheme="minorHAnsi" w:hAnsiTheme="minorHAnsi" w:cstheme="minorHAnsi"/>
        </w:rPr>
        <w:t xml:space="preserve"> proposed </w:t>
      </w:r>
      <w:r w:rsidR="003E6BB6">
        <w:rPr>
          <w:rFonts w:asciiTheme="minorHAnsi" w:hAnsiTheme="minorHAnsi" w:cstheme="minorHAnsi"/>
        </w:rPr>
        <w:t>Cllr Bendall</w:t>
      </w:r>
      <w:r>
        <w:rPr>
          <w:rFonts w:asciiTheme="minorHAnsi" w:hAnsiTheme="minorHAnsi" w:cstheme="minorHAnsi"/>
        </w:rPr>
        <w:t xml:space="preserve"> as </w:t>
      </w:r>
      <w:r w:rsidR="002F29F9">
        <w:rPr>
          <w:rFonts w:asciiTheme="minorHAnsi" w:hAnsiTheme="minorHAnsi" w:cstheme="minorHAnsi"/>
        </w:rPr>
        <w:t>Vice-</w:t>
      </w:r>
      <w:r>
        <w:rPr>
          <w:rFonts w:asciiTheme="minorHAnsi" w:hAnsiTheme="minorHAnsi" w:cstheme="minorHAnsi"/>
        </w:rPr>
        <w:t xml:space="preserve">Chair, this was seconded by </w:t>
      </w:r>
      <w:r w:rsidR="003E6BB6">
        <w:rPr>
          <w:rFonts w:asciiTheme="minorHAnsi" w:hAnsiTheme="minorHAnsi" w:cstheme="minorHAnsi"/>
        </w:rPr>
        <w:t>Cllr Slater</w:t>
      </w:r>
      <w:r>
        <w:rPr>
          <w:rFonts w:asciiTheme="minorHAnsi" w:hAnsiTheme="minorHAnsi" w:cstheme="minorHAnsi"/>
        </w:rPr>
        <w:t xml:space="preserve"> and unanimously agreed.</w:t>
      </w:r>
    </w:p>
    <w:p w14:paraId="244498BD" w14:textId="77777777" w:rsidR="00BE4AE5" w:rsidRDefault="00BE4AE5" w:rsidP="00BE4AE5">
      <w:pPr>
        <w:ind w:left="720"/>
        <w:rPr>
          <w:rFonts w:asciiTheme="minorHAnsi" w:hAnsiTheme="minorHAnsi" w:cstheme="minorHAnsi"/>
        </w:rPr>
      </w:pPr>
    </w:p>
    <w:p w14:paraId="76A44207" w14:textId="7F31681B" w:rsidR="00BE4AE5" w:rsidRDefault="00BE4AE5" w:rsidP="00BE4AE5">
      <w:pPr>
        <w:ind w:left="720"/>
        <w:rPr>
          <w:rFonts w:asciiTheme="minorHAnsi" w:hAnsiTheme="minorHAnsi" w:cstheme="minorHAnsi"/>
        </w:rPr>
      </w:pPr>
      <w:r>
        <w:rPr>
          <w:rFonts w:asciiTheme="minorHAnsi" w:hAnsiTheme="minorHAnsi" w:cstheme="minorHAnsi"/>
        </w:rPr>
        <w:t xml:space="preserve">Cllr </w:t>
      </w:r>
      <w:r w:rsidR="003E6BB6">
        <w:rPr>
          <w:rFonts w:asciiTheme="minorHAnsi" w:hAnsiTheme="minorHAnsi" w:cstheme="minorHAnsi"/>
        </w:rPr>
        <w:t>Bendall</w:t>
      </w:r>
      <w:r>
        <w:rPr>
          <w:rFonts w:asciiTheme="minorHAnsi" w:hAnsiTheme="minorHAnsi" w:cstheme="minorHAnsi"/>
        </w:rPr>
        <w:t xml:space="preserve"> was therefore elected as </w:t>
      </w:r>
      <w:r w:rsidR="002F29F9">
        <w:rPr>
          <w:rFonts w:asciiTheme="minorHAnsi" w:hAnsiTheme="minorHAnsi" w:cstheme="minorHAnsi"/>
        </w:rPr>
        <w:t>Vice-</w:t>
      </w:r>
      <w:r>
        <w:rPr>
          <w:rFonts w:asciiTheme="minorHAnsi" w:hAnsiTheme="minorHAnsi" w:cstheme="minorHAnsi"/>
        </w:rPr>
        <w:t>Chair.</w:t>
      </w:r>
    </w:p>
    <w:p w14:paraId="083F1A49" w14:textId="77777777" w:rsidR="00BA5523" w:rsidRDefault="00BA5523" w:rsidP="00BE4AE5">
      <w:pPr>
        <w:ind w:left="720"/>
        <w:rPr>
          <w:rFonts w:asciiTheme="minorHAnsi" w:hAnsiTheme="minorHAnsi" w:cstheme="minorHAnsi"/>
        </w:rPr>
      </w:pPr>
    </w:p>
    <w:p w14:paraId="2573D31D" w14:textId="3EAB0CEC" w:rsidR="00247F2C" w:rsidRDefault="00247F2C" w:rsidP="00247F2C">
      <w:pPr>
        <w:rPr>
          <w:rFonts w:asciiTheme="minorHAnsi" w:hAnsiTheme="minorHAnsi" w:cstheme="minorHAnsi"/>
          <w:b/>
        </w:rPr>
      </w:pPr>
      <w:r>
        <w:rPr>
          <w:rFonts w:asciiTheme="minorHAnsi" w:hAnsiTheme="minorHAnsi" w:cstheme="minorHAnsi"/>
          <w:b/>
        </w:rPr>
        <w:t xml:space="preserve">3. </w:t>
      </w:r>
      <w:r>
        <w:rPr>
          <w:rFonts w:asciiTheme="minorHAnsi" w:hAnsiTheme="minorHAnsi" w:cstheme="minorHAnsi"/>
          <w:b/>
        </w:rPr>
        <w:tab/>
      </w:r>
      <w:r w:rsidRPr="00247F2C">
        <w:rPr>
          <w:rFonts w:asciiTheme="minorHAnsi" w:hAnsiTheme="minorHAnsi" w:cstheme="minorHAnsi"/>
          <w:b/>
        </w:rPr>
        <w:t>Co-option of Councillors</w:t>
      </w:r>
    </w:p>
    <w:p w14:paraId="431B8B1B" w14:textId="08FBE1E4" w:rsidR="00247F2C" w:rsidRDefault="00247F2C" w:rsidP="00BA5523">
      <w:pPr>
        <w:ind w:left="720"/>
        <w:rPr>
          <w:rFonts w:asciiTheme="minorHAnsi" w:hAnsiTheme="minorHAnsi" w:cstheme="minorHAnsi"/>
        </w:rPr>
      </w:pPr>
      <w:r w:rsidRPr="00247F2C">
        <w:rPr>
          <w:rFonts w:asciiTheme="minorHAnsi" w:hAnsiTheme="minorHAnsi" w:cstheme="minorHAnsi"/>
        </w:rPr>
        <w:t>There are currently two vacant council positions. Two residents have expressed an interest in filling the positions. Click Mitchell &amp; Stephanie Hamilton.</w:t>
      </w:r>
      <w:r>
        <w:rPr>
          <w:rFonts w:asciiTheme="minorHAnsi" w:hAnsiTheme="minorHAnsi" w:cstheme="minorHAnsi"/>
        </w:rPr>
        <w:t xml:space="preserve"> No other parties have expressed interest. The Clerk will invite both candidates to the next meeting</w:t>
      </w:r>
      <w:r w:rsidR="00BA5523">
        <w:rPr>
          <w:rFonts w:asciiTheme="minorHAnsi" w:hAnsiTheme="minorHAnsi" w:cstheme="minorHAnsi"/>
        </w:rPr>
        <w:t xml:space="preserve"> to complete the process</w:t>
      </w:r>
    </w:p>
    <w:p w14:paraId="4215A27F" w14:textId="77777777" w:rsidR="00BA5523" w:rsidRDefault="00BA5523" w:rsidP="00247F2C">
      <w:pPr>
        <w:ind w:left="720" w:hanging="720"/>
        <w:rPr>
          <w:rFonts w:asciiTheme="minorHAnsi" w:hAnsiTheme="minorHAnsi" w:cstheme="minorHAnsi"/>
          <w:b/>
        </w:rPr>
      </w:pPr>
    </w:p>
    <w:p w14:paraId="431DDA1A" w14:textId="576A20AD" w:rsidR="00247F2C" w:rsidRDefault="00247F2C" w:rsidP="00247F2C">
      <w:pPr>
        <w:ind w:left="720" w:hanging="720"/>
        <w:rPr>
          <w:rFonts w:asciiTheme="minorHAnsi" w:hAnsiTheme="minorHAnsi" w:cstheme="minorHAnsi"/>
        </w:rPr>
      </w:pPr>
      <w:r w:rsidRPr="00247F2C">
        <w:rPr>
          <w:rFonts w:asciiTheme="minorHAnsi" w:hAnsiTheme="minorHAnsi" w:cstheme="minorHAnsi"/>
          <w:b/>
        </w:rPr>
        <w:t>4</w:t>
      </w:r>
      <w:r>
        <w:rPr>
          <w:rFonts w:asciiTheme="minorHAnsi" w:hAnsiTheme="minorHAnsi" w:cstheme="minorHAnsi"/>
        </w:rPr>
        <w:t>.</w:t>
      </w:r>
      <w:r>
        <w:rPr>
          <w:rFonts w:asciiTheme="minorHAnsi" w:hAnsiTheme="minorHAnsi" w:cstheme="minorHAnsi"/>
        </w:rPr>
        <w:tab/>
      </w:r>
      <w:r w:rsidRPr="00247F2C">
        <w:rPr>
          <w:rFonts w:asciiTheme="minorHAnsi" w:hAnsiTheme="minorHAnsi" w:cstheme="minorHAnsi"/>
          <w:b/>
        </w:rPr>
        <w:t>Acceptance of Office &amp; Pecuniary Interest</w:t>
      </w:r>
    </w:p>
    <w:p w14:paraId="578ED2AE" w14:textId="657FFB79" w:rsidR="00247F2C" w:rsidRPr="00247F2C" w:rsidRDefault="00247F2C" w:rsidP="00247F2C">
      <w:pPr>
        <w:ind w:left="720"/>
        <w:rPr>
          <w:rFonts w:asciiTheme="minorHAnsi" w:hAnsiTheme="minorHAnsi" w:cstheme="minorHAnsi"/>
        </w:rPr>
      </w:pPr>
      <w:r>
        <w:rPr>
          <w:rFonts w:asciiTheme="minorHAnsi" w:hAnsiTheme="minorHAnsi" w:cstheme="minorHAnsi"/>
        </w:rPr>
        <w:t xml:space="preserve">The Clerk distributed Acceptance of Office forms and Pecuniary Interest </w:t>
      </w:r>
      <w:proofErr w:type="gramStart"/>
      <w:r>
        <w:rPr>
          <w:rFonts w:asciiTheme="minorHAnsi" w:hAnsiTheme="minorHAnsi" w:cstheme="minorHAnsi"/>
        </w:rPr>
        <w:t>declaration..</w:t>
      </w:r>
      <w:proofErr w:type="gramEnd"/>
      <w:r>
        <w:rPr>
          <w:rFonts w:asciiTheme="minorHAnsi" w:hAnsiTheme="minorHAnsi" w:cstheme="minorHAnsi"/>
        </w:rPr>
        <w:t xml:space="preserve"> All Councillors signed the acceptance of office at the meeting. The Pecuniary Interest declaration will be completed and handed to the Clerk at the next meeting. </w:t>
      </w:r>
    </w:p>
    <w:p w14:paraId="191B471D" w14:textId="77777777" w:rsidR="00CB6903" w:rsidRDefault="00CB6903" w:rsidP="004D77E2">
      <w:pPr>
        <w:ind w:left="720"/>
        <w:rPr>
          <w:rFonts w:asciiTheme="minorHAnsi" w:hAnsiTheme="minorHAnsi" w:cstheme="minorHAnsi"/>
        </w:rPr>
      </w:pPr>
    </w:p>
    <w:p w14:paraId="2CB99CE0" w14:textId="77777777" w:rsidR="00B46949" w:rsidRPr="00B95EE5" w:rsidRDefault="00B46949" w:rsidP="00B46949">
      <w:pPr>
        <w:rPr>
          <w:rFonts w:asciiTheme="minorHAnsi" w:hAnsiTheme="minorHAnsi" w:cstheme="minorHAnsi"/>
          <w:b/>
        </w:rPr>
      </w:pPr>
      <w:r w:rsidRPr="00B95EE5">
        <w:rPr>
          <w:rFonts w:asciiTheme="minorHAnsi" w:hAnsiTheme="minorHAnsi" w:cstheme="minorHAnsi"/>
          <w:b/>
        </w:rPr>
        <w:t xml:space="preserve">5. </w:t>
      </w:r>
      <w:r w:rsidRPr="00B95EE5">
        <w:rPr>
          <w:rFonts w:asciiTheme="minorHAnsi" w:hAnsiTheme="minorHAnsi" w:cstheme="minorHAnsi"/>
          <w:b/>
        </w:rPr>
        <w:tab/>
        <w:t>Any Other Business</w:t>
      </w:r>
    </w:p>
    <w:p w14:paraId="57344779" w14:textId="5307C497" w:rsidR="003949BB" w:rsidRPr="00A356A4" w:rsidRDefault="00247F2C" w:rsidP="00E640F2">
      <w:pPr>
        <w:ind w:left="720"/>
        <w:rPr>
          <w:rFonts w:asciiTheme="minorHAnsi" w:hAnsiTheme="minorHAnsi" w:cstheme="minorHAnsi"/>
        </w:rPr>
      </w:pPr>
      <w:r>
        <w:rPr>
          <w:rFonts w:asciiTheme="minorHAnsi" w:hAnsiTheme="minorHAnsi" w:cstheme="minorHAnsi"/>
        </w:rPr>
        <w:t xml:space="preserve">Cllr Slater said that a list of roles will be produced for a later meeting and the </w:t>
      </w:r>
      <w:r w:rsidR="00E640F2">
        <w:rPr>
          <w:rFonts w:asciiTheme="minorHAnsi" w:hAnsiTheme="minorHAnsi" w:cstheme="minorHAnsi"/>
        </w:rPr>
        <w:t>workload shared out</w:t>
      </w:r>
      <w:r w:rsidR="00BA5523">
        <w:rPr>
          <w:rFonts w:asciiTheme="minorHAnsi" w:hAnsiTheme="minorHAnsi" w:cstheme="minorHAnsi"/>
        </w:rPr>
        <w:t xml:space="preserve"> relative to interests and skills</w:t>
      </w:r>
      <w:r w:rsidR="00E640F2">
        <w:rPr>
          <w:rFonts w:asciiTheme="minorHAnsi" w:hAnsiTheme="minorHAnsi" w:cstheme="minorHAnsi"/>
        </w:rPr>
        <w:t xml:space="preserve">. </w:t>
      </w:r>
    </w:p>
    <w:p w14:paraId="12660AEB" w14:textId="6FBD832E" w:rsidR="00684E15" w:rsidRDefault="00684E15" w:rsidP="00B46949"/>
    <w:p w14:paraId="545E6330" w14:textId="746DEC43" w:rsidR="00684E15" w:rsidRPr="00684E15" w:rsidRDefault="00684E15" w:rsidP="00C34869">
      <w:pPr>
        <w:jc w:val="center"/>
        <w:rPr>
          <w:rFonts w:asciiTheme="minorHAnsi" w:hAnsiTheme="minorHAnsi" w:cstheme="minorHAnsi"/>
        </w:rPr>
      </w:pPr>
      <w:r w:rsidRPr="00684E15">
        <w:rPr>
          <w:rFonts w:asciiTheme="minorHAnsi" w:hAnsiTheme="minorHAnsi" w:cstheme="minorHAnsi"/>
        </w:rPr>
        <w:t xml:space="preserve">The meeting closed at </w:t>
      </w:r>
      <w:r w:rsidR="00010633">
        <w:rPr>
          <w:rFonts w:asciiTheme="minorHAnsi" w:hAnsiTheme="minorHAnsi" w:cstheme="minorHAnsi"/>
        </w:rPr>
        <w:t>8.00</w:t>
      </w:r>
      <w:r w:rsidRPr="00684E15">
        <w:rPr>
          <w:rFonts w:asciiTheme="minorHAnsi" w:hAnsiTheme="minorHAnsi" w:cstheme="minorHAnsi"/>
        </w:rPr>
        <w:t>pm</w:t>
      </w:r>
    </w:p>
    <w:sectPr w:rsidR="00684E15" w:rsidRPr="00684E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10BAF"/>
    <w:multiLevelType w:val="hybridMultilevel"/>
    <w:tmpl w:val="A58ED2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9BB"/>
    <w:rsid w:val="00010633"/>
    <w:rsid w:val="00247F2C"/>
    <w:rsid w:val="002F29F9"/>
    <w:rsid w:val="003949BB"/>
    <w:rsid w:val="003E6BB6"/>
    <w:rsid w:val="004D77E2"/>
    <w:rsid w:val="004E1451"/>
    <w:rsid w:val="00585BC6"/>
    <w:rsid w:val="00645D89"/>
    <w:rsid w:val="00684E15"/>
    <w:rsid w:val="006E750E"/>
    <w:rsid w:val="007309AE"/>
    <w:rsid w:val="00761464"/>
    <w:rsid w:val="007A7D87"/>
    <w:rsid w:val="00814DD0"/>
    <w:rsid w:val="008808D8"/>
    <w:rsid w:val="008F2D67"/>
    <w:rsid w:val="009056E4"/>
    <w:rsid w:val="009D599B"/>
    <w:rsid w:val="00A356A4"/>
    <w:rsid w:val="00A4287A"/>
    <w:rsid w:val="00B25C3D"/>
    <w:rsid w:val="00B46949"/>
    <w:rsid w:val="00B7349C"/>
    <w:rsid w:val="00B95EE5"/>
    <w:rsid w:val="00BA5523"/>
    <w:rsid w:val="00BE4AE5"/>
    <w:rsid w:val="00C34869"/>
    <w:rsid w:val="00C644D9"/>
    <w:rsid w:val="00CB6903"/>
    <w:rsid w:val="00E0704F"/>
    <w:rsid w:val="00E64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4445"/>
  <w15:docId w15:val="{DE310EBE-4972-40D1-A583-B7B1F037C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94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49BB"/>
    <w:pPr>
      <w:spacing w:after="0" w:line="240" w:lineRule="auto"/>
    </w:pPr>
    <w:rPr>
      <w:rFonts w:ascii="Calibri" w:eastAsia="Calibri" w:hAnsi="Calibri" w:cs="Times New Roman"/>
    </w:rPr>
  </w:style>
  <w:style w:type="paragraph" w:styleId="ListParagraph">
    <w:name w:val="List Paragraph"/>
    <w:basedOn w:val="Normal"/>
    <w:uiPriority w:val="34"/>
    <w:qFormat/>
    <w:rsid w:val="003949B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350</Words>
  <Characters>2000</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Bryant</dc:creator>
  <cp:lastModifiedBy>Shani Baker</cp:lastModifiedBy>
  <cp:revision>2</cp:revision>
  <dcterms:created xsi:type="dcterms:W3CDTF">2019-05-12T09:20:00Z</dcterms:created>
  <dcterms:modified xsi:type="dcterms:W3CDTF">2019-05-12T09:20:00Z</dcterms:modified>
</cp:coreProperties>
</file>