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78FD" w14:textId="77777777" w:rsidR="00B97031" w:rsidRDefault="00B97031" w:rsidP="0092439B">
      <w:pPr>
        <w:pStyle w:val="PCheading10"/>
        <w:rPr>
          <w:color w:val="auto"/>
        </w:rPr>
      </w:pPr>
      <w:bookmarkStart w:id="0" w:name="_Hlk138336542"/>
    </w:p>
    <w:p w14:paraId="72CFC789" w14:textId="77777777" w:rsidR="00B97031" w:rsidRDefault="00B97031" w:rsidP="0092439B">
      <w:pPr>
        <w:pStyle w:val="PCheading10"/>
        <w:rPr>
          <w:color w:val="auto"/>
        </w:rPr>
      </w:pPr>
      <w:r>
        <w:rPr>
          <w:color w:val="auto"/>
        </w:rPr>
        <w:t>.</w:t>
      </w:r>
    </w:p>
    <w:p w14:paraId="7483EBAF" w14:textId="77777777" w:rsidR="00B97031" w:rsidRDefault="00B97031" w:rsidP="0092439B">
      <w:pPr>
        <w:pStyle w:val="PCheading10"/>
        <w:rPr>
          <w:color w:val="auto"/>
        </w:rPr>
      </w:pPr>
    </w:p>
    <w:p w14:paraId="7E748D50" w14:textId="77777777" w:rsidR="00B97031" w:rsidRDefault="00B97031" w:rsidP="0092439B">
      <w:pPr>
        <w:pStyle w:val="PCheading10"/>
        <w:rPr>
          <w:color w:val="auto"/>
        </w:rPr>
      </w:pPr>
    </w:p>
    <w:p w14:paraId="0BC2930F" w14:textId="22E4A8FE" w:rsidR="00864709" w:rsidRPr="009476F3" w:rsidRDefault="00864709" w:rsidP="00864709">
      <w:pPr>
        <w:pStyle w:val="NoSpacing"/>
        <w:rPr>
          <w:sz w:val="24"/>
          <w:szCs w:val="24"/>
        </w:rPr>
      </w:pPr>
      <w:r w:rsidRPr="009476F3">
        <w:rPr>
          <w:b/>
        </w:rPr>
        <w:t>PRESENT:</w:t>
      </w:r>
      <w:r w:rsidRPr="009476F3">
        <w:t xml:space="preserve"> </w:t>
      </w:r>
      <w:r w:rsidRPr="008E04C1">
        <w:rPr>
          <w:sz w:val="24"/>
          <w:szCs w:val="24"/>
        </w:rPr>
        <w:t>Cllr Mulligan– Chair,</w:t>
      </w:r>
      <w:bookmarkStart w:id="1" w:name="_Hlk155951906"/>
      <w:r w:rsidRPr="008E04C1">
        <w:rPr>
          <w:sz w:val="24"/>
          <w:szCs w:val="24"/>
        </w:rPr>
        <w:t xml:space="preserve"> </w:t>
      </w:r>
      <w:bookmarkEnd w:id="1"/>
      <w:r w:rsidRPr="008E04C1">
        <w:rPr>
          <w:sz w:val="24"/>
          <w:szCs w:val="24"/>
        </w:rPr>
        <w:t>Cllr Bendall. Cllr  Hetterley,  Cllr King, Cllr Mills. Cllr Hamilton,  Cllr Blackie</w:t>
      </w:r>
      <w:r w:rsidRPr="00864709">
        <w:rPr>
          <w:sz w:val="20"/>
          <w:szCs w:val="20"/>
        </w:rPr>
        <w:t xml:space="preserve"> </w:t>
      </w:r>
      <w:r w:rsidRPr="00864709">
        <w:rPr>
          <w:sz w:val="24"/>
          <w:szCs w:val="24"/>
        </w:rPr>
        <w:t>Cllr Parsons</w:t>
      </w:r>
      <w:r w:rsidR="00736BD0">
        <w:rPr>
          <w:sz w:val="24"/>
          <w:szCs w:val="24"/>
        </w:rPr>
        <w:t xml:space="preserve">, </w:t>
      </w:r>
    </w:p>
    <w:p w14:paraId="4290641E" w14:textId="77777777" w:rsidR="00864709" w:rsidRPr="009476F3" w:rsidRDefault="00864709" w:rsidP="00864709">
      <w:pPr>
        <w:pStyle w:val="NoSpacing"/>
      </w:pPr>
      <w:r w:rsidRPr="009476F3">
        <w:tab/>
      </w:r>
      <w:r w:rsidRPr="009476F3">
        <w:tab/>
      </w:r>
      <w:r w:rsidRPr="009476F3">
        <w:tab/>
        <w:t xml:space="preserve"> </w:t>
      </w:r>
    </w:p>
    <w:p w14:paraId="385D992F" w14:textId="0EB489D8" w:rsidR="00864709" w:rsidRPr="008E04C1" w:rsidRDefault="00864709" w:rsidP="00864709">
      <w:pPr>
        <w:pStyle w:val="NoSpacing"/>
        <w:rPr>
          <w:sz w:val="24"/>
          <w:szCs w:val="24"/>
        </w:rPr>
      </w:pPr>
      <w:r w:rsidRPr="009476F3">
        <w:rPr>
          <w:b/>
        </w:rPr>
        <w:t>ALSO IN ATTENDANCE</w:t>
      </w:r>
      <w:r w:rsidRPr="009476F3">
        <w:t xml:space="preserve">:  </w:t>
      </w:r>
      <w:r w:rsidRPr="009476F3">
        <w:rPr>
          <w:sz w:val="20"/>
          <w:szCs w:val="20"/>
        </w:rPr>
        <w:t xml:space="preserve">- </w:t>
      </w:r>
      <w:r w:rsidRPr="008E04C1">
        <w:rPr>
          <w:sz w:val="24"/>
          <w:szCs w:val="24"/>
        </w:rPr>
        <w:t xml:space="preserve">Mrs S Baker (Clerk), </w:t>
      </w:r>
    </w:p>
    <w:p w14:paraId="79CA6215" w14:textId="77777777" w:rsidR="00864709" w:rsidRPr="008E04C1" w:rsidRDefault="00864709" w:rsidP="00864709">
      <w:pPr>
        <w:pStyle w:val="NoSpacing"/>
        <w:rPr>
          <w:b/>
          <w:bCs/>
          <w:sz w:val="24"/>
          <w:szCs w:val="24"/>
        </w:rPr>
      </w:pPr>
      <w:r w:rsidRPr="009476F3">
        <w:rPr>
          <w:rStyle w:val="PCHeading1Char"/>
          <w:color w:val="auto"/>
        </w:rPr>
        <w:t>VISITORS</w:t>
      </w:r>
      <w:r>
        <w:rPr>
          <w:rStyle w:val="PCHeading1Char"/>
          <w:color w:val="auto"/>
        </w:rPr>
        <w:t xml:space="preserve">:-   </w:t>
      </w:r>
      <w:r w:rsidRPr="008E04C1">
        <w:rPr>
          <w:rStyle w:val="PCHeading1Char"/>
          <w:b w:val="0"/>
          <w:bCs w:val="0"/>
          <w:color w:val="auto"/>
        </w:rPr>
        <w:t>None</w:t>
      </w:r>
    </w:p>
    <w:p w14:paraId="6421C0CE" w14:textId="77777777" w:rsidR="00864709" w:rsidRPr="009476F3" w:rsidRDefault="00864709" w:rsidP="00864709">
      <w:pPr>
        <w:pStyle w:val="NoSpacing"/>
      </w:pPr>
    </w:p>
    <w:p w14:paraId="7DEE7E5E" w14:textId="12D61AD4" w:rsidR="00864709" w:rsidRPr="00864709" w:rsidRDefault="005F6861" w:rsidP="00864709">
      <w:pPr>
        <w:spacing w:after="0"/>
        <w:rPr>
          <w:rStyle w:val="PCHeading1Char"/>
          <w:b w:val="0"/>
          <w:bCs w:val="0"/>
          <w:color w:val="auto"/>
        </w:rPr>
      </w:pPr>
      <w:r>
        <w:rPr>
          <w:rStyle w:val="PCHeading1Char"/>
          <w:color w:val="auto"/>
        </w:rPr>
        <w:t>33</w:t>
      </w:r>
      <w:r w:rsidR="00864709" w:rsidRPr="009476F3">
        <w:rPr>
          <w:rStyle w:val="PCHeading1Char"/>
          <w:color w:val="auto"/>
        </w:rPr>
        <w:t>/2</w:t>
      </w:r>
      <w:r w:rsidR="00864709">
        <w:rPr>
          <w:rStyle w:val="PCHeading1Char"/>
          <w:color w:val="auto"/>
        </w:rPr>
        <w:t>5</w:t>
      </w:r>
      <w:r w:rsidR="00864709" w:rsidRPr="009476F3">
        <w:rPr>
          <w:rStyle w:val="PCHeading1Char"/>
          <w:color w:val="auto"/>
        </w:rPr>
        <w:t xml:space="preserve">  PUBLIC QUESTION TIME – </w:t>
      </w:r>
      <w:r w:rsidR="00864709" w:rsidRPr="00864709">
        <w:rPr>
          <w:rStyle w:val="PCHeading1Char"/>
          <w:b w:val="0"/>
          <w:bCs w:val="0"/>
          <w:color w:val="auto"/>
        </w:rPr>
        <w:t>None</w:t>
      </w:r>
      <w:r w:rsidR="00864709" w:rsidRPr="00864709">
        <w:rPr>
          <w:rStyle w:val="PCHeading1Char"/>
          <w:color w:val="auto"/>
        </w:rPr>
        <w:t xml:space="preserve">  </w:t>
      </w:r>
    </w:p>
    <w:p w14:paraId="4172CCB1" w14:textId="6870C4ED" w:rsidR="00864709" w:rsidRPr="008E04C1" w:rsidRDefault="005F6861" w:rsidP="00864709">
      <w:pPr>
        <w:pStyle w:val="NoSpacing"/>
        <w:rPr>
          <w:sz w:val="24"/>
          <w:szCs w:val="24"/>
        </w:rPr>
      </w:pPr>
      <w:r>
        <w:rPr>
          <w:rStyle w:val="PCHeading1Char"/>
          <w:color w:val="auto"/>
        </w:rPr>
        <w:t>34</w:t>
      </w:r>
      <w:r w:rsidR="00864709" w:rsidRPr="009476F3">
        <w:rPr>
          <w:rStyle w:val="PCHeading1Char"/>
          <w:color w:val="auto"/>
        </w:rPr>
        <w:t>/2</w:t>
      </w:r>
      <w:r w:rsidR="00864709">
        <w:rPr>
          <w:rStyle w:val="PCHeading1Char"/>
          <w:color w:val="auto"/>
        </w:rPr>
        <w:t>5</w:t>
      </w:r>
      <w:r w:rsidR="00864709" w:rsidRPr="009476F3">
        <w:rPr>
          <w:rStyle w:val="PCHeading1Char"/>
          <w:color w:val="auto"/>
        </w:rPr>
        <w:t xml:space="preserve">  APOLOGIES AND REASONS FOR ABSENCE –</w:t>
      </w:r>
      <w:r w:rsidR="00864709" w:rsidRPr="008E04C1">
        <w:rPr>
          <w:sz w:val="24"/>
          <w:szCs w:val="24"/>
        </w:rPr>
        <w:t>Cllr</w:t>
      </w:r>
      <w:r>
        <w:rPr>
          <w:sz w:val="24"/>
          <w:szCs w:val="24"/>
        </w:rPr>
        <w:t xml:space="preserve"> Hamilto, Cllr Blackie</w:t>
      </w:r>
      <w:r w:rsidR="00864709" w:rsidRPr="00864709">
        <w:rPr>
          <w:sz w:val="24"/>
          <w:szCs w:val="24"/>
        </w:rPr>
        <w:t xml:space="preserve"> </w:t>
      </w:r>
    </w:p>
    <w:p w14:paraId="3145CA90" w14:textId="4CD381E5" w:rsidR="0092439B" w:rsidRPr="009476F3" w:rsidRDefault="005F6861" w:rsidP="0092439B">
      <w:pPr>
        <w:pStyle w:val="NoSpacing"/>
        <w:rPr>
          <w:rStyle w:val="PCHeading1Char"/>
          <w:color w:val="auto"/>
        </w:rPr>
      </w:pPr>
      <w:r>
        <w:rPr>
          <w:rStyle w:val="PCHeading1Char"/>
          <w:color w:val="auto"/>
        </w:rPr>
        <w:t>35</w:t>
      </w:r>
      <w:r w:rsidR="0092439B" w:rsidRPr="009476F3">
        <w:rPr>
          <w:rStyle w:val="PCHeading1Char"/>
          <w:color w:val="auto"/>
        </w:rPr>
        <w:t>/2</w:t>
      </w:r>
      <w:r w:rsidR="00264970">
        <w:rPr>
          <w:rStyle w:val="PCHeading1Char"/>
          <w:color w:val="auto"/>
        </w:rPr>
        <w:t>5</w:t>
      </w:r>
      <w:r w:rsidR="0092439B" w:rsidRPr="009476F3">
        <w:rPr>
          <w:rStyle w:val="PCHeading1Char"/>
          <w:color w:val="auto"/>
        </w:rPr>
        <w:t xml:space="preserve">  CODE OF CONDUCT</w:t>
      </w:r>
    </w:p>
    <w:p w14:paraId="5D78C80F" w14:textId="77777777" w:rsidR="0092439B" w:rsidRDefault="0092439B" w:rsidP="0092439B">
      <w:pPr>
        <w:pStyle w:val="NoSpacing"/>
        <w:ind w:left="709"/>
        <w:rPr>
          <w:sz w:val="24"/>
          <w:szCs w:val="24"/>
        </w:rPr>
      </w:pPr>
      <w:r w:rsidRPr="009476F3">
        <w:tab/>
      </w:r>
      <w:r w:rsidRPr="009476F3">
        <w:rPr>
          <w:sz w:val="24"/>
          <w:szCs w:val="24"/>
          <w:u w:val="single"/>
        </w:rPr>
        <w:t>166.1.18 Declaration of Interest in Items on the Agenda</w:t>
      </w:r>
      <w:r w:rsidRPr="009476F3">
        <w:rPr>
          <w:sz w:val="24"/>
          <w:szCs w:val="24"/>
        </w:rPr>
        <w:t xml:space="preserve"> </w:t>
      </w:r>
    </w:p>
    <w:p w14:paraId="48B5BD9E" w14:textId="5CE430A9" w:rsidR="00FF4CF8" w:rsidRDefault="005F0A08" w:rsidP="0092439B">
      <w:pPr>
        <w:pStyle w:val="NoSpacing"/>
        <w:ind w:left="709"/>
        <w:rPr>
          <w:sz w:val="24"/>
          <w:szCs w:val="24"/>
        </w:rPr>
      </w:pPr>
      <w:r>
        <w:rPr>
          <w:sz w:val="24"/>
          <w:szCs w:val="24"/>
        </w:rPr>
        <w:t xml:space="preserve">P. Mulligan Expenses. </w:t>
      </w:r>
      <w:r w:rsidR="005F6861">
        <w:rPr>
          <w:sz w:val="24"/>
          <w:szCs w:val="24"/>
        </w:rPr>
        <w:t>Agenda Item 10 Planning 25/00509/TCONR</w:t>
      </w:r>
    </w:p>
    <w:p w14:paraId="7D9FC7CE" w14:textId="77777777" w:rsidR="0092439B" w:rsidRPr="009476F3" w:rsidRDefault="0092439B" w:rsidP="0092439B">
      <w:pPr>
        <w:pStyle w:val="NoSpacing"/>
        <w:rPr>
          <w:sz w:val="24"/>
          <w:szCs w:val="24"/>
          <w:u w:val="single"/>
        </w:rPr>
      </w:pPr>
      <w:r w:rsidRPr="009476F3">
        <w:rPr>
          <w:sz w:val="24"/>
          <w:szCs w:val="24"/>
        </w:rPr>
        <w:tab/>
      </w:r>
      <w:r w:rsidRPr="009476F3">
        <w:rPr>
          <w:sz w:val="24"/>
          <w:szCs w:val="24"/>
          <w:u w:val="single"/>
        </w:rPr>
        <w:t>166.2.18 Updates to Members Register of Interests</w:t>
      </w:r>
    </w:p>
    <w:p w14:paraId="75C11A4D" w14:textId="5D6BBD56" w:rsidR="0092439B" w:rsidRPr="009476F3" w:rsidRDefault="006526E2" w:rsidP="0092439B">
      <w:pPr>
        <w:pStyle w:val="NoSpacing"/>
        <w:ind w:left="720"/>
        <w:rPr>
          <w:sz w:val="24"/>
          <w:szCs w:val="24"/>
        </w:rPr>
      </w:pPr>
      <w:r>
        <w:rPr>
          <w:sz w:val="24"/>
          <w:szCs w:val="24"/>
        </w:rPr>
        <w:t>None</w:t>
      </w:r>
      <w:r w:rsidR="0092439B">
        <w:rPr>
          <w:sz w:val="24"/>
          <w:szCs w:val="24"/>
        </w:rPr>
        <w:t xml:space="preserve"> </w:t>
      </w:r>
    </w:p>
    <w:p w14:paraId="0C1AEE8B" w14:textId="63A8D12D" w:rsidR="0092439B" w:rsidRPr="009476F3" w:rsidRDefault="005F6861" w:rsidP="0092439B">
      <w:pPr>
        <w:pStyle w:val="NoSpacing"/>
        <w:rPr>
          <w:rStyle w:val="PCHeading1Char"/>
          <w:color w:val="auto"/>
        </w:rPr>
      </w:pPr>
      <w:r>
        <w:rPr>
          <w:rStyle w:val="PCHeading1Char"/>
          <w:color w:val="auto"/>
        </w:rPr>
        <w:t>36</w:t>
      </w:r>
      <w:r w:rsidR="0092439B" w:rsidRPr="009476F3">
        <w:rPr>
          <w:rStyle w:val="PCHeading1Char"/>
          <w:color w:val="auto"/>
        </w:rPr>
        <w:t>/2</w:t>
      </w:r>
      <w:r w:rsidR="00264970">
        <w:rPr>
          <w:rStyle w:val="PCHeading1Char"/>
          <w:color w:val="auto"/>
        </w:rPr>
        <w:t>5</w:t>
      </w:r>
      <w:r w:rsidR="0092439B" w:rsidRPr="009476F3">
        <w:rPr>
          <w:rStyle w:val="PCHeading1Char"/>
          <w:color w:val="auto"/>
        </w:rPr>
        <w:tab/>
      </w:r>
      <w:r w:rsidR="006526E2">
        <w:rPr>
          <w:rStyle w:val="PCHeading1Char"/>
          <w:color w:val="auto"/>
        </w:rPr>
        <w:t xml:space="preserve"> </w:t>
      </w:r>
      <w:r w:rsidR="0092439B" w:rsidRPr="009476F3">
        <w:rPr>
          <w:rStyle w:val="PCHeading1Char"/>
          <w:color w:val="auto"/>
        </w:rPr>
        <w:t>MINUTES OF MEETING HELD ON</w:t>
      </w:r>
      <w:r w:rsidR="0092439B">
        <w:rPr>
          <w:rStyle w:val="PCHeading1Char"/>
          <w:color w:val="auto"/>
        </w:rPr>
        <w:t xml:space="preserve"> </w:t>
      </w:r>
      <w:r w:rsidR="00FF4CF8">
        <w:rPr>
          <w:rStyle w:val="PCHeading1Char"/>
          <w:color w:val="auto"/>
        </w:rPr>
        <w:t>1</w:t>
      </w:r>
      <w:r w:rsidR="00264970">
        <w:rPr>
          <w:rStyle w:val="PCHeading1Char"/>
          <w:color w:val="auto"/>
        </w:rPr>
        <w:t>2</w:t>
      </w:r>
      <w:r w:rsidR="00FF4CF8" w:rsidRPr="00FF4CF8">
        <w:rPr>
          <w:rStyle w:val="PCHeading1Char"/>
          <w:color w:val="auto"/>
          <w:vertAlign w:val="superscript"/>
        </w:rPr>
        <w:t>th</w:t>
      </w:r>
      <w:r w:rsidR="00FF4CF8">
        <w:rPr>
          <w:rStyle w:val="PCHeading1Char"/>
          <w:color w:val="auto"/>
        </w:rPr>
        <w:t xml:space="preserve"> </w:t>
      </w:r>
      <w:r>
        <w:rPr>
          <w:rStyle w:val="PCHeading1Char"/>
          <w:color w:val="auto"/>
        </w:rPr>
        <w:t>February 2025</w:t>
      </w:r>
    </w:p>
    <w:p w14:paraId="003DF3A3" w14:textId="3E7A70F6" w:rsidR="0092439B" w:rsidRPr="009476F3" w:rsidRDefault="0092439B" w:rsidP="0092439B">
      <w:pPr>
        <w:pStyle w:val="NoSpacing"/>
        <w:ind w:left="720"/>
        <w:rPr>
          <w:rStyle w:val="PCHeading1Char"/>
          <w:b w:val="0"/>
          <w:bCs w:val="0"/>
          <w:color w:val="auto"/>
        </w:rPr>
      </w:pPr>
      <w:r w:rsidRPr="009476F3">
        <w:rPr>
          <w:sz w:val="24"/>
          <w:szCs w:val="24"/>
        </w:rPr>
        <w:t>The minutes of the meeting held</w:t>
      </w:r>
      <w:r w:rsidR="00D5580E">
        <w:rPr>
          <w:sz w:val="24"/>
          <w:szCs w:val="24"/>
        </w:rPr>
        <w:t xml:space="preserve"> on the </w:t>
      </w:r>
      <w:r w:rsidR="00E862F5">
        <w:rPr>
          <w:sz w:val="24"/>
          <w:szCs w:val="24"/>
        </w:rPr>
        <w:t>12</w:t>
      </w:r>
      <w:r w:rsidR="00E862F5" w:rsidRPr="005F6861">
        <w:rPr>
          <w:sz w:val="24"/>
          <w:szCs w:val="24"/>
          <w:vertAlign w:val="superscript"/>
        </w:rPr>
        <w:t>th of</w:t>
      </w:r>
      <w:r w:rsidR="005F6861">
        <w:rPr>
          <w:sz w:val="24"/>
          <w:szCs w:val="24"/>
        </w:rPr>
        <w:t xml:space="preserve"> February 2025</w:t>
      </w:r>
      <w:r w:rsidRPr="009476F3">
        <w:rPr>
          <w:sz w:val="24"/>
          <w:szCs w:val="24"/>
        </w:rPr>
        <w:t xml:space="preserve"> were signed as a true record.</w:t>
      </w:r>
    </w:p>
    <w:p w14:paraId="63B85CF9" w14:textId="77777777" w:rsidR="0092439B" w:rsidRPr="009476F3" w:rsidRDefault="0092439B" w:rsidP="0092439B">
      <w:pPr>
        <w:pStyle w:val="NoSpacing"/>
        <w:ind w:left="720"/>
        <w:rPr>
          <w:rStyle w:val="PCHeading1Char"/>
          <w:b w:val="0"/>
          <w:bCs w:val="0"/>
          <w:color w:val="auto"/>
        </w:rPr>
      </w:pPr>
      <w:r w:rsidRPr="009476F3">
        <w:rPr>
          <w:sz w:val="24"/>
          <w:szCs w:val="24"/>
        </w:rPr>
        <w:t xml:space="preserve"> </w:t>
      </w:r>
    </w:p>
    <w:p w14:paraId="32D3B578" w14:textId="3BA99CD6" w:rsidR="0092439B" w:rsidRDefault="005F6861" w:rsidP="0092439B">
      <w:pPr>
        <w:pStyle w:val="NoSpacing"/>
        <w:rPr>
          <w:rStyle w:val="PCHeading1Char"/>
          <w:color w:val="auto"/>
        </w:rPr>
      </w:pPr>
      <w:r>
        <w:rPr>
          <w:rStyle w:val="PCHeading1Char"/>
          <w:color w:val="auto"/>
        </w:rPr>
        <w:t>37</w:t>
      </w:r>
      <w:r w:rsidR="0092439B" w:rsidRPr="009476F3">
        <w:rPr>
          <w:rStyle w:val="PCHeading1Char"/>
          <w:color w:val="auto"/>
        </w:rPr>
        <w:t>/2</w:t>
      </w:r>
      <w:r w:rsidR="00D5580E">
        <w:rPr>
          <w:rStyle w:val="PCHeading1Char"/>
          <w:color w:val="auto"/>
        </w:rPr>
        <w:t>5</w:t>
      </w:r>
      <w:r w:rsidR="0092439B" w:rsidRPr="009476F3">
        <w:rPr>
          <w:rStyle w:val="PCHeading1Char"/>
          <w:color w:val="auto"/>
        </w:rPr>
        <w:t xml:space="preserve">  MATTERS ARISING FROM THE MINUTES </w:t>
      </w:r>
      <w:bookmarkStart w:id="2" w:name="_Hlk95994322"/>
      <w:r w:rsidR="0092439B" w:rsidRPr="009476F3">
        <w:rPr>
          <w:rStyle w:val="PCHeading1Char"/>
          <w:color w:val="auto"/>
        </w:rPr>
        <w:t xml:space="preserve">OF MEETING HELD ON </w:t>
      </w:r>
      <w:bookmarkEnd w:id="2"/>
      <w:r w:rsidR="001B7156">
        <w:rPr>
          <w:rStyle w:val="PCHeading1Char"/>
          <w:color w:val="auto"/>
        </w:rPr>
        <w:t>8</w:t>
      </w:r>
      <w:r w:rsidR="001B7156" w:rsidRPr="001B7156">
        <w:rPr>
          <w:rStyle w:val="PCHeading1Char"/>
          <w:color w:val="auto"/>
          <w:vertAlign w:val="superscript"/>
        </w:rPr>
        <w:t>th</w:t>
      </w:r>
      <w:r w:rsidR="001B7156">
        <w:rPr>
          <w:rStyle w:val="PCHeading1Char"/>
          <w:color w:val="auto"/>
        </w:rPr>
        <w:t xml:space="preserve"> January</w:t>
      </w:r>
      <w:r w:rsidR="00D5580E">
        <w:rPr>
          <w:rStyle w:val="PCHeading1Char"/>
          <w:color w:val="auto"/>
        </w:rPr>
        <w:t xml:space="preserve"> 202</w:t>
      </w:r>
      <w:r w:rsidR="000644A9">
        <w:rPr>
          <w:rStyle w:val="PCHeading1Char"/>
          <w:color w:val="auto"/>
        </w:rPr>
        <w:t>4</w:t>
      </w:r>
    </w:p>
    <w:p w14:paraId="6E32FD79" w14:textId="7D7A315E" w:rsidR="000644A9" w:rsidRPr="000644A9" w:rsidRDefault="000644A9" w:rsidP="0092439B">
      <w:pPr>
        <w:pStyle w:val="NoSpacing"/>
        <w:rPr>
          <w:rStyle w:val="PCHeading1Char"/>
          <w:b w:val="0"/>
          <w:bCs w:val="0"/>
          <w:color w:val="auto"/>
        </w:rPr>
      </w:pPr>
      <w:r>
        <w:rPr>
          <w:rStyle w:val="PCHeading1Char"/>
          <w:color w:val="auto"/>
        </w:rPr>
        <w:tab/>
      </w:r>
      <w:r>
        <w:rPr>
          <w:rStyle w:val="PCHeading1Char"/>
          <w:b w:val="0"/>
          <w:bCs w:val="0"/>
          <w:color w:val="auto"/>
        </w:rPr>
        <w:t>None</w:t>
      </w:r>
    </w:p>
    <w:p w14:paraId="4733A43B" w14:textId="3B3FFB51" w:rsidR="0092439B" w:rsidRPr="009476F3" w:rsidRDefault="005F6861" w:rsidP="0092439B">
      <w:pPr>
        <w:pStyle w:val="NoSpacing"/>
        <w:rPr>
          <w:rStyle w:val="PCHeading1Char"/>
          <w:b w:val="0"/>
          <w:bCs w:val="0"/>
          <w:color w:val="auto"/>
        </w:rPr>
      </w:pPr>
      <w:r>
        <w:rPr>
          <w:rStyle w:val="PCHeading1Char"/>
          <w:color w:val="auto"/>
        </w:rPr>
        <w:t>38</w:t>
      </w:r>
      <w:r w:rsidR="0092439B" w:rsidRPr="009476F3">
        <w:rPr>
          <w:rStyle w:val="PCHeading1Char"/>
          <w:color w:val="auto"/>
        </w:rPr>
        <w:t>/2</w:t>
      </w:r>
      <w:r w:rsidR="000644A9">
        <w:rPr>
          <w:rStyle w:val="PCHeading1Char"/>
          <w:color w:val="auto"/>
        </w:rPr>
        <w:t>5</w:t>
      </w:r>
      <w:r w:rsidR="0092439B" w:rsidRPr="009476F3">
        <w:rPr>
          <w:rStyle w:val="PCHeading1Char"/>
          <w:color w:val="auto"/>
        </w:rPr>
        <w:tab/>
        <w:t>COMMUNITY ISSUES AND PROJECTS</w:t>
      </w:r>
    </w:p>
    <w:p w14:paraId="23304A85" w14:textId="77777777" w:rsidR="0092439B" w:rsidRPr="009476F3" w:rsidRDefault="0092439B" w:rsidP="0092439B">
      <w:pPr>
        <w:pStyle w:val="NoSpacing"/>
        <w:ind w:firstLine="720"/>
        <w:rPr>
          <w:b/>
          <w:u w:val="single"/>
        </w:rPr>
      </w:pPr>
      <w:r w:rsidRPr="009476F3">
        <w:rPr>
          <w:bCs/>
        </w:rPr>
        <w:t xml:space="preserve"> </w:t>
      </w:r>
      <w:r w:rsidRPr="009476F3">
        <w:rPr>
          <w:b/>
          <w:u w:val="single"/>
        </w:rPr>
        <w:t>Community Issues</w:t>
      </w:r>
    </w:p>
    <w:p w14:paraId="0EA7970D" w14:textId="77777777" w:rsidR="0092439B" w:rsidRPr="000D1895" w:rsidRDefault="0092439B" w:rsidP="0092439B">
      <w:pPr>
        <w:spacing w:after="0"/>
        <w:ind w:firstLine="720"/>
        <w:rPr>
          <w:rFonts w:asciiTheme="minorHAnsi" w:hAnsiTheme="minorHAnsi" w:cstheme="minorHAnsi"/>
          <w:sz w:val="24"/>
          <w:szCs w:val="24"/>
        </w:rPr>
      </w:pPr>
      <w:r w:rsidRPr="000D1895">
        <w:rPr>
          <w:rFonts w:asciiTheme="minorHAnsi" w:hAnsiTheme="minorHAnsi" w:cstheme="minorHAnsi"/>
          <w:sz w:val="24"/>
          <w:szCs w:val="24"/>
          <w:u w:val="single"/>
        </w:rPr>
        <w:t>Playing Fields Update</w:t>
      </w:r>
    </w:p>
    <w:p w14:paraId="490A988C" w14:textId="77454019" w:rsidR="00AC0368" w:rsidRDefault="005F6861" w:rsidP="001640CB">
      <w:pPr>
        <w:spacing w:after="0"/>
        <w:ind w:left="720"/>
        <w:rPr>
          <w:rFonts w:asciiTheme="minorHAnsi" w:hAnsiTheme="minorHAnsi" w:cstheme="minorHAnsi"/>
          <w:sz w:val="24"/>
          <w:szCs w:val="24"/>
        </w:rPr>
      </w:pPr>
      <w:r>
        <w:rPr>
          <w:rFonts w:asciiTheme="minorHAnsi" w:hAnsiTheme="minorHAnsi" w:cstheme="minorHAnsi"/>
          <w:sz w:val="24"/>
          <w:szCs w:val="24"/>
        </w:rPr>
        <w:t xml:space="preserve">The Clerk said </w:t>
      </w:r>
      <w:r w:rsidR="002B15C0">
        <w:rPr>
          <w:rFonts w:asciiTheme="minorHAnsi" w:hAnsiTheme="minorHAnsi" w:cstheme="minorHAnsi"/>
          <w:sz w:val="24"/>
          <w:szCs w:val="24"/>
        </w:rPr>
        <w:t xml:space="preserve">The Rospa safety inspection is booked </w:t>
      </w:r>
      <w:r w:rsidR="004112B1">
        <w:rPr>
          <w:rFonts w:asciiTheme="minorHAnsi" w:hAnsiTheme="minorHAnsi" w:cstheme="minorHAnsi"/>
          <w:sz w:val="24"/>
          <w:szCs w:val="24"/>
        </w:rPr>
        <w:t>for some time</w:t>
      </w:r>
      <w:r w:rsidR="002B15C0">
        <w:rPr>
          <w:rFonts w:asciiTheme="minorHAnsi" w:hAnsiTheme="minorHAnsi" w:cstheme="minorHAnsi"/>
          <w:sz w:val="24"/>
          <w:szCs w:val="24"/>
        </w:rPr>
        <w:t xml:space="preserve"> during April. </w:t>
      </w:r>
    </w:p>
    <w:p w14:paraId="7FAAD9C7" w14:textId="18AEDE3B" w:rsidR="002B15C0" w:rsidRDefault="002B15C0" w:rsidP="001640CB">
      <w:pPr>
        <w:spacing w:after="0"/>
        <w:ind w:left="720"/>
        <w:rPr>
          <w:rFonts w:asciiTheme="minorHAnsi" w:hAnsiTheme="minorHAnsi" w:cstheme="minorHAnsi"/>
          <w:sz w:val="24"/>
          <w:szCs w:val="24"/>
        </w:rPr>
      </w:pPr>
      <w:r>
        <w:rPr>
          <w:rFonts w:asciiTheme="minorHAnsi" w:hAnsiTheme="minorHAnsi" w:cstheme="minorHAnsi"/>
          <w:sz w:val="24"/>
          <w:szCs w:val="24"/>
        </w:rPr>
        <w:t xml:space="preserve">The Clerk said she had </w:t>
      </w:r>
      <w:r w:rsidR="004112B1">
        <w:rPr>
          <w:rFonts w:asciiTheme="minorHAnsi" w:hAnsiTheme="minorHAnsi" w:cstheme="minorHAnsi"/>
          <w:sz w:val="24"/>
          <w:szCs w:val="24"/>
        </w:rPr>
        <w:t xml:space="preserve">received an email complaining about dog mess in the village and people not picking up. </w:t>
      </w:r>
      <w:r>
        <w:rPr>
          <w:rFonts w:asciiTheme="minorHAnsi" w:hAnsiTheme="minorHAnsi" w:cstheme="minorHAnsi"/>
          <w:sz w:val="24"/>
          <w:szCs w:val="24"/>
        </w:rPr>
        <w:t xml:space="preserve">researched the regulations for installing CCTV. It is legally permitted, but the there are regulations that must be followed. The Clerk provided the Chair with a copy. The costs for CCTV </w:t>
      </w:r>
      <w:r w:rsidR="004112B1">
        <w:rPr>
          <w:rFonts w:asciiTheme="minorHAnsi" w:hAnsiTheme="minorHAnsi" w:cstheme="minorHAnsi"/>
          <w:sz w:val="24"/>
          <w:szCs w:val="24"/>
        </w:rPr>
        <w:t>are</w:t>
      </w:r>
      <w:r>
        <w:rPr>
          <w:rFonts w:asciiTheme="minorHAnsi" w:hAnsiTheme="minorHAnsi" w:cstheme="minorHAnsi"/>
          <w:sz w:val="24"/>
          <w:szCs w:val="24"/>
        </w:rPr>
        <w:t xml:space="preserve"> variable, depending on the type of system</w:t>
      </w:r>
      <w:r w:rsidR="004112B1">
        <w:rPr>
          <w:rFonts w:asciiTheme="minorHAnsi" w:hAnsiTheme="minorHAnsi" w:cstheme="minorHAnsi"/>
          <w:sz w:val="24"/>
          <w:szCs w:val="24"/>
        </w:rPr>
        <w:t>, but can be purchased at a reasonable price. The Council  agreed to research how the solar cameras connect</w:t>
      </w:r>
      <w:r w:rsidR="00AD13A6">
        <w:rPr>
          <w:rFonts w:asciiTheme="minorHAnsi" w:hAnsiTheme="minorHAnsi" w:cstheme="minorHAnsi"/>
          <w:sz w:val="24"/>
          <w:szCs w:val="24"/>
        </w:rPr>
        <w:t xml:space="preserve">. </w:t>
      </w:r>
      <w:r>
        <w:rPr>
          <w:rFonts w:asciiTheme="minorHAnsi" w:hAnsiTheme="minorHAnsi" w:cstheme="minorHAnsi"/>
          <w:sz w:val="24"/>
          <w:szCs w:val="24"/>
        </w:rPr>
        <w:t>The Clerk also</w:t>
      </w:r>
      <w:r w:rsidR="004112B1">
        <w:rPr>
          <w:rFonts w:asciiTheme="minorHAnsi" w:hAnsiTheme="minorHAnsi" w:cstheme="minorHAnsi"/>
          <w:sz w:val="24"/>
          <w:szCs w:val="24"/>
        </w:rPr>
        <w:t xml:space="preserve"> provided the council with prices for dog waste bag dispensers. The Council agreed to purchase two if the cheaper options </w:t>
      </w:r>
      <w:r>
        <w:rPr>
          <w:rFonts w:asciiTheme="minorHAnsi" w:hAnsiTheme="minorHAnsi" w:cstheme="minorHAnsi"/>
          <w:sz w:val="24"/>
          <w:szCs w:val="24"/>
        </w:rPr>
        <w:t xml:space="preserve"> </w:t>
      </w:r>
      <w:r w:rsidR="004112B1">
        <w:rPr>
          <w:rFonts w:asciiTheme="minorHAnsi" w:hAnsiTheme="minorHAnsi" w:cstheme="minorHAnsi"/>
          <w:sz w:val="24"/>
          <w:szCs w:val="24"/>
        </w:rPr>
        <w:t>to assess if they make a difference to the problem.</w:t>
      </w:r>
    </w:p>
    <w:p w14:paraId="55E18D6E" w14:textId="4169EC43" w:rsidR="004112B1" w:rsidRDefault="004112B1" w:rsidP="001640CB">
      <w:pPr>
        <w:spacing w:after="0"/>
        <w:ind w:left="720"/>
        <w:rPr>
          <w:rFonts w:asciiTheme="minorHAnsi" w:hAnsiTheme="minorHAnsi" w:cstheme="minorHAnsi"/>
          <w:sz w:val="24"/>
          <w:szCs w:val="24"/>
        </w:rPr>
      </w:pPr>
      <w:r>
        <w:rPr>
          <w:rFonts w:asciiTheme="minorHAnsi" w:hAnsiTheme="minorHAnsi" w:cstheme="minorHAnsi"/>
          <w:sz w:val="24"/>
          <w:szCs w:val="24"/>
        </w:rPr>
        <w:t>It was agreed to apply to the build back better fund to extend the footpath. Cllr Mulligan will collate the information needed and pass to Cllr Mills for submission.</w:t>
      </w:r>
    </w:p>
    <w:p w14:paraId="52635617" w14:textId="1B69A7FF" w:rsidR="007800FA" w:rsidRDefault="007800FA" w:rsidP="001640CB">
      <w:pPr>
        <w:spacing w:after="0"/>
        <w:ind w:left="720"/>
        <w:rPr>
          <w:rFonts w:asciiTheme="minorHAnsi" w:hAnsiTheme="minorHAnsi" w:cstheme="minorHAnsi"/>
          <w:sz w:val="24"/>
          <w:szCs w:val="24"/>
        </w:rPr>
      </w:pPr>
      <w:r>
        <w:rPr>
          <w:rFonts w:asciiTheme="minorHAnsi" w:hAnsiTheme="minorHAnsi" w:cstheme="minorHAnsi"/>
          <w:sz w:val="24"/>
          <w:szCs w:val="24"/>
        </w:rPr>
        <w:t>Cllr Mills said he had submitted an application on behalf of the Playgroup.</w:t>
      </w:r>
    </w:p>
    <w:p w14:paraId="7869DB7F" w14:textId="63743353" w:rsidR="004112B1" w:rsidRPr="000D1895" w:rsidRDefault="004112B1" w:rsidP="001640CB">
      <w:pPr>
        <w:spacing w:after="0"/>
        <w:ind w:left="720"/>
        <w:rPr>
          <w:rFonts w:asciiTheme="minorHAnsi" w:hAnsiTheme="minorHAnsi" w:cstheme="minorHAnsi"/>
          <w:sz w:val="24"/>
          <w:szCs w:val="24"/>
        </w:rPr>
      </w:pPr>
      <w:r>
        <w:rPr>
          <w:rFonts w:asciiTheme="minorHAnsi" w:hAnsiTheme="minorHAnsi" w:cstheme="minorHAnsi"/>
          <w:sz w:val="24"/>
          <w:szCs w:val="24"/>
        </w:rPr>
        <w:t xml:space="preserve">It has been noted that birds have been hitting the power cables at the pole in the </w:t>
      </w:r>
      <w:r w:rsidR="00E3384B">
        <w:rPr>
          <w:rFonts w:asciiTheme="minorHAnsi" w:hAnsiTheme="minorHAnsi" w:cstheme="minorHAnsi"/>
          <w:sz w:val="24"/>
          <w:szCs w:val="24"/>
        </w:rPr>
        <w:t>playing field</w:t>
      </w:r>
      <w:r>
        <w:rPr>
          <w:rFonts w:asciiTheme="minorHAnsi" w:hAnsiTheme="minorHAnsi" w:cstheme="minorHAnsi"/>
          <w:sz w:val="24"/>
          <w:szCs w:val="24"/>
        </w:rPr>
        <w:t xml:space="preserve">. </w:t>
      </w:r>
      <w:r w:rsidR="00E3384B">
        <w:rPr>
          <w:rFonts w:asciiTheme="minorHAnsi" w:hAnsiTheme="minorHAnsi" w:cstheme="minorHAnsi"/>
          <w:sz w:val="24"/>
          <w:szCs w:val="24"/>
        </w:rPr>
        <w:t xml:space="preserve">Cllr King said he had discussed the issue with the Owl Trust, who advised that the cables can be insulated very cheaply and to contact Western Power to make the request. </w:t>
      </w:r>
      <w:r>
        <w:rPr>
          <w:rFonts w:asciiTheme="minorHAnsi" w:hAnsiTheme="minorHAnsi" w:cstheme="minorHAnsi"/>
          <w:sz w:val="24"/>
          <w:szCs w:val="24"/>
        </w:rPr>
        <w:t xml:space="preserve">Cllr </w:t>
      </w:r>
      <w:r w:rsidR="00E3384B">
        <w:rPr>
          <w:rFonts w:asciiTheme="minorHAnsi" w:hAnsiTheme="minorHAnsi" w:cstheme="minorHAnsi"/>
          <w:sz w:val="24"/>
          <w:szCs w:val="24"/>
        </w:rPr>
        <w:t>Slater said he thought the pole in Mr Woodman’s field would probably benefit from insulation. The Clerk will contact Western Power.</w:t>
      </w:r>
    </w:p>
    <w:p w14:paraId="0B75CA44" w14:textId="64BB78FE" w:rsidR="0092439B" w:rsidRDefault="0092439B" w:rsidP="006526E2">
      <w:pPr>
        <w:spacing w:after="0"/>
        <w:ind w:left="720" w:firstLine="45"/>
        <w:rPr>
          <w:rFonts w:asciiTheme="minorHAnsi" w:hAnsiTheme="minorHAnsi" w:cstheme="minorHAnsi"/>
          <w:sz w:val="24"/>
          <w:szCs w:val="24"/>
        </w:rPr>
      </w:pPr>
      <w:r w:rsidRPr="000D1895">
        <w:rPr>
          <w:rFonts w:asciiTheme="minorHAnsi" w:hAnsiTheme="minorHAnsi" w:cstheme="minorHAnsi"/>
          <w:sz w:val="24"/>
          <w:szCs w:val="24"/>
          <w:u w:val="single"/>
        </w:rPr>
        <w:t>Memorial Hall</w:t>
      </w:r>
      <w:r w:rsidRPr="000D1895">
        <w:rPr>
          <w:rFonts w:asciiTheme="minorHAnsi" w:hAnsiTheme="minorHAnsi" w:cstheme="minorHAnsi"/>
          <w:sz w:val="24"/>
          <w:szCs w:val="24"/>
        </w:rPr>
        <w:t xml:space="preserve"> </w:t>
      </w:r>
    </w:p>
    <w:p w14:paraId="27BF32AE" w14:textId="3FAB0689" w:rsidR="00E3384B" w:rsidRDefault="00E3384B"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t xml:space="preserve">Cllr Bendall said he has been contacted by Utility Aid, enquiring if the Hall had an energy contract. The clerk informed Cllr Bendal that the energy broker used was Bionic and that it is currently tied into </w:t>
      </w:r>
      <w:r w:rsidR="00B35385">
        <w:rPr>
          <w:rFonts w:asciiTheme="minorHAnsi" w:hAnsiTheme="minorHAnsi" w:cstheme="minorHAnsi"/>
          <w:sz w:val="24"/>
          <w:szCs w:val="24"/>
        </w:rPr>
        <w:t>3-year</w:t>
      </w:r>
      <w:r>
        <w:rPr>
          <w:rFonts w:asciiTheme="minorHAnsi" w:hAnsiTheme="minorHAnsi" w:cstheme="minorHAnsi"/>
          <w:sz w:val="24"/>
          <w:szCs w:val="24"/>
        </w:rPr>
        <w:t xml:space="preserve"> contract.</w:t>
      </w:r>
    </w:p>
    <w:p w14:paraId="1F9C2B1B" w14:textId="07292060" w:rsidR="00E3384B" w:rsidRDefault="00E3384B"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lastRenderedPageBreak/>
        <w:t>FOAS are holding a quiz night April 4</w:t>
      </w:r>
      <w:r w:rsidRPr="00E3384B">
        <w:rPr>
          <w:rFonts w:asciiTheme="minorHAnsi" w:hAnsiTheme="minorHAnsi" w:cstheme="minorHAnsi"/>
          <w:sz w:val="24"/>
          <w:szCs w:val="24"/>
          <w:vertAlign w:val="superscript"/>
        </w:rPr>
        <w:t>th</w:t>
      </w:r>
      <w:r>
        <w:rPr>
          <w:rFonts w:asciiTheme="minorHAnsi" w:hAnsiTheme="minorHAnsi" w:cstheme="minorHAnsi"/>
          <w:sz w:val="24"/>
          <w:szCs w:val="24"/>
        </w:rPr>
        <w:t xml:space="preserve"> and asked if the Parish Council would attend.</w:t>
      </w:r>
      <w:r w:rsidR="00B35385">
        <w:rPr>
          <w:rFonts w:asciiTheme="minorHAnsi" w:hAnsiTheme="minorHAnsi" w:cstheme="minorHAnsi"/>
          <w:sz w:val="24"/>
          <w:szCs w:val="24"/>
        </w:rPr>
        <w:t xml:space="preserve"> Cllr Bendall has also taken a booking from the WI for 2026.</w:t>
      </w:r>
    </w:p>
    <w:p w14:paraId="1E54BA73" w14:textId="1849F86F" w:rsidR="00E3384B" w:rsidRDefault="00E3384B"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t>Cllr Hetterley said he has issued the lates invoice to the Athelston Trust. He is concerned that with the rent negotiations still ongoing, the Athelston Trust backdated invoice will be costly</w:t>
      </w:r>
      <w:r w:rsidR="00454FAD">
        <w:rPr>
          <w:rFonts w:asciiTheme="minorHAnsi" w:hAnsiTheme="minorHAnsi" w:cstheme="minorHAnsi"/>
          <w:sz w:val="24"/>
          <w:szCs w:val="24"/>
        </w:rPr>
        <w:t xml:space="preserve">. </w:t>
      </w:r>
      <w:r>
        <w:rPr>
          <w:rFonts w:asciiTheme="minorHAnsi" w:hAnsiTheme="minorHAnsi" w:cstheme="minorHAnsi"/>
          <w:sz w:val="24"/>
          <w:szCs w:val="24"/>
        </w:rPr>
        <w:t>The Clerk said she emailed Richard Blacker last week asking for an update on the application to the Education Secretary to agree to the 18K rent. Mr Blacker said he was chasing the E</w:t>
      </w:r>
      <w:r w:rsidR="00B35385">
        <w:rPr>
          <w:rFonts w:asciiTheme="minorHAnsi" w:hAnsiTheme="minorHAnsi" w:cstheme="minorHAnsi"/>
          <w:sz w:val="24"/>
          <w:szCs w:val="24"/>
        </w:rPr>
        <w:t xml:space="preserve">ducation Departing and hoped to receive a decision soon. </w:t>
      </w:r>
    </w:p>
    <w:p w14:paraId="6D52CF96" w14:textId="0882C1C8" w:rsidR="00B35385" w:rsidRPr="000D1895" w:rsidRDefault="00B35385" w:rsidP="006526E2">
      <w:pPr>
        <w:spacing w:after="0"/>
        <w:ind w:left="720" w:firstLine="45"/>
        <w:rPr>
          <w:rFonts w:asciiTheme="minorHAnsi" w:hAnsiTheme="minorHAnsi" w:cstheme="minorHAnsi"/>
          <w:sz w:val="24"/>
          <w:szCs w:val="24"/>
        </w:rPr>
      </w:pPr>
      <w:r>
        <w:rPr>
          <w:rFonts w:asciiTheme="minorHAnsi" w:hAnsiTheme="minorHAnsi" w:cstheme="minorHAnsi"/>
          <w:sz w:val="24"/>
          <w:szCs w:val="24"/>
        </w:rPr>
        <w:t xml:space="preserve">Cllr Mulligan said following a complaint from the school regarding water dripping from a pipe onto the path, the plumber attended site and reported that the pressure relief valve needed changing. On further  inspection, he said that the water heater </w:t>
      </w:r>
      <w:r w:rsidR="00AD13A6">
        <w:rPr>
          <w:rFonts w:asciiTheme="minorHAnsi" w:hAnsiTheme="minorHAnsi" w:cstheme="minorHAnsi"/>
          <w:sz w:val="24"/>
          <w:szCs w:val="24"/>
        </w:rPr>
        <w:t>did not</w:t>
      </w:r>
      <w:r>
        <w:rPr>
          <w:rFonts w:asciiTheme="minorHAnsi" w:hAnsiTheme="minorHAnsi" w:cstheme="minorHAnsi"/>
          <w:sz w:val="24"/>
          <w:szCs w:val="24"/>
        </w:rPr>
        <w:t xml:space="preserve"> comply to current standards. Mr Mulligan authorised it to be changed</w:t>
      </w:r>
      <w:r w:rsidR="00454FAD">
        <w:rPr>
          <w:rFonts w:asciiTheme="minorHAnsi" w:hAnsiTheme="minorHAnsi" w:cstheme="minorHAnsi"/>
          <w:sz w:val="24"/>
          <w:szCs w:val="24"/>
        </w:rPr>
        <w:t xml:space="preserve">. </w:t>
      </w:r>
    </w:p>
    <w:p w14:paraId="6F989915" w14:textId="321675B5" w:rsidR="0092439B" w:rsidRPr="000D1895" w:rsidRDefault="000B7789" w:rsidP="0092439B">
      <w:pPr>
        <w:pStyle w:val="NoSpacing"/>
        <w:rPr>
          <w:rStyle w:val="PCHeading1Char"/>
          <w:b w:val="0"/>
          <w:bCs w:val="0"/>
          <w:color w:val="auto"/>
          <w:u w:val="single"/>
        </w:rPr>
      </w:pPr>
      <w:r w:rsidRPr="000D1895">
        <w:rPr>
          <w:rStyle w:val="PCHeading1Char"/>
          <w:color w:val="auto"/>
        </w:rPr>
        <w:t xml:space="preserve">          </w:t>
      </w:r>
      <w:r w:rsidR="0049046D" w:rsidRPr="000D1895">
        <w:rPr>
          <w:rStyle w:val="PCHeading1Char"/>
          <w:color w:val="auto"/>
        </w:rPr>
        <w:t xml:space="preserve">  </w:t>
      </w:r>
      <w:r w:rsidR="0092439B" w:rsidRPr="000D1895">
        <w:rPr>
          <w:rStyle w:val="PCHeading1Char"/>
          <w:color w:val="FF0000"/>
        </w:rPr>
        <w:tab/>
      </w:r>
      <w:r w:rsidR="00F207D4" w:rsidRPr="000D1895">
        <w:rPr>
          <w:rStyle w:val="PCHeading1Char"/>
          <w:b w:val="0"/>
          <w:bCs w:val="0"/>
          <w:color w:val="auto"/>
          <w:u w:val="single"/>
        </w:rPr>
        <w:t>Defibrillator</w:t>
      </w:r>
    </w:p>
    <w:p w14:paraId="20868EFC" w14:textId="40AB916B" w:rsidR="00196ECE" w:rsidRDefault="00B35385" w:rsidP="009B16EE">
      <w:pPr>
        <w:spacing w:after="0"/>
        <w:ind w:left="720"/>
        <w:rPr>
          <w:rFonts w:ascii="Aptos" w:eastAsia="Times New Roman" w:hAnsi="Aptos"/>
        </w:rPr>
      </w:pPr>
      <w:r>
        <w:rPr>
          <w:rStyle w:val="PCHeading1Char"/>
          <w:b w:val="0"/>
          <w:bCs w:val="0"/>
          <w:color w:val="auto"/>
        </w:rPr>
        <w:t>Cllr Mulligan said he has not been able to access the phone box to install the spare defibrillator due to road works</w:t>
      </w:r>
      <w:r w:rsidR="00454FAD">
        <w:rPr>
          <w:rStyle w:val="PCHeading1Char"/>
          <w:b w:val="0"/>
          <w:bCs w:val="0"/>
          <w:color w:val="auto"/>
        </w:rPr>
        <w:t xml:space="preserve">. </w:t>
      </w:r>
    </w:p>
    <w:p w14:paraId="105740EE" w14:textId="26C9E9B8" w:rsidR="00F207D4" w:rsidRPr="000D1895" w:rsidRDefault="001A17C3" w:rsidP="00B35385">
      <w:pPr>
        <w:pStyle w:val="NoSpacing"/>
        <w:rPr>
          <w:rStyle w:val="PCHeading1Char"/>
          <w:b w:val="0"/>
          <w:bCs w:val="0"/>
          <w:color w:val="auto"/>
          <w:u w:val="single"/>
        </w:rPr>
      </w:pPr>
      <w:r w:rsidRPr="000D1895">
        <w:rPr>
          <w:rStyle w:val="PCHeading1Char"/>
          <w:b w:val="0"/>
          <w:bCs w:val="0"/>
          <w:color w:val="auto"/>
        </w:rPr>
        <w:tab/>
      </w:r>
      <w:r w:rsidR="00F207D4" w:rsidRPr="000D1895">
        <w:rPr>
          <w:rStyle w:val="PCHeading1Char"/>
          <w:b w:val="0"/>
          <w:bCs w:val="0"/>
          <w:color w:val="auto"/>
          <w:u w:val="single"/>
        </w:rPr>
        <w:t>Phone Box Refurbishment</w:t>
      </w:r>
    </w:p>
    <w:p w14:paraId="1F0CFA3A" w14:textId="207F969E" w:rsidR="00392C3A" w:rsidRPr="000D1895" w:rsidRDefault="00B35385" w:rsidP="002A57BB">
      <w:pPr>
        <w:pStyle w:val="NoSpacing"/>
        <w:ind w:left="709"/>
        <w:rPr>
          <w:rStyle w:val="PCHeading1Char"/>
          <w:b w:val="0"/>
          <w:bCs w:val="0"/>
          <w:color w:val="auto"/>
        </w:rPr>
      </w:pPr>
      <w:r>
        <w:rPr>
          <w:rStyle w:val="PCHeading1Char"/>
          <w:b w:val="0"/>
          <w:bCs w:val="0"/>
          <w:color w:val="auto"/>
        </w:rPr>
        <w:t xml:space="preserve">A quote for £5800 has been received for the refurbishment of the phone box. Cllr King confirmed that the box was listed. It was agreed that the Council had no option but to refurbish. Some of the cost is covered by the insurance claim of £1750 which has been received. Cllr Mulligan will call the contractor asking him to proceed. The Clerk said that the contractor has requested 50% payment in advance. </w:t>
      </w:r>
    </w:p>
    <w:p w14:paraId="2E64AC4C" w14:textId="3CEFBDDC" w:rsidR="006A3938" w:rsidRPr="000D1895" w:rsidRDefault="006A3938" w:rsidP="002A57BB">
      <w:pPr>
        <w:pStyle w:val="NoSpacing"/>
        <w:ind w:left="709"/>
        <w:rPr>
          <w:rStyle w:val="PCHeading1Char"/>
          <w:b w:val="0"/>
          <w:bCs w:val="0"/>
          <w:color w:val="auto"/>
          <w:u w:val="single"/>
        </w:rPr>
      </w:pPr>
      <w:r w:rsidRPr="000D1895">
        <w:rPr>
          <w:rStyle w:val="PCHeading1Char"/>
          <w:b w:val="0"/>
          <w:bCs w:val="0"/>
          <w:color w:val="auto"/>
          <w:u w:val="single"/>
        </w:rPr>
        <w:t>Parish Plan Update</w:t>
      </w:r>
    </w:p>
    <w:p w14:paraId="22D58E4A" w14:textId="74145B80" w:rsidR="006A3938" w:rsidRPr="000D1895" w:rsidRDefault="006A3938" w:rsidP="002A57BB">
      <w:pPr>
        <w:pStyle w:val="NoSpacing"/>
        <w:ind w:left="709"/>
        <w:rPr>
          <w:rStyle w:val="PCHeading1Char"/>
          <w:b w:val="0"/>
          <w:bCs w:val="0"/>
          <w:color w:val="auto"/>
        </w:rPr>
      </w:pPr>
      <w:r w:rsidRPr="000D1895">
        <w:rPr>
          <w:rStyle w:val="PCHeading1Char"/>
          <w:b w:val="0"/>
          <w:bCs w:val="0"/>
          <w:color w:val="auto"/>
        </w:rPr>
        <w:t xml:space="preserve">Cllr Mills said </w:t>
      </w:r>
      <w:r w:rsidR="00A60EDC" w:rsidRPr="000D1895">
        <w:rPr>
          <w:rStyle w:val="PCHeading1Char"/>
          <w:b w:val="0"/>
          <w:bCs w:val="0"/>
          <w:color w:val="auto"/>
        </w:rPr>
        <w:t xml:space="preserve">no further progress had been made on the Parish Plan. It was agreed to </w:t>
      </w:r>
      <w:r w:rsidR="007C27A4" w:rsidRPr="000D1895">
        <w:rPr>
          <w:rStyle w:val="PCHeading1Char"/>
          <w:b w:val="0"/>
          <w:bCs w:val="0"/>
          <w:color w:val="auto"/>
        </w:rPr>
        <w:t>keep the plan as an agenda item.</w:t>
      </w:r>
    </w:p>
    <w:p w14:paraId="42ADF1DA" w14:textId="4D870EB2" w:rsidR="0092439B" w:rsidRPr="009476F3" w:rsidRDefault="00B35385" w:rsidP="0092439B">
      <w:pPr>
        <w:pStyle w:val="NoSpacing"/>
        <w:ind w:left="709" w:hanging="709"/>
        <w:rPr>
          <w:rStyle w:val="PCHeading1Char"/>
          <w:rFonts w:asciiTheme="minorHAnsi" w:hAnsiTheme="minorHAnsi" w:cstheme="minorHAnsi"/>
          <w:color w:val="auto"/>
        </w:rPr>
      </w:pPr>
      <w:r>
        <w:rPr>
          <w:rStyle w:val="PCHeading1Char"/>
          <w:color w:val="auto"/>
        </w:rPr>
        <w:t>39</w:t>
      </w:r>
      <w:r w:rsidR="0092439B" w:rsidRPr="009476F3">
        <w:rPr>
          <w:rStyle w:val="PCHeading1Char"/>
          <w:color w:val="auto"/>
        </w:rPr>
        <w:t>/2</w:t>
      </w:r>
      <w:r w:rsidR="000644A9">
        <w:rPr>
          <w:rStyle w:val="PCHeading1Char"/>
          <w:color w:val="auto"/>
        </w:rPr>
        <w:t>5</w:t>
      </w:r>
      <w:r w:rsidR="0092439B" w:rsidRPr="009476F3">
        <w:rPr>
          <w:rStyle w:val="PCHeading1Char"/>
          <w:color w:val="auto"/>
        </w:rPr>
        <w:t xml:space="preserve"> </w:t>
      </w:r>
      <w:r w:rsidR="0092439B" w:rsidRPr="009476F3">
        <w:rPr>
          <w:rStyle w:val="PCHeading1Char"/>
          <w:rFonts w:asciiTheme="minorHAnsi" w:hAnsiTheme="minorHAnsi" w:cstheme="minorHAnsi"/>
          <w:color w:val="auto"/>
        </w:rPr>
        <w:t>TRAFFIC &amp; HIGHWAYS</w:t>
      </w:r>
    </w:p>
    <w:p w14:paraId="71638AF7" w14:textId="265CA80F" w:rsidR="00FD5286" w:rsidRDefault="00614004" w:rsidP="006F6EB9">
      <w:pPr>
        <w:pStyle w:val="NoSpacing"/>
        <w:ind w:left="709"/>
        <w:rPr>
          <w:rStyle w:val="PCHeading1Char"/>
          <w:b w:val="0"/>
          <w:bCs w:val="0"/>
          <w:color w:val="auto"/>
        </w:rPr>
      </w:pPr>
      <w:r>
        <w:rPr>
          <w:rStyle w:val="PCHeading1Char"/>
          <w:b w:val="0"/>
          <w:bCs w:val="0"/>
          <w:color w:val="auto"/>
        </w:rPr>
        <w:t xml:space="preserve">Cllr Parsons said she was concerned about the speed of traffic on Tetbury Hill. The Council was reminded that County Councillor Fifield agreed to enquire about traffic calming schemed. The Clerk was asked to email Cllr Fifield for an update. </w:t>
      </w:r>
    </w:p>
    <w:p w14:paraId="0B70ECCD" w14:textId="340FABA5" w:rsidR="00614004" w:rsidRDefault="00614004" w:rsidP="006F6EB9">
      <w:pPr>
        <w:pStyle w:val="NoSpacing"/>
        <w:ind w:left="709"/>
        <w:rPr>
          <w:rStyle w:val="PCHeading1Char"/>
          <w:b w:val="0"/>
          <w:bCs w:val="0"/>
          <w:color w:val="auto"/>
        </w:rPr>
      </w:pPr>
      <w:r>
        <w:rPr>
          <w:rStyle w:val="PCHeading1Char"/>
          <w:b w:val="0"/>
          <w:bCs w:val="0"/>
          <w:color w:val="auto"/>
        </w:rPr>
        <w:t>The Clerk was asked to write once again to Sandford House asking them to cut back the trees hanging over the footpath.</w:t>
      </w:r>
    </w:p>
    <w:p w14:paraId="42B3B174" w14:textId="7A845706" w:rsidR="00FA4BEC" w:rsidRPr="001E5C50" w:rsidRDefault="00FA4BEC" w:rsidP="00FA4BEC">
      <w:pPr>
        <w:spacing w:after="0"/>
        <w:ind w:firstLine="720"/>
        <w:rPr>
          <w:rFonts w:asciiTheme="minorHAnsi" w:hAnsiTheme="minorHAnsi" w:cstheme="minorHAnsi"/>
          <w:sz w:val="24"/>
          <w:szCs w:val="24"/>
        </w:rPr>
      </w:pPr>
      <w:r w:rsidRPr="001E5C50">
        <w:rPr>
          <w:rFonts w:asciiTheme="minorHAnsi" w:hAnsiTheme="minorHAnsi" w:cstheme="minorHAnsi"/>
          <w:sz w:val="24"/>
          <w:szCs w:val="24"/>
        </w:rPr>
        <w:t xml:space="preserve">Avening Court Wall - CDC </w:t>
      </w:r>
      <w:r>
        <w:rPr>
          <w:rFonts w:asciiTheme="minorHAnsi" w:hAnsiTheme="minorHAnsi" w:cstheme="minorHAnsi"/>
          <w:sz w:val="24"/>
          <w:szCs w:val="24"/>
        </w:rPr>
        <w:t>agree that the wall is unsafe</w:t>
      </w:r>
      <w:r w:rsidRPr="001E5C50">
        <w:rPr>
          <w:rFonts w:asciiTheme="minorHAnsi" w:hAnsiTheme="minorHAnsi" w:cstheme="minorHAnsi"/>
          <w:sz w:val="24"/>
          <w:szCs w:val="24"/>
        </w:rPr>
        <w:t xml:space="preserve">. They have sent a letter to Avening Court advising them to assess and make the required </w:t>
      </w:r>
      <w:r w:rsidR="00E862F5" w:rsidRPr="001E5C50">
        <w:rPr>
          <w:rFonts w:asciiTheme="minorHAnsi" w:hAnsiTheme="minorHAnsi" w:cstheme="minorHAnsi"/>
          <w:sz w:val="24"/>
          <w:szCs w:val="24"/>
        </w:rPr>
        <w:t>repairs.</w:t>
      </w:r>
    </w:p>
    <w:p w14:paraId="04EB4517" w14:textId="5D50F1BE" w:rsidR="0092439B" w:rsidRPr="009476F3" w:rsidRDefault="001A2150" w:rsidP="00BB205E">
      <w:pPr>
        <w:rPr>
          <w:rStyle w:val="PCHeading1Char"/>
          <w:b w:val="0"/>
          <w:bCs w:val="0"/>
          <w:color w:val="auto"/>
        </w:rPr>
      </w:pPr>
      <w:r>
        <w:rPr>
          <w:rFonts w:eastAsia="Times New Roman"/>
        </w:rPr>
        <w:t> </w:t>
      </w:r>
      <w:r w:rsidR="00654FEB" w:rsidRPr="00BE27E0">
        <w:rPr>
          <w:rFonts w:eastAsia="Times New Roman"/>
          <w:b/>
          <w:bCs/>
        </w:rPr>
        <w:t>40</w:t>
      </w:r>
      <w:r>
        <w:rPr>
          <w:rStyle w:val="PCHeading1Char"/>
          <w:color w:val="auto"/>
        </w:rPr>
        <w:t xml:space="preserve">/25 </w:t>
      </w:r>
      <w:r w:rsidRPr="009476F3">
        <w:rPr>
          <w:rStyle w:val="PCHeading1Char"/>
          <w:color w:val="auto"/>
        </w:rPr>
        <w:t>FINANCE</w:t>
      </w:r>
    </w:p>
    <w:p w14:paraId="56AFBEFA" w14:textId="28A595A7" w:rsidR="00427596" w:rsidRDefault="00731CCD" w:rsidP="00F82805">
      <w:pPr>
        <w:ind w:firstLine="720"/>
        <w:rPr>
          <w:rFonts w:eastAsiaTheme="minorHAnsi"/>
        </w:rPr>
      </w:pPr>
      <w:r>
        <w:rPr>
          <w:rStyle w:val="PCHeading1Char"/>
          <w:b w:val="0"/>
          <w:bCs w:val="0"/>
          <w:color w:val="auto"/>
        </w:rPr>
        <w:t xml:space="preserve">Cllr </w:t>
      </w:r>
      <w:r w:rsidR="00FE2FCE">
        <w:rPr>
          <w:rStyle w:val="PCHeading1Char"/>
          <w:b w:val="0"/>
          <w:bCs w:val="0"/>
          <w:color w:val="auto"/>
        </w:rPr>
        <w:t>Hetterley reported that the</w:t>
      </w:r>
      <w:r w:rsidR="00A03CB7">
        <w:rPr>
          <w:rStyle w:val="PCHeading1Char"/>
          <w:b w:val="0"/>
          <w:bCs w:val="0"/>
          <w:color w:val="auto"/>
        </w:rPr>
        <w:t>re is £</w:t>
      </w:r>
      <w:r w:rsidR="004A03F8">
        <w:rPr>
          <w:rStyle w:val="PCHeading1Char"/>
          <w:b w:val="0"/>
          <w:bCs w:val="0"/>
          <w:color w:val="auto"/>
        </w:rPr>
        <w:t>88,636</w:t>
      </w:r>
      <w:r w:rsidR="00A03CB7">
        <w:rPr>
          <w:rStyle w:val="PCHeading1Char"/>
          <w:b w:val="0"/>
          <w:bCs w:val="0"/>
          <w:color w:val="auto"/>
        </w:rPr>
        <w:t>K in the bank</w:t>
      </w:r>
      <w:r w:rsidR="00454FAD">
        <w:rPr>
          <w:rStyle w:val="PCHeading1Char"/>
          <w:b w:val="0"/>
          <w:bCs w:val="0"/>
          <w:color w:val="auto"/>
        </w:rPr>
        <w:t xml:space="preserve">. </w:t>
      </w:r>
      <w:r w:rsidR="00427596">
        <w:t>It is expected to have around £</w:t>
      </w:r>
      <w:r w:rsidR="004A03F8">
        <w:t>43</w:t>
      </w:r>
      <w:r w:rsidR="00427596">
        <w:t>K in reserves at the end of the financial year (depending on project spend).</w:t>
      </w:r>
    </w:p>
    <w:p w14:paraId="203573DC" w14:textId="443F2F56" w:rsidR="00635C0D" w:rsidRDefault="00635C0D" w:rsidP="0092439B">
      <w:pPr>
        <w:pStyle w:val="NoSpacing"/>
        <w:numPr>
          <w:ilvl w:val="0"/>
          <w:numId w:val="1"/>
        </w:numPr>
        <w:ind w:left="757"/>
        <w:rPr>
          <w:rStyle w:val="PCHeading1Char"/>
          <w:b w:val="0"/>
          <w:bCs w:val="0"/>
          <w:color w:val="auto"/>
        </w:rPr>
      </w:pPr>
      <w:r>
        <w:rPr>
          <w:rStyle w:val="PCHeading1Char"/>
          <w:b w:val="0"/>
          <w:bCs w:val="0"/>
          <w:color w:val="auto"/>
        </w:rPr>
        <w:t>The Parish Council approved bills for payment</w:t>
      </w:r>
      <w:r w:rsidR="003B15A7">
        <w:rPr>
          <w:rStyle w:val="PCHeading1Char"/>
          <w:b w:val="0"/>
          <w:bCs w:val="0"/>
          <w:color w:val="auto"/>
        </w:rPr>
        <w:t>.</w:t>
      </w:r>
    </w:p>
    <w:p w14:paraId="142DABA1" w14:textId="7853822E" w:rsidR="003B15A7" w:rsidRDefault="003B15A7" w:rsidP="003B15A7">
      <w:pPr>
        <w:pStyle w:val="NoSpacing"/>
        <w:ind w:left="757"/>
        <w:rPr>
          <w:rStyle w:val="PCHeading1Char"/>
          <w:b w:val="0"/>
          <w:bCs w:val="0"/>
          <w:color w:val="auto"/>
        </w:rPr>
      </w:pPr>
      <w:r>
        <w:rPr>
          <w:rStyle w:val="PCHeading1Char"/>
          <w:b w:val="0"/>
          <w:bCs w:val="0"/>
          <w:color w:val="auto"/>
        </w:rPr>
        <w:t>The Clerk also submitted an invoice for approval for the Memorial Hall to reimburse the cost of purchasing bin bags and toilet rolls.</w:t>
      </w:r>
    </w:p>
    <w:bookmarkEnd w:id="0"/>
    <w:p w14:paraId="463F66AE" w14:textId="6A5DBB9B" w:rsidR="000403EC" w:rsidRPr="00655BED" w:rsidRDefault="00BE27E0" w:rsidP="000403EC">
      <w:pPr>
        <w:pStyle w:val="NoSpacing"/>
        <w:ind w:right="-57"/>
        <w:rPr>
          <w:rStyle w:val="PCHeading1Char"/>
          <w:b w:val="0"/>
          <w:bCs w:val="0"/>
          <w:color w:val="auto"/>
        </w:rPr>
      </w:pPr>
      <w:r>
        <w:rPr>
          <w:rStyle w:val="PCHeading1Char"/>
          <w:color w:val="auto"/>
        </w:rPr>
        <w:t>41</w:t>
      </w:r>
      <w:r w:rsidR="00F018B3">
        <w:rPr>
          <w:rStyle w:val="PCHeading1Char"/>
          <w:color w:val="auto"/>
        </w:rPr>
        <w:t>/2</w:t>
      </w:r>
      <w:r w:rsidR="00D052DF">
        <w:rPr>
          <w:rStyle w:val="PCHeading1Char"/>
          <w:color w:val="auto"/>
        </w:rPr>
        <w:t>5</w:t>
      </w:r>
      <w:r w:rsidR="00A81D85">
        <w:rPr>
          <w:rStyle w:val="PCHeading1Char"/>
          <w:color w:val="auto"/>
        </w:rPr>
        <w:t xml:space="preserve"> </w:t>
      </w:r>
      <w:r w:rsidR="000403EC" w:rsidRPr="00195963">
        <w:rPr>
          <w:rStyle w:val="PCHeading1Char"/>
          <w:color w:val="auto"/>
        </w:rPr>
        <w:t xml:space="preserve">POLICE REPORT – </w:t>
      </w:r>
      <w:r w:rsidR="00730748">
        <w:rPr>
          <w:rStyle w:val="PCHeading1Char"/>
          <w:b w:val="0"/>
          <w:bCs w:val="0"/>
          <w:color w:val="auto"/>
        </w:rPr>
        <w:t xml:space="preserve">Unavailable. </w:t>
      </w:r>
    </w:p>
    <w:p w14:paraId="3C77298A" w14:textId="2408B229" w:rsidR="000403EC" w:rsidRPr="00464564" w:rsidRDefault="00BE27E0" w:rsidP="0010207E">
      <w:pPr>
        <w:pStyle w:val="NoSpacing"/>
        <w:ind w:left="709"/>
        <w:rPr>
          <w:rStyle w:val="PCHeading1Char"/>
          <w:b w:val="0"/>
          <w:bCs w:val="0"/>
          <w:color w:val="auto"/>
        </w:rPr>
      </w:pPr>
      <w:r>
        <w:rPr>
          <w:rStyle w:val="PCHeading1Char"/>
          <w:color w:val="auto"/>
        </w:rPr>
        <w:t>42</w:t>
      </w:r>
      <w:r w:rsidR="000403EC" w:rsidRPr="009476F3">
        <w:rPr>
          <w:rStyle w:val="PCHeading1Char"/>
          <w:color w:val="auto"/>
        </w:rPr>
        <w:t>/2</w:t>
      </w:r>
      <w:r w:rsidR="0010095C">
        <w:rPr>
          <w:rStyle w:val="PCHeading1Char"/>
          <w:color w:val="auto"/>
        </w:rPr>
        <w:t xml:space="preserve">5 </w:t>
      </w:r>
      <w:r w:rsidR="000403EC" w:rsidRPr="009476F3">
        <w:rPr>
          <w:rStyle w:val="PCHeading1Char"/>
          <w:color w:val="auto"/>
        </w:rPr>
        <w:t xml:space="preserve"> DISTRICT COUNILLORS REPORT – </w:t>
      </w:r>
      <w:r w:rsidR="00D32ED7">
        <w:rPr>
          <w:rStyle w:val="PCHeading1Char"/>
          <w:b w:val="0"/>
          <w:bCs w:val="0"/>
          <w:color w:val="auto"/>
        </w:rPr>
        <w:t>Unavailable</w:t>
      </w:r>
      <w:r w:rsidR="00464564" w:rsidRPr="00464564">
        <w:rPr>
          <w:rStyle w:val="PCHeading1Char"/>
          <w:b w:val="0"/>
          <w:bCs w:val="0"/>
          <w:color w:val="auto"/>
        </w:rPr>
        <w:t>.</w:t>
      </w:r>
      <w:r>
        <w:rPr>
          <w:rStyle w:val="PCHeading1Char"/>
          <w:b w:val="0"/>
          <w:bCs w:val="0"/>
          <w:color w:val="auto"/>
        </w:rPr>
        <w:t xml:space="preserve"> </w:t>
      </w:r>
      <w:r w:rsidR="0010207E">
        <w:rPr>
          <w:rStyle w:val="PCHeading1Char"/>
          <w:b w:val="0"/>
          <w:bCs w:val="0"/>
          <w:color w:val="auto"/>
        </w:rPr>
        <w:t xml:space="preserve">- </w:t>
      </w:r>
      <w:r>
        <w:rPr>
          <w:rStyle w:val="PCHeading1Char"/>
          <w:b w:val="0"/>
          <w:bCs w:val="0"/>
          <w:color w:val="auto"/>
        </w:rPr>
        <w:t xml:space="preserve">Cllr Slater said he had received an update from </w:t>
      </w:r>
      <w:r w:rsidR="007714CB">
        <w:rPr>
          <w:rStyle w:val="PCHeading1Char"/>
          <w:b w:val="0"/>
          <w:bCs w:val="0"/>
          <w:color w:val="auto"/>
        </w:rPr>
        <w:t xml:space="preserve">CDC following a </w:t>
      </w:r>
      <w:r w:rsidR="00E862F5">
        <w:rPr>
          <w:rStyle w:val="PCHeading1Char"/>
          <w:b w:val="0"/>
          <w:bCs w:val="0"/>
          <w:color w:val="auto"/>
        </w:rPr>
        <w:t>discarded McDonalds wrapper</w:t>
      </w:r>
      <w:r w:rsidR="007714CB">
        <w:rPr>
          <w:rStyle w:val="PCHeading1Char"/>
          <w:b w:val="0"/>
          <w:bCs w:val="0"/>
          <w:color w:val="auto"/>
        </w:rPr>
        <w:t xml:space="preserve">. The </w:t>
      </w:r>
      <w:r w:rsidR="00BA6BFD">
        <w:rPr>
          <w:rStyle w:val="PCHeading1Char"/>
          <w:b w:val="0"/>
          <w:bCs w:val="0"/>
          <w:color w:val="auto"/>
        </w:rPr>
        <w:t xml:space="preserve">offender had left a receipt in the bag which enabled McDonalds to </w:t>
      </w:r>
      <w:r w:rsidR="000677E1">
        <w:rPr>
          <w:rStyle w:val="PCHeading1Char"/>
          <w:b w:val="0"/>
          <w:bCs w:val="0"/>
          <w:color w:val="auto"/>
        </w:rPr>
        <w:t xml:space="preserve">identify the culprit. </w:t>
      </w:r>
      <w:r w:rsidR="00564551">
        <w:rPr>
          <w:rStyle w:val="PCHeading1Char"/>
          <w:b w:val="0"/>
          <w:bCs w:val="0"/>
          <w:color w:val="auto"/>
        </w:rPr>
        <w:t>A fine was of</w:t>
      </w:r>
      <w:r w:rsidR="000677E1">
        <w:rPr>
          <w:rStyle w:val="PCHeading1Char"/>
          <w:b w:val="0"/>
          <w:bCs w:val="0"/>
          <w:color w:val="auto"/>
        </w:rPr>
        <w:t xml:space="preserve"> £500 </w:t>
      </w:r>
      <w:r w:rsidR="00564551">
        <w:rPr>
          <w:rStyle w:val="PCHeading1Char"/>
          <w:b w:val="0"/>
          <w:bCs w:val="0"/>
          <w:color w:val="auto"/>
        </w:rPr>
        <w:t xml:space="preserve">was issued </w:t>
      </w:r>
      <w:r w:rsidR="000677E1">
        <w:rPr>
          <w:rStyle w:val="PCHeading1Char"/>
          <w:b w:val="0"/>
          <w:bCs w:val="0"/>
          <w:color w:val="auto"/>
        </w:rPr>
        <w:t xml:space="preserve"> which has now been paid.</w:t>
      </w:r>
    </w:p>
    <w:p w14:paraId="65CED75C" w14:textId="2EB262FC" w:rsidR="00AC3325" w:rsidRDefault="00BE27E0" w:rsidP="003B15A7">
      <w:pPr>
        <w:pStyle w:val="NoSpacing"/>
        <w:ind w:left="709" w:hanging="709"/>
        <w:rPr>
          <w:rStyle w:val="PCHeading1Char"/>
          <w:b w:val="0"/>
          <w:bCs w:val="0"/>
          <w:color w:val="auto"/>
        </w:rPr>
      </w:pPr>
      <w:r>
        <w:rPr>
          <w:rStyle w:val="PCHeading1Char"/>
          <w:color w:val="auto"/>
        </w:rPr>
        <w:t>43</w:t>
      </w:r>
      <w:r w:rsidR="000403EC" w:rsidRPr="009476F3">
        <w:rPr>
          <w:rStyle w:val="PCHeading1Char"/>
          <w:color w:val="auto"/>
        </w:rPr>
        <w:t>/2</w:t>
      </w:r>
      <w:r w:rsidR="00891881">
        <w:rPr>
          <w:rStyle w:val="PCHeading1Char"/>
          <w:color w:val="auto"/>
        </w:rPr>
        <w:t>5</w:t>
      </w:r>
      <w:r w:rsidR="000403EC" w:rsidRPr="009476F3">
        <w:rPr>
          <w:rStyle w:val="PCHeading1Char"/>
          <w:color w:val="auto"/>
        </w:rPr>
        <w:t xml:space="preserve"> COUNCTY COUNCILLOR REPORT – </w:t>
      </w:r>
      <w:r w:rsidR="00D32ED7">
        <w:rPr>
          <w:rStyle w:val="PCHeading1Char"/>
          <w:b w:val="0"/>
          <w:bCs w:val="0"/>
          <w:color w:val="auto"/>
        </w:rPr>
        <w:t>Unavailable</w:t>
      </w:r>
    </w:p>
    <w:p w14:paraId="6EB6ACAE" w14:textId="1554F460" w:rsidR="000403EC" w:rsidRPr="009476F3" w:rsidRDefault="00E83440" w:rsidP="000403EC">
      <w:pPr>
        <w:pStyle w:val="NoSpacing"/>
        <w:rPr>
          <w:rStyle w:val="PCHeading1Char"/>
          <w:color w:val="auto"/>
        </w:rPr>
      </w:pPr>
      <w:r>
        <w:rPr>
          <w:rStyle w:val="PCHeading1Char"/>
          <w:color w:val="auto"/>
        </w:rPr>
        <w:t>44</w:t>
      </w:r>
      <w:r w:rsidR="000403EC" w:rsidRPr="00AC3325">
        <w:rPr>
          <w:rStyle w:val="PCHeading1Char"/>
          <w:color w:val="auto"/>
        </w:rPr>
        <w:t xml:space="preserve"> </w:t>
      </w:r>
      <w:r w:rsidR="000403EC" w:rsidRPr="009476F3">
        <w:rPr>
          <w:rStyle w:val="PCHeading1Char"/>
          <w:color w:val="auto"/>
        </w:rPr>
        <w:t>/2</w:t>
      </w:r>
      <w:r w:rsidR="00FF186C">
        <w:rPr>
          <w:rStyle w:val="PCHeading1Char"/>
          <w:color w:val="auto"/>
        </w:rPr>
        <w:t>5</w:t>
      </w:r>
      <w:r w:rsidR="0033284A">
        <w:rPr>
          <w:rStyle w:val="PCHeading1Char"/>
          <w:color w:val="auto"/>
        </w:rPr>
        <w:t xml:space="preserve"> </w:t>
      </w:r>
      <w:r w:rsidR="000403EC" w:rsidRPr="009476F3">
        <w:rPr>
          <w:rStyle w:val="PCHeading1Char"/>
          <w:color w:val="auto"/>
        </w:rPr>
        <w:t>PLANNING AND TREE WORKS</w:t>
      </w:r>
    </w:p>
    <w:p w14:paraId="710B7722" w14:textId="0FAC1DE9" w:rsidR="000403EC" w:rsidRDefault="000403EC" w:rsidP="000403EC">
      <w:pPr>
        <w:pStyle w:val="NoSpacing"/>
        <w:ind w:firstLine="720"/>
        <w:rPr>
          <w:rFonts w:eastAsiaTheme="minorHAnsi" w:cs="Calibri"/>
          <w:bCs/>
          <w:sz w:val="24"/>
          <w:szCs w:val="24"/>
          <w:u w:val="single"/>
        </w:rPr>
      </w:pPr>
      <w:bookmarkStart w:id="3" w:name="_Hlk146196018"/>
      <w:r w:rsidRPr="009476F3">
        <w:rPr>
          <w:rFonts w:eastAsiaTheme="minorHAnsi" w:cs="Calibri"/>
          <w:bCs/>
          <w:sz w:val="24"/>
          <w:szCs w:val="24"/>
          <w:u w:val="single"/>
        </w:rPr>
        <w:t xml:space="preserve">New Planning Applications </w:t>
      </w:r>
    </w:p>
    <w:bookmarkEnd w:id="3"/>
    <w:p w14:paraId="5D33CABE" w14:textId="77777777" w:rsidR="002F45CC" w:rsidRDefault="002F45CC" w:rsidP="002F45CC">
      <w:pPr>
        <w:pStyle w:val="APCheading1"/>
        <w:spacing w:before="0"/>
        <w:ind w:firstLine="680"/>
        <w:rPr>
          <w:b w:val="0"/>
          <w:bCs/>
          <w:szCs w:val="24"/>
        </w:rPr>
      </w:pPr>
      <w:r w:rsidRPr="00020FF8">
        <w:rPr>
          <w:b w:val="0"/>
          <w:bCs/>
          <w:szCs w:val="24"/>
        </w:rPr>
        <w:lastRenderedPageBreak/>
        <w:t xml:space="preserve">11.1  </w:t>
      </w:r>
    </w:p>
    <w:p w14:paraId="3A4D78EB" w14:textId="4A843938" w:rsidR="00096A20" w:rsidRPr="001C6316" w:rsidRDefault="00096A20" w:rsidP="00096A20">
      <w:pPr>
        <w:pStyle w:val="APCheading1"/>
        <w:spacing w:before="0"/>
        <w:ind w:left="680"/>
        <w:rPr>
          <w:rFonts w:asciiTheme="minorHAnsi" w:hAnsiTheme="minorHAnsi" w:cstheme="minorHAnsi"/>
          <w:b w:val="0"/>
          <w:bCs/>
          <w:color w:val="000000"/>
          <w:szCs w:val="24"/>
          <w:shd w:val="clear" w:color="auto" w:fill="FFFFFF"/>
        </w:rPr>
      </w:pPr>
      <w:r w:rsidRPr="001C6316">
        <w:rPr>
          <w:rFonts w:asciiTheme="minorHAnsi" w:hAnsiTheme="minorHAnsi" w:cstheme="minorHAnsi"/>
          <w:b w:val="0"/>
          <w:bCs/>
          <w:color w:val="000000"/>
          <w:szCs w:val="24"/>
          <w:shd w:val="clear" w:color="auto" w:fill="FFFFFF"/>
        </w:rPr>
        <w:t>25/00473/FUL The Barn Gatcombe View Stable Woodstock Lane Conversion of a barn to a dwelling (Part Retrospective)</w:t>
      </w:r>
      <w:r w:rsidR="00AA2E08" w:rsidRPr="001C6316">
        <w:rPr>
          <w:rFonts w:asciiTheme="minorHAnsi" w:hAnsiTheme="minorHAnsi" w:cstheme="minorHAnsi"/>
          <w:b w:val="0"/>
          <w:bCs/>
          <w:color w:val="000000"/>
          <w:szCs w:val="24"/>
          <w:shd w:val="clear" w:color="auto" w:fill="FFFFFF"/>
        </w:rPr>
        <w:t xml:space="preserve">. The Prish Council strongly object to this application. </w:t>
      </w:r>
      <w:r w:rsidR="00AD5D69" w:rsidRPr="001C6316">
        <w:rPr>
          <w:rFonts w:asciiTheme="minorHAnsi" w:hAnsiTheme="minorHAnsi" w:cstheme="minorHAnsi"/>
          <w:b w:val="0"/>
          <w:bCs/>
          <w:color w:val="000000"/>
          <w:szCs w:val="24"/>
          <w:shd w:val="clear" w:color="auto" w:fill="FFFFFF"/>
        </w:rPr>
        <w:t xml:space="preserve">This barn was given permission on the ground that it would be a store. It has </w:t>
      </w:r>
      <w:r w:rsidR="000A5A7E" w:rsidRPr="001C6316">
        <w:rPr>
          <w:rFonts w:asciiTheme="minorHAnsi" w:hAnsiTheme="minorHAnsi" w:cstheme="minorHAnsi"/>
          <w:b w:val="0"/>
          <w:bCs/>
          <w:color w:val="000000"/>
          <w:szCs w:val="24"/>
          <w:shd w:val="clear" w:color="auto" w:fill="FFFFFF"/>
        </w:rPr>
        <w:t xml:space="preserve">been used as a residence from day one. Enforcement has visited twice and </w:t>
      </w:r>
      <w:r w:rsidR="006C248E" w:rsidRPr="001C6316">
        <w:rPr>
          <w:rFonts w:asciiTheme="minorHAnsi" w:hAnsiTheme="minorHAnsi" w:cstheme="minorHAnsi"/>
          <w:b w:val="0"/>
          <w:bCs/>
          <w:color w:val="000000"/>
          <w:szCs w:val="24"/>
          <w:shd w:val="clear" w:color="auto" w:fill="FFFFFF"/>
        </w:rPr>
        <w:t>failed to take</w:t>
      </w:r>
      <w:r w:rsidR="000A5A7E" w:rsidRPr="001C6316">
        <w:rPr>
          <w:rFonts w:asciiTheme="minorHAnsi" w:hAnsiTheme="minorHAnsi" w:cstheme="minorHAnsi"/>
          <w:b w:val="0"/>
          <w:bCs/>
          <w:color w:val="000000"/>
          <w:szCs w:val="24"/>
          <w:shd w:val="clear" w:color="auto" w:fill="FFFFFF"/>
        </w:rPr>
        <w:t xml:space="preserve"> action.</w:t>
      </w:r>
      <w:r w:rsidR="00890F62" w:rsidRPr="001C6316">
        <w:rPr>
          <w:rFonts w:asciiTheme="minorHAnsi" w:hAnsiTheme="minorHAnsi" w:cstheme="minorHAnsi"/>
          <w:b w:val="0"/>
          <w:bCs/>
          <w:color w:val="000000"/>
          <w:szCs w:val="24"/>
          <w:shd w:val="clear" w:color="auto" w:fill="FFFFFF"/>
        </w:rPr>
        <w:t xml:space="preserve"> Tis is a blatant flaunt of planning regulation.</w:t>
      </w:r>
      <w:r w:rsidR="00C53E76" w:rsidRPr="001C6316">
        <w:rPr>
          <w:rFonts w:asciiTheme="minorHAnsi" w:hAnsiTheme="minorHAnsi" w:cstheme="minorHAnsi"/>
          <w:b w:val="0"/>
          <w:bCs/>
          <w:color w:val="000000"/>
          <w:szCs w:val="24"/>
          <w:shd w:val="clear" w:color="auto" w:fill="FFFFFF"/>
        </w:rPr>
        <w:t xml:space="preserve"> If the original application had been to build a house, </w:t>
      </w:r>
      <w:r w:rsidR="00890F62" w:rsidRPr="001C6316">
        <w:rPr>
          <w:rFonts w:asciiTheme="minorHAnsi" w:hAnsiTheme="minorHAnsi" w:cstheme="minorHAnsi"/>
          <w:b w:val="0"/>
          <w:bCs/>
          <w:color w:val="000000"/>
          <w:szCs w:val="24"/>
          <w:shd w:val="clear" w:color="auto" w:fill="FFFFFF"/>
        </w:rPr>
        <w:t xml:space="preserve"> </w:t>
      </w:r>
      <w:r w:rsidR="00C53E76" w:rsidRPr="001C6316">
        <w:rPr>
          <w:rFonts w:asciiTheme="minorHAnsi" w:hAnsiTheme="minorHAnsi" w:cstheme="minorHAnsi"/>
          <w:b w:val="0"/>
          <w:bCs/>
          <w:color w:val="000000"/>
          <w:szCs w:val="24"/>
          <w:shd w:val="clear" w:color="auto" w:fill="FFFFFF"/>
        </w:rPr>
        <w:t>the</w:t>
      </w:r>
      <w:r w:rsidR="00890F62" w:rsidRPr="001C6316">
        <w:rPr>
          <w:rFonts w:asciiTheme="minorHAnsi" w:hAnsiTheme="minorHAnsi" w:cstheme="minorHAnsi"/>
          <w:b w:val="0"/>
          <w:bCs/>
          <w:color w:val="000000"/>
          <w:szCs w:val="24"/>
          <w:shd w:val="clear" w:color="auto" w:fill="FFFFFF"/>
        </w:rPr>
        <w:t xml:space="preserve"> applicant would never have been given permission</w:t>
      </w:r>
      <w:r w:rsidR="00C53E76" w:rsidRPr="001C6316">
        <w:rPr>
          <w:rFonts w:asciiTheme="minorHAnsi" w:hAnsiTheme="minorHAnsi" w:cstheme="minorHAnsi"/>
          <w:b w:val="0"/>
          <w:bCs/>
          <w:color w:val="000000"/>
          <w:szCs w:val="24"/>
          <w:shd w:val="clear" w:color="auto" w:fill="FFFFFF"/>
        </w:rPr>
        <w:t xml:space="preserve">. The Clerk will submit the Councils objections and </w:t>
      </w:r>
      <w:r w:rsidR="004D043D" w:rsidRPr="001C6316">
        <w:rPr>
          <w:rFonts w:asciiTheme="minorHAnsi" w:hAnsiTheme="minorHAnsi" w:cstheme="minorHAnsi"/>
          <w:b w:val="0"/>
          <w:bCs/>
          <w:color w:val="000000"/>
          <w:szCs w:val="24"/>
          <w:shd w:val="clear" w:color="auto" w:fill="FFFFFF"/>
        </w:rPr>
        <w:t xml:space="preserve">Cllr Mulligan will write a formal letter of complaint to the </w:t>
      </w:r>
      <w:r w:rsidR="0048750F">
        <w:rPr>
          <w:rFonts w:asciiTheme="minorHAnsi" w:hAnsiTheme="minorHAnsi" w:cstheme="minorHAnsi"/>
          <w:b w:val="0"/>
          <w:bCs/>
          <w:color w:val="000000"/>
          <w:szCs w:val="24"/>
          <w:shd w:val="clear" w:color="auto" w:fill="FFFFFF"/>
        </w:rPr>
        <w:t xml:space="preserve"> MP,</w:t>
      </w:r>
      <w:r w:rsidR="00232E6E">
        <w:rPr>
          <w:rFonts w:asciiTheme="minorHAnsi" w:hAnsiTheme="minorHAnsi" w:cstheme="minorHAnsi"/>
          <w:b w:val="0"/>
          <w:bCs/>
          <w:color w:val="000000"/>
          <w:szCs w:val="24"/>
          <w:shd w:val="clear" w:color="auto" w:fill="FFFFFF"/>
        </w:rPr>
        <w:t xml:space="preserve"> Head of Planning and </w:t>
      </w:r>
      <w:r w:rsidR="004D043D" w:rsidRPr="001C6316">
        <w:rPr>
          <w:rFonts w:asciiTheme="minorHAnsi" w:hAnsiTheme="minorHAnsi" w:cstheme="minorHAnsi"/>
          <w:b w:val="0"/>
          <w:bCs/>
          <w:color w:val="000000"/>
          <w:szCs w:val="24"/>
          <w:shd w:val="clear" w:color="auto" w:fill="FFFFFF"/>
        </w:rPr>
        <w:t xml:space="preserve">Head of Council. The Clerk stated that out of </w:t>
      </w:r>
      <w:r w:rsidR="00AD13A6" w:rsidRPr="001C6316">
        <w:rPr>
          <w:rFonts w:asciiTheme="minorHAnsi" w:hAnsiTheme="minorHAnsi" w:cstheme="minorHAnsi"/>
          <w:b w:val="0"/>
          <w:bCs/>
          <w:color w:val="000000"/>
          <w:szCs w:val="24"/>
          <w:shd w:val="clear" w:color="auto" w:fill="FFFFFF"/>
        </w:rPr>
        <w:t>nine</w:t>
      </w:r>
      <w:r w:rsidR="004D043D" w:rsidRPr="001C6316">
        <w:rPr>
          <w:rFonts w:asciiTheme="minorHAnsi" w:hAnsiTheme="minorHAnsi" w:cstheme="minorHAnsi"/>
          <w:b w:val="0"/>
          <w:bCs/>
          <w:color w:val="000000"/>
          <w:szCs w:val="24"/>
          <w:shd w:val="clear" w:color="auto" w:fill="FFFFFF"/>
        </w:rPr>
        <w:t xml:space="preserve"> </w:t>
      </w:r>
      <w:r w:rsidR="008E4BEA" w:rsidRPr="001C6316">
        <w:rPr>
          <w:rFonts w:asciiTheme="minorHAnsi" w:hAnsiTheme="minorHAnsi" w:cstheme="minorHAnsi"/>
          <w:b w:val="0"/>
          <w:bCs/>
          <w:color w:val="000000"/>
          <w:szCs w:val="24"/>
          <w:shd w:val="clear" w:color="auto" w:fill="FFFFFF"/>
        </w:rPr>
        <w:t xml:space="preserve">submissions of support, only </w:t>
      </w:r>
      <w:r w:rsidR="00AD13A6" w:rsidRPr="001C6316">
        <w:rPr>
          <w:rFonts w:asciiTheme="minorHAnsi" w:hAnsiTheme="minorHAnsi" w:cstheme="minorHAnsi"/>
          <w:b w:val="0"/>
          <w:bCs/>
          <w:color w:val="000000"/>
          <w:szCs w:val="24"/>
          <w:shd w:val="clear" w:color="auto" w:fill="FFFFFF"/>
        </w:rPr>
        <w:t>four</w:t>
      </w:r>
      <w:r w:rsidR="008E4BEA" w:rsidRPr="001C6316">
        <w:rPr>
          <w:rFonts w:asciiTheme="minorHAnsi" w:hAnsiTheme="minorHAnsi" w:cstheme="minorHAnsi"/>
          <w:b w:val="0"/>
          <w:bCs/>
          <w:color w:val="000000"/>
          <w:szCs w:val="24"/>
          <w:shd w:val="clear" w:color="auto" w:fill="FFFFFF"/>
        </w:rPr>
        <w:t xml:space="preserve"> were resident of Avening. </w:t>
      </w:r>
    </w:p>
    <w:p w14:paraId="4924AA7C" w14:textId="269A2270" w:rsidR="00096A20" w:rsidRPr="001C6316" w:rsidRDefault="00096A20" w:rsidP="00096A20">
      <w:pPr>
        <w:pStyle w:val="APCheading1"/>
        <w:spacing w:before="0"/>
        <w:ind w:left="680"/>
        <w:rPr>
          <w:rFonts w:asciiTheme="minorHAnsi" w:hAnsiTheme="minorHAnsi" w:cstheme="minorHAnsi"/>
          <w:b w:val="0"/>
          <w:bCs/>
          <w:color w:val="000000"/>
          <w:szCs w:val="24"/>
          <w:shd w:val="clear" w:color="auto" w:fill="FFFFFF"/>
        </w:rPr>
      </w:pPr>
      <w:r w:rsidRPr="001C6316">
        <w:rPr>
          <w:rFonts w:asciiTheme="minorHAnsi" w:hAnsiTheme="minorHAnsi" w:cstheme="minorHAnsi"/>
          <w:b w:val="0"/>
          <w:bCs/>
          <w:color w:val="000000"/>
          <w:szCs w:val="24"/>
          <w:shd w:val="clear" w:color="auto" w:fill="FFFFFF"/>
        </w:rPr>
        <w:t>25/00509/TCONR Brook House Hampton Hill Large, mature poplar' Repollard below previous pollard leaving the new pollard at 6 meters in height</w:t>
      </w:r>
      <w:r w:rsidR="00C716D6">
        <w:rPr>
          <w:rFonts w:asciiTheme="minorHAnsi" w:hAnsiTheme="minorHAnsi" w:cstheme="minorHAnsi"/>
          <w:b w:val="0"/>
          <w:bCs/>
          <w:color w:val="000000"/>
          <w:szCs w:val="24"/>
          <w:shd w:val="clear" w:color="auto" w:fill="FFFFFF"/>
        </w:rPr>
        <w:t>. Cllr King said this application was approved on 13</w:t>
      </w:r>
      <w:r w:rsidR="00C716D6" w:rsidRPr="00C716D6">
        <w:rPr>
          <w:rFonts w:asciiTheme="minorHAnsi" w:hAnsiTheme="minorHAnsi" w:cstheme="minorHAnsi"/>
          <w:b w:val="0"/>
          <w:bCs/>
          <w:color w:val="000000"/>
          <w:szCs w:val="24"/>
          <w:shd w:val="clear" w:color="auto" w:fill="FFFFFF"/>
          <w:vertAlign w:val="superscript"/>
        </w:rPr>
        <w:t>th</w:t>
      </w:r>
      <w:r w:rsidR="00C716D6">
        <w:rPr>
          <w:rFonts w:asciiTheme="minorHAnsi" w:hAnsiTheme="minorHAnsi" w:cstheme="minorHAnsi"/>
          <w:b w:val="0"/>
          <w:bCs/>
          <w:color w:val="000000"/>
          <w:szCs w:val="24"/>
          <w:shd w:val="clear" w:color="auto" w:fill="FFFFFF"/>
        </w:rPr>
        <w:t xml:space="preserve"> March. </w:t>
      </w:r>
    </w:p>
    <w:p w14:paraId="1EAD2C18" w14:textId="3FCEA10B" w:rsidR="00096A20" w:rsidRPr="001C6316" w:rsidRDefault="00096A20" w:rsidP="00096A20">
      <w:pPr>
        <w:pStyle w:val="APCheading1"/>
        <w:spacing w:before="0"/>
        <w:ind w:left="680"/>
        <w:rPr>
          <w:rFonts w:asciiTheme="minorHAnsi" w:hAnsiTheme="minorHAnsi" w:cstheme="minorHAnsi"/>
          <w:b w:val="0"/>
          <w:bCs/>
          <w:color w:val="000000"/>
          <w:szCs w:val="24"/>
          <w:shd w:val="clear" w:color="auto" w:fill="FFFFFF"/>
        </w:rPr>
      </w:pPr>
      <w:r w:rsidRPr="001C6316">
        <w:rPr>
          <w:rFonts w:asciiTheme="minorHAnsi" w:hAnsiTheme="minorHAnsi" w:cstheme="minorHAnsi"/>
          <w:b w:val="0"/>
          <w:bCs/>
          <w:color w:val="000000"/>
          <w:szCs w:val="24"/>
          <w:shd w:val="clear" w:color="auto" w:fill="FFFFFF"/>
        </w:rPr>
        <w:t>25/00346/FUL 43 High Street Installation of 2no. roof windows to front elevation and patio doors to rear of dwelling</w:t>
      </w:r>
      <w:r w:rsidR="00C716D6">
        <w:rPr>
          <w:rFonts w:asciiTheme="minorHAnsi" w:hAnsiTheme="minorHAnsi" w:cstheme="minorHAnsi"/>
          <w:b w:val="0"/>
          <w:bCs/>
          <w:color w:val="000000"/>
          <w:szCs w:val="24"/>
          <w:shd w:val="clear" w:color="auto" w:fill="FFFFFF"/>
        </w:rPr>
        <w:t xml:space="preserve"> – No comment</w:t>
      </w:r>
    </w:p>
    <w:p w14:paraId="3D5378B8" w14:textId="176AF1ED" w:rsidR="00380987" w:rsidRDefault="00153FC6" w:rsidP="00096A20">
      <w:pPr>
        <w:pStyle w:val="metainfo"/>
        <w:spacing w:before="0" w:beforeAutospacing="0" w:after="0" w:afterAutospacing="0"/>
        <w:rPr>
          <w:rFonts w:asciiTheme="minorHAnsi" w:hAnsiTheme="minorHAnsi" w:cstheme="minorHAnsi"/>
          <w:b/>
          <w:bCs/>
        </w:rPr>
      </w:pPr>
      <w:r>
        <w:rPr>
          <w:rFonts w:asciiTheme="minorHAnsi" w:hAnsiTheme="minorHAnsi" w:cstheme="minorHAnsi"/>
          <w:b/>
          <w:bCs/>
        </w:rPr>
        <w:t>45</w:t>
      </w:r>
      <w:r w:rsidR="00380987">
        <w:rPr>
          <w:rFonts w:asciiTheme="minorHAnsi" w:hAnsiTheme="minorHAnsi" w:cstheme="minorHAnsi"/>
          <w:b/>
          <w:bCs/>
        </w:rPr>
        <w:t>/25</w:t>
      </w:r>
      <w:r w:rsidR="00380987">
        <w:rPr>
          <w:rFonts w:asciiTheme="minorHAnsi" w:hAnsiTheme="minorHAnsi" w:cstheme="minorHAnsi"/>
          <w:b/>
          <w:bCs/>
        </w:rPr>
        <w:tab/>
        <w:t xml:space="preserve"> </w:t>
      </w:r>
      <w:r w:rsidR="00380987" w:rsidRPr="004B787F">
        <w:rPr>
          <w:rFonts w:asciiTheme="minorHAnsi" w:hAnsiTheme="minorHAnsi" w:cstheme="minorHAnsi"/>
          <w:b/>
          <w:bCs/>
        </w:rPr>
        <w:t>Planning Correspondence and Decisions</w:t>
      </w:r>
    </w:p>
    <w:p w14:paraId="0592AC58" w14:textId="77777777" w:rsidR="00010860" w:rsidRPr="00010860" w:rsidRDefault="00010860" w:rsidP="00010860">
      <w:pPr>
        <w:pStyle w:val="APCheading1"/>
        <w:spacing w:before="0"/>
        <w:ind w:left="680"/>
        <w:rPr>
          <w:rFonts w:asciiTheme="minorHAnsi" w:hAnsiTheme="minorHAnsi" w:cstheme="minorHAnsi"/>
          <w:b w:val="0"/>
          <w:bCs/>
          <w:color w:val="000000"/>
          <w:shd w:val="clear" w:color="auto" w:fill="FFFFFF"/>
        </w:rPr>
      </w:pPr>
      <w:r w:rsidRPr="00010860">
        <w:rPr>
          <w:rFonts w:asciiTheme="minorHAnsi" w:hAnsiTheme="minorHAnsi" w:cstheme="minorHAnsi"/>
          <w:b w:val="0"/>
          <w:bCs/>
          <w:color w:val="000000"/>
          <w:shd w:val="clear" w:color="auto" w:fill="FFFFFF"/>
        </w:rPr>
        <w:t>24/03921/TCONR Holy Cross Church Sycamore (T1) - Reduce the western side of the crown from 17m to 12m high and remove the lowest limb to help balance – No Objection</w:t>
      </w:r>
      <w:r w:rsidRPr="00010860">
        <w:rPr>
          <w:rFonts w:asciiTheme="minorHAnsi" w:hAnsiTheme="minorHAnsi" w:cstheme="minorHAnsi"/>
          <w:b w:val="0"/>
          <w:bCs/>
          <w:color w:val="000000"/>
        </w:rPr>
        <w:br/>
      </w:r>
      <w:r w:rsidRPr="00010860">
        <w:rPr>
          <w:rFonts w:asciiTheme="minorHAnsi" w:hAnsiTheme="minorHAnsi" w:cstheme="minorHAnsi"/>
          <w:b w:val="0"/>
          <w:bCs/>
          <w:color w:val="000000"/>
          <w:shd w:val="clear" w:color="auto" w:fill="FFFFFF"/>
        </w:rPr>
        <w:t>Hawthorn (T2) – Fell</w:t>
      </w:r>
      <w:r w:rsidRPr="00010860">
        <w:rPr>
          <w:rFonts w:asciiTheme="minorHAnsi" w:hAnsiTheme="minorHAnsi" w:cstheme="minorHAnsi"/>
          <w:b w:val="0"/>
          <w:bCs/>
          <w:color w:val="000000"/>
        </w:rPr>
        <w:t xml:space="preserve"> </w:t>
      </w:r>
      <w:r w:rsidRPr="00010860">
        <w:rPr>
          <w:rFonts w:asciiTheme="minorHAnsi" w:hAnsiTheme="minorHAnsi" w:cstheme="minorHAnsi"/>
          <w:b w:val="0"/>
          <w:bCs/>
          <w:color w:val="000000"/>
          <w:shd w:val="clear" w:color="auto" w:fill="FFFFFF"/>
        </w:rPr>
        <w:t>Sycamore (T3) - Reduce the crown height from 22m to 18m and the radial spread from 12m to 8m.</w:t>
      </w:r>
      <w:r w:rsidRPr="00010860">
        <w:rPr>
          <w:rFonts w:asciiTheme="minorHAnsi" w:hAnsiTheme="minorHAnsi" w:cstheme="minorHAnsi"/>
          <w:b w:val="0"/>
          <w:bCs/>
          <w:color w:val="000000"/>
        </w:rPr>
        <w:t xml:space="preserve"> </w:t>
      </w:r>
      <w:r w:rsidRPr="00010860">
        <w:rPr>
          <w:rFonts w:asciiTheme="minorHAnsi" w:hAnsiTheme="minorHAnsi" w:cstheme="minorHAnsi"/>
          <w:b w:val="0"/>
          <w:bCs/>
          <w:color w:val="000000"/>
          <w:shd w:val="clear" w:color="auto" w:fill="FFFFFF"/>
        </w:rPr>
        <w:t>Yew trees (G1) - Reduce the height of the trees from 10m to 4m and reduce the eastern side of the crown behind the railings</w:t>
      </w:r>
    </w:p>
    <w:p w14:paraId="66EA6463" w14:textId="77777777" w:rsidR="00010860" w:rsidRPr="00010860" w:rsidRDefault="00010860" w:rsidP="00010860">
      <w:pPr>
        <w:pStyle w:val="APCheading1"/>
        <w:spacing w:before="0"/>
        <w:ind w:left="680"/>
        <w:rPr>
          <w:rFonts w:asciiTheme="minorHAnsi" w:hAnsiTheme="minorHAnsi" w:cstheme="minorHAnsi"/>
          <w:b w:val="0"/>
          <w:bCs/>
          <w:color w:val="000000"/>
          <w:shd w:val="clear" w:color="auto" w:fill="FFFFFF"/>
        </w:rPr>
      </w:pPr>
      <w:r w:rsidRPr="00010860">
        <w:rPr>
          <w:rFonts w:asciiTheme="minorHAnsi" w:hAnsiTheme="minorHAnsi" w:cstheme="minorHAnsi"/>
          <w:b w:val="0"/>
          <w:bCs/>
          <w:color w:val="000000"/>
          <w:shd w:val="clear" w:color="auto" w:fill="FFFFFF"/>
        </w:rPr>
        <w:t>24/03666/TCONR Holy Cross Church Sycamore x 2 (G1) – Fell</w:t>
      </w:r>
      <w:r w:rsidRPr="00010860">
        <w:rPr>
          <w:rFonts w:asciiTheme="minorHAnsi" w:hAnsiTheme="minorHAnsi" w:cstheme="minorHAnsi"/>
          <w:b w:val="0"/>
          <w:bCs/>
          <w:color w:val="000000"/>
        </w:rPr>
        <w:t xml:space="preserve"> </w:t>
      </w:r>
      <w:r w:rsidRPr="00010860">
        <w:rPr>
          <w:rFonts w:asciiTheme="minorHAnsi" w:hAnsiTheme="minorHAnsi" w:cstheme="minorHAnsi"/>
          <w:b w:val="0"/>
          <w:bCs/>
          <w:color w:val="000000"/>
          <w:shd w:val="clear" w:color="auto" w:fill="FFFFFF"/>
        </w:rPr>
        <w:t>Yew (T1) - reduce the height to match the neighbouring tree line. No Objection</w:t>
      </w:r>
    </w:p>
    <w:p w14:paraId="491A218D" w14:textId="77777777" w:rsidR="00010860" w:rsidRPr="00010860" w:rsidRDefault="00010860" w:rsidP="00010860">
      <w:pPr>
        <w:pStyle w:val="APCheading1"/>
        <w:spacing w:before="0"/>
        <w:ind w:left="680"/>
        <w:rPr>
          <w:rFonts w:asciiTheme="minorHAnsi" w:hAnsiTheme="minorHAnsi" w:cstheme="minorHAnsi"/>
          <w:b w:val="0"/>
          <w:bCs/>
          <w:color w:val="000000"/>
          <w:shd w:val="clear" w:color="auto" w:fill="FFFFFF"/>
        </w:rPr>
      </w:pPr>
      <w:r w:rsidRPr="00010860">
        <w:rPr>
          <w:rFonts w:asciiTheme="minorHAnsi" w:hAnsiTheme="minorHAnsi" w:cstheme="minorHAnsi"/>
          <w:b w:val="0"/>
          <w:bCs/>
          <w:color w:val="000000"/>
          <w:shd w:val="clear" w:color="auto" w:fill="FFFFFF"/>
        </w:rPr>
        <w:t>25/00635/TCONR Blenheim Cottage 3 Woodstock Lane - Hazel tree - crown reduction of 50% - No Objection.</w:t>
      </w:r>
    </w:p>
    <w:p w14:paraId="0A85F42B" w14:textId="77777777" w:rsidR="00010860" w:rsidRPr="00010860" w:rsidRDefault="00010860" w:rsidP="00010860">
      <w:pPr>
        <w:pStyle w:val="APCheading1"/>
        <w:spacing w:before="0"/>
        <w:ind w:left="680"/>
        <w:rPr>
          <w:rFonts w:asciiTheme="minorHAnsi" w:hAnsiTheme="minorHAnsi" w:cstheme="minorHAnsi"/>
          <w:b w:val="0"/>
          <w:bCs/>
          <w:szCs w:val="24"/>
        </w:rPr>
      </w:pPr>
      <w:r w:rsidRPr="00010860">
        <w:rPr>
          <w:rFonts w:asciiTheme="minorHAnsi" w:hAnsiTheme="minorHAnsi" w:cstheme="minorHAnsi"/>
          <w:b w:val="0"/>
          <w:bCs/>
          <w:color w:val="000000"/>
          <w:shd w:val="clear" w:color="auto" w:fill="FFFFFF"/>
        </w:rPr>
        <w:t>25/00107/TCONR - Farm Hill House Point Road - T1- Thuja hedge to be removed to ground level. Re plant of either new hedge row/ specimen trees (Yet To be decided) Two trees have died off. BT Cable and power line growing within canopy – No Objection</w:t>
      </w:r>
    </w:p>
    <w:p w14:paraId="039B6032" w14:textId="18025714" w:rsidR="000403EC" w:rsidRPr="00034068" w:rsidRDefault="00153FC6" w:rsidP="00B94B30">
      <w:pPr>
        <w:pStyle w:val="APCheading1"/>
        <w:spacing w:before="0"/>
        <w:rPr>
          <w:rFonts w:asciiTheme="minorHAnsi" w:hAnsiTheme="minorHAnsi" w:cstheme="minorHAnsi"/>
          <w:color w:val="auto"/>
        </w:rPr>
      </w:pPr>
      <w:r>
        <w:rPr>
          <w:rFonts w:asciiTheme="minorHAnsi" w:hAnsiTheme="minorHAnsi" w:cstheme="minorHAnsi"/>
          <w:color w:val="auto"/>
        </w:rPr>
        <w:t>46</w:t>
      </w:r>
      <w:r w:rsidR="000403EC" w:rsidRPr="00034068">
        <w:rPr>
          <w:rFonts w:asciiTheme="minorHAnsi" w:hAnsiTheme="minorHAnsi" w:cstheme="minorHAnsi"/>
          <w:color w:val="auto"/>
        </w:rPr>
        <w:t>/2</w:t>
      </w:r>
      <w:r w:rsidR="00DE6183" w:rsidRPr="00034068">
        <w:rPr>
          <w:rFonts w:asciiTheme="minorHAnsi" w:hAnsiTheme="minorHAnsi" w:cstheme="minorHAnsi"/>
          <w:color w:val="auto"/>
        </w:rPr>
        <w:t>5</w:t>
      </w:r>
      <w:r w:rsidR="000403EC" w:rsidRPr="00034068">
        <w:rPr>
          <w:rFonts w:asciiTheme="minorHAnsi" w:hAnsiTheme="minorHAnsi" w:cstheme="minorHAnsi"/>
          <w:color w:val="auto"/>
        </w:rPr>
        <w:t xml:space="preserve"> CORRESPONDENCE</w:t>
      </w:r>
    </w:p>
    <w:p w14:paraId="6D39F84C" w14:textId="76477759"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 xml:space="preserve">GAPTC Devolution Working Group </w:t>
      </w:r>
      <w:r w:rsidR="00FA4BEC">
        <w:rPr>
          <w:rFonts w:asciiTheme="minorHAnsi" w:hAnsiTheme="minorHAnsi" w:cstheme="minorHAnsi"/>
          <w:sz w:val="24"/>
          <w:szCs w:val="24"/>
        </w:rPr>
        <w:t xml:space="preserve"> </w:t>
      </w:r>
    </w:p>
    <w:p w14:paraId="63F7633C" w14:textId="10087CEB"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 xml:space="preserve">GRCC Community Buildings </w:t>
      </w:r>
      <w:r w:rsidR="00FA4BEC">
        <w:rPr>
          <w:rFonts w:asciiTheme="minorHAnsi" w:hAnsiTheme="minorHAnsi" w:cstheme="minorHAnsi"/>
          <w:sz w:val="24"/>
          <w:szCs w:val="24"/>
        </w:rPr>
        <w:t>Seminar</w:t>
      </w:r>
    </w:p>
    <w:p w14:paraId="24A6D6BB" w14:textId="1903CE91"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 xml:space="preserve">Avening Court Wall - Dangerous – CDC . They have sent a letter to Avening Court advising them to assess and make the required </w:t>
      </w:r>
      <w:r w:rsidR="00E862F5" w:rsidRPr="001E5C50">
        <w:rPr>
          <w:rFonts w:asciiTheme="minorHAnsi" w:hAnsiTheme="minorHAnsi" w:cstheme="minorHAnsi"/>
          <w:sz w:val="24"/>
          <w:szCs w:val="24"/>
        </w:rPr>
        <w:t>repairs.</w:t>
      </w:r>
    </w:p>
    <w:p w14:paraId="2F8886EC" w14:textId="7777777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CDC – Sign info needed.</w:t>
      </w:r>
    </w:p>
    <w:p w14:paraId="23ACCE0C" w14:textId="7777777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GRCC News bites</w:t>
      </w:r>
    </w:p>
    <w:p w14:paraId="376972AF" w14:textId="025E69A3"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Town/Parish Summit 4</w:t>
      </w:r>
      <w:r w:rsidRPr="001E5C50">
        <w:rPr>
          <w:rFonts w:asciiTheme="minorHAnsi" w:hAnsiTheme="minorHAnsi" w:cstheme="minorHAnsi"/>
          <w:sz w:val="24"/>
          <w:szCs w:val="24"/>
          <w:vertAlign w:val="superscript"/>
        </w:rPr>
        <w:t>th</w:t>
      </w:r>
      <w:r w:rsidRPr="001E5C50">
        <w:rPr>
          <w:rFonts w:asciiTheme="minorHAnsi" w:hAnsiTheme="minorHAnsi" w:cstheme="minorHAnsi"/>
          <w:sz w:val="24"/>
          <w:szCs w:val="24"/>
        </w:rPr>
        <w:t xml:space="preserve"> June Devolution – Expect an </w:t>
      </w:r>
      <w:r w:rsidR="00E862F5" w:rsidRPr="001E5C50">
        <w:rPr>
          <w:rFonts w:asciiTheme="minorHAnsi" w:hAnsiTheme="minorHAnsi" w:cstheme="minorHAnsi"/>
          <w:sz w:val="24"/>
          <w:szCs w:val="24"/>
        </w:rPr>
        <w:t>email.</w:t>
      </w:r>
    </w:p>
    <w:p w14:paraId="6361729F" w14:textId="7777777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GCC – Budget info</w:t>
      </w:r>
    </w:p>
    <w:p w14:paraId="2C772FCE" w14:textId="7777777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Local Development Guide – Stakeholder engagement</w:t>
      </w:r>
    </w:p>
    <w:p w14:paraId="7371B6D8" w14:textId="7777777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Pension Regulator Declaration.</w:t>
      </w:r>
    </w:p>
    <w:p w14:paraId="6C806178" w14:textId="3737CF17" w:rsidR="001E5C50" w:rsidRPr="001E5C50" w:rsidRDefault="001E5C50" w:rsidP="002A4D65">
      <w:pPr>
        <w:spacing w:after="0"/>
        <w:ind w:firstLine="720"/>
        <w:rPr>
          <w:rFonts w:asciiTheme="minorHAnsi" w:hAnsiTheme="minorHAnsi" w:cstheme="minorHAnsi"/>
          <w:sz w:val="24"/>
          <w:szCs w:val="24"/>
        </w:rPr>
      </w:pPr>
      <w:r w:rsidRPr="001E5C50">
        <w:rPr>
          <w:rFonts w:asciiTheme="minorHAnsi" w:hAnsiTheme="minorHAnsi" w:cstheme="minorHAnsi"/>
          <w:sz w:val="24"/>
          <w:szCs w:val="24"/>
        </w:rPr>
        <w:t>Complaint regard</w:t>
      </w:r>
      <w:r w:rsidR="0068765E">
        <w:rPr>
          <w:rFonts w:asciiTheme="minorHAnsi" w:hAnsiTheme="minorHAnsi" w:cstheme="minorHAnsi"/>
          <w:sz w:val="24"/>
          <w:szCs w:val="24"/>
        </w:rPr>
        <w:t>ing</w:t>
      </w:r>
      <w:r w:rsidRPr="001E5C50">
        <w:rPr>
          <w:rFonts w:asciiTheme="minorHAnsi" w:hAnsiTheme="minorHAnsi" w:cstheme="minorHAnsi"/>
          <w:sz w:val="24"/>
          <w:szCs w:val="24"/>
        </w:rPr>
        <w:t xml:space="preserve"> dog fouling</w:t>
      </w:r>
    </w:p>
    <w:p w14:paraId="6203DEE4" w14:textId="49250FF1" w:rsidR="00DF3177" w:rsidRDefault="00153FC6" w:rsidP="00DF3177">
      <w:pPr>
        <w:spacing w:after="0"/>
        <w:rPr>
          <w:b/>
          <w:bCs/>
        </w:rPr>
      </w:pPr>
      <w:r>
        <w:rPr>
          <w:b/>
          <w:bCs/>
        </w:rPr>
        <w:t>47</w:t>
      </w:r>
      <w:r w:rsidR="000403EC" w:rsidRPr="005016E6">
        <w:rPr>
          <w:b/>
          <w:bCs/>
        </w:rPr>
        <w:t>/2</w:t>
      </w:r>
      <w:r w:rsidR="00DE6183">
        <w:rPr>
          <w:b/>
          <w:bCs/>
        </w:rPr>
        <w:t>5</w:t>
      </w:r>
      <w:r w:rsidR="000403EC" w:rsidRPr="005016E6">
        <w:rPr>
          <w:b/>
          <w:bCs/>
        </w:rPr>
        <w:t xml:space="preserve"> COUNCILLORS</w:t>
      </w:r>
    </w:p>
    <w:p w14:paraId="4676F1D3" w14:textId="3AA877E1" w:rsidR="00447FC0" w:rsidRPr="006F748B" w:rsidRDefault="00447FC0" w:rsidP="00DF3177">
      <w:pPr>
        <w:spacing w:after="0"/>
        <w:rPr>
          <w:sz w:val="24"/>
          <w:szCs w:val="24"/>
        </w:rPr>
      </w:pPr>
      <w:r>
        <w:rPr>
          <w:b/>
          <w:bCs/>
        </w:rPr>
        <w:tab/>
      </w:r>
      <w:r w:rsidR="00983EDA" w:rsidRPr="006F748B">
        <w:rPr>
          <w:sz w:val="24"/>
          <w:szCs w:val="24"/>
        </w:rPr>
        <w:t xml:space="preserve">Cllr Hetterley attended a zoom </w:t>
      </w:r>
      <w:r w:rsidR="002E0311" w:rsidRPr="006F748B">
        <w:rPr>
          <w:sz w:val="24"/>
          <w:szCs w:val="24"/>
        </w:rPr>
        <w:t>seminar “Top Tips for Grant</w:t>
      </w:r>
      <w:r w:rsidR="00AD13A6" w:rsidRPr="006F748B">
        <w:rPr>
          <w:sz w:val="24"/>
          <w:szCs w:val="24"/>
        </w:rPr>
        <w:t>.”</w:t>
      </w:r>
      <w:r w:rsidR="002E0311" w:rsidRPr="006F748B">
        <w:rPr>
          <w:sz w:val="24"/>
          <w:szCs w:val="24"/>
        </w:rPr>
        <w:t xml:space="preserve"> This highlighted </w:t>
      </w:r>
      <w:r w:rsidR="001B122C" w:rsidRPr="006F748B">
        <w:rPr>
          <w:sz w:val="24"/>
          <w:szCs w:val="24"/>
        </w:rPr>
        <w:t xml:space="preserve">that you needed to be ready before the grants are announced because so many of them have </w:t>
      </w:r>
      <w:r w:rsidR="00B52FB3" w:rsidRPr="006F748B">
        <w:rPr>
          <w:sz w:val="24"/>
          <w:szCs w:val="24"/>
        </w:rPr>
        <w:t xml:space="preserve">a </w:t>
      </w:r>
      <w:r w:rsidR="002D3EB8" w:rsidRPr="006F748B">
        <w:rPr>
          <w:sz w:val="24"/>
          <w:szCs w:val="24"/>
        </w:rPr>
        <w:t>shot timescale for applications.</w:t>
      </w:r>
    </w:p>
    <w:p w14:paraId="1106A7A1" w14:textId="18F9E88B" w:rsidR="00D0679D" w:rsidRPr="006F748B" w:rsidRDefault="00D0679D" w:rsidP="00D0679D">
      <w:pPr>
        <w:spacing w:after="0"/>
        <w:ind w:firstLine="720"/>
        <w:rPr>
          <w:sz w:val="24"/>
          <w:szCs w:val="24"/>
        </w:rPr>
      </w:pPr>
      <w:r w:rsidRPr="006F748B">
        <w:rPr>
          <w:sz w:val="24"/>
          <w:szCs w:val="24"/>
        </w:rPr>
        <w:t xml:space="preserve">Cllr Hetterley also remarked that he had been contacted by Tesco </w:t>
      </w:r>
      <w:r w:rsidR="00E502D1" w:rsidRPr="006F748B">
        <w:rPr>
          <w:sz w:val="24"/>
          <w:szCs w:val="24"/>
        </w:rPr>
        <w:t xml:space="preserve">stating there were fund </w:t>
      </w:r>
      <w:r w:rsidR="004946D2" w:rsidRPr="006F748B">
        <w:rPr>
          <w:sz w:val="24"/>
          <w:szCs w:val="24"/>
        </w:rPr>
        <w:t>available should the council wish to apply for the instore blue coin collection.</w:t>
      </w:r>
    </w:p>
    <w:p w14:paraId="2D510813" w14:textId="12214358" w:rsidR="00726258" w:rsidRPr="006F748B" w:rsidRDefault="002D3EB8" w:rsidP="00DF3177">
      <w:pPr>
        <w:spacing w:after="0"/>
        <w:rPr>
          <w:sz w:val="24"/>
          <w:szCs w:val="24"/>
        </w:rPr>
      </w:pPr>
      <w:r w:rsidRPr="006F748B">
        <w:rPr>
          <w:sz w:val="24"/>
          <w:szCs w:val="24"/>
        </w:rPr>
        <w:tab/>
        <w:t>It was agreed that a plan of action was needed. Cllr King said that the Parish Council had one prior to lo</w:t>
      </w:r>
      <w:r w:rsidR="00726258" w:rsidRPr="006F748B">
        <w:rPr>
          <w:sz w:val="24"/>
          <w:szCs w:val="24"/>
        </w:rPr>
        <w:t xml:space="preserve">ckdown, but it </w:t>
      </w:r>
      <w:r w:rsidR="00AD13A6" w:rsidRPr="006F748B">
        <w:rPr>
          <w:sz w:val="24"/>
          <w:szCs w:val="24"/>
        </w:rPr>
        <w:t>had not</w:t>
      </w:r>
      <w:r w:rsidR="00726258" w:rsidRPr="006F748B">
        <w:rPr>
          <w:sz w:val="24"/>
          <w:szCs w:val="24"/>
        </w:rPr>
        <w:t xml:space="preserve"> been used since then. It was agreed to resurrect it.</w:t>
      </w:r>
    </w:p>
    <w:p w14:paraId="02EBEF02" w14:textId="0F039683" w:rsidR="005E78A5" w:rsidRDefault="005E78A5" w:rsidP="005E78A5">
      <w:pPr>
        <w:spacing w:after="0"/>
        <w:ind w:firstLine="720"/>
        <w:rPr>
          <w:sz w:val="24"/>
          <w:szCs w:val="24"/>
        </w:rPr>
      </w:pPr>
      <w:r w:rsidRPr="006F748B">
        <w:rPr>
          <w:sz w:val="24"/>
          <w:szCs w:val="24"/>
        </w:rPr>
        <w:lastRenderedPageBreak/>
        <w:t xml:space="preserve">Cllr Parsons expressed concern over the Councils bank balance. The </w:t>
      </w:r>
      <w:r w:rsidR="006F748B" w:rsidRPr="006F748B">
        <w:rPr>
          <w:sz w:val="24"/>
          <w:szCs w:val="24"/>
        </w:rPr>
        <w:t>Clerk</w:t>
      </w:r>
      <w:r w:rsidRPr="006F748B">
        <w:rPr>
          <w:sz w:val="24"/>
          <w:szCs w:val="24"/>
        </w:rPr>
        <w:t xml:space="preserve"> reassured Cllr Parsons that</w:t>
      </w:r>
      <w:r w:rsidR="00F048B0" w:rsidRPr="006F748B">
        <w:rPr>
          <w:sz w:val="24"/>
          <w:szCs w:val="24"/>
        </w:rPr>
        <w:t xml:space="preserve"> </w:t>
      </w:r>
      <w:r w:rsidR="00822D49" w:rsidRPr="006F748B">
        <w:rPr>
          <w:sz w:val="24"/>
          <w:szCs w:val="24"/>
        </w:rPr>
        <w:t>an explanation</w:t>
      </w:r>
      <w:r w:rsidR="00F048B0" w:rsidRPr="006F748B">
        <w:rPr>
          <w:sz w:val="24"/>
          <w:szCs w:val="24"/>
        </w:rPr>
        <w:t xml:space="preserve"> will be </w:t>
      </w:r>
      <w:r w:rsidR="00427FED" w:rsidRPr="006F748B">
        <w:rPr>
          <w:sz w:val="24"/>
          <w:szCs w:val="24"/>
        </w:rPr>
        <w:t>needed</w:t>
      </w:r>
      <w:r w:rsidR="00F048B0" w:rsidRPr="006F748B">
        <w:rPr>
          <w:sz w:val="24"/>
          <w:szCs w:val="24"/>
        </w:rPr>
        <w:t xml:space="preserve"> to </w:t>
      </w:r>
      <w:r w:rsidR="00D62D42" w:rsidRPr="006F748B">
        <w:rPr>
          <w:sz w:val="24"/>
          <w:szCs w:val="24"/>
        </w:rPr>
        <w:t>provide</w:t>
      </w:r>
      <w:r w:rsidR="00F048B0" w:rsidRPr="006F748B">
        <w:rPr>
          <w:sz w:val="24"/>
          <w:szCs w:val="24"/>
        </w:rPr>
        <w:t xml:space="preserve"> to the auditor, but because </w:t>
      </w:r>
      <w:r w:rsidR="00B10714" w:rsidRPr="006F748B">
        <w:rPr>
          <w:sz w:val="24"/>
          <w:szCs w:val="24"/>
        </w:rPr>
        <w:t xml:space="preserve">the council has a </w:t>
      </w:r>
      <w:r w:rsidR="001D33D6" w:rsidRPr="006F748B">
        <w:rPr>
          <w:sz w:val="24"/>
          <w:szCs w:val="24"/>
        </w:rPr>
        <w:t>major project</w:t>
      </w:r>
      <w:r w:rsidR="00B10714" w:rsidRPr="006F748B">
        <w:rPr>
          <w:sz w:val="24"/>
          <w:szCs w:val="24"/>
        </w:rPr>
        <w:t xml:space="preserve"> that it is fundraising for, the auditor will be satisfied.</w:t>
      </w:r>
    </w:p>
    <w:p w14:paraId="3F83B3F5" w14:textId="7364D4FE" w:rsidR="00F87BB8" w:rsidRDefault="00F87BB8" w:rsidP="005E78A5">
      <w:pPr>
        <w:spacing w:after="0"/>
        <w:ind w:firstLine="720"/>
        <w:rPr>
          <w:sz w:val="24"/>
          <w:szCs w:val="24"/>
        </w:rPr>
      </w:pPr>
      <w:r>
        <w:rPr>
          <w:sz w:val="24"/>
          <w:szCs w:val="24"/>
        </w:rPr>
        <w:t xml:space="preserve">Cllr King said that Pheobe Carter will </w:t>
      </w:r>
      <w:r w:rsidR="00701B42">
        <w:rPr>
          <w:sz w:val="24"/>
          <w:szCs w:val="24"/>
        </w:rPr>
        <w:t>commence</w:t>
      </w:r>
      <w:r>
        <w:rPr>
          <w:sz w:val="24"/>
          <w:szCs w:val="24"/>
        </w:rPr>
        <w:t xml:space="preserve"> the biodiversity </w:t>
      </w:r>
      <w:r w:rsidR="00701B42">
        <w:rPr>
          <w:sz w:val="24"/>
          <w:szCs w:val="24"/>
        </w:rPr>
        <w:t>survey. It is though</w:t>
      </w:r>
      <w:r w:rsidR="0038321B">
        <w:rPr>
          <w:sz w:val="24"/>
          <w:szCs w:val="24"/>
        </w:rPr>
        <w:t>t</w:t>
      </w:r>
      <w:r w:rsidR="00701B42">
        <w:rPr>
          <w:sz w:val="24"/>
          <w:szCs w:val="24"/>
        </w:rPr>
        <w:t xml:space="preserve"> that some </w:t>
      </w:r>
      <w:r w:rsidR="00D62D42">
        <w:rPr>
          <w:sz w:val="24"/>
          <w:szCs w:val="24"/>
        </w:rPr>
        <w:t>information</w:t>
      </w:r>
      <w:r w:rsidR="00701B42">
        <w:rPr>
          <w:sz w:val="24"/>
          <w:szCs w:val="24"/>
        </w:rPr>
        <w:t xml:space="preserve"> will be easier for the P</w:t>
      </w:r>
      <w:r w:rsidR="00D62D42">
        <w:rPr>
          <w:sz w:val="24"/>
          <w:szCs w:val="24"/>
        </w:rPr>
        <w:t>arish</w:t>
      </w:r>
      <w:r w:rsidR="00701B42">
        <w:rPr>
          <w:sz w:val="24"/>
          <w:szCs w:val="24"/>
        </w:rPr>
        <w:t xml:space="preserve"> </w:t>
      </w:r>
      <w:r w:rsidR="00D62D42">
        <w:rPr>
          <w:sz w:val="24"/>
          <w:szCs w:val="24"/>
        </w:rPr>
        <w:t>C</w:t>
      </w:r>
      <w:r w:rsidR="00701B42">
        <w:rPr>
          <w:sz w:val="24"/>
          <w:szCs w:val="24"/>
        </w:rPr>
        <w:t xml:space="preserve">ouncil to </w:t>
      </w:r>
      <w:r w:rsidR="00D62D42">
        <w:rPr>
          <w:sz w:val="24"/>
          <w:szCs w:val="24"/>
        </w:rPr>
        <w:t xml:space="preserve">do themselves. </w:t>
      </w:r>
      <w:r w:rsidR="00427FED">
        <w:rPr>
          <w:sz w:val="24"/>
          <w:szCs w:val="24"/>
        </w:rPr>
        <w:t>The Council will be informed what is required.</w:t>
      </w:r>
    </w:p>
    <w:p w14:paraId="082C63FA" w14:textId="2324FB9A" w:rsidR="002F6EEC" w:rsidRPr="006F748B" w:rsidRDefault="002F6EEC" w:rsidP="005E78A5">
      <w:pPr>
        <w:spacing w:after="0"/>
        <w:ind w:firstLine="720"/>
        <w:rPr>
          <w:sz w:val="24"/>
          <w:szCs w:val="24"/>
        </w:rPr>
      </w:pPr>
      <w:r>
        <w:rPr>
          <w:sz w:val="24"/>
          <w:szCs w:val="24"/>
        </w:rPr>
        <w:t>The Clerk asked the Parish Council to consider what topic and guest speaker they would like to attend the Annual Parish Meeting. This will be an agenda item at the next meeting.</w:t>
      </w:r>
    </w:p>
    <w:p w14:paraId="21CEC688" w14:textId="58C167B5" w:rsidR="000403EC" w:rsidRPr="00DF3177" w:rsidRDefault="00153FC6" w:rsidP="00DF3177">
      <w:pPr>
        <w:spacing w:after="0"/>
        <w:rPr>
          <w:b/>
          <w:bCs/>
        </w:rPr>
      </w:pPr>
      <w:r>
        <w:rPr>
          <w:b/>
          <w:bCs/>
        </w:rPr>
        <w:t>48</w:t>
      </w:r>
      <w:r w:rsidR="000403EC" w:rsidRPr="00DF3177">
        <w:rPr>
          <w:b/>
          <w:bCs/>
        </w:rPr>
        <w:t>/2</w:t>
      </w:r>
      <w:r w:rsidR="00DE6183">
        <w:rPr>
          <w:b/>
          <w:bCs/>
        </w:rPr>
        <w:t>5</w:t>
      </w:r>
      <w:r w:rsidR="000403EC" w:rsidRPr="00DF3177">
        <w:rPr>
          <w:b/>
          <w:bCs/>
        </w:rPr>
        <w:t xml:space="preserve"> DATE OF NEXT MEETING</w:t>
      </w:r>
    </w:p>
    <w:p w14:paraId="14A30D26" w14:textId="00200BFD" w:rsidR="000403EC" w:rsidRPr="00246CDA" w:rsidRDefault="000403EC" w:rsidP="00490FFF">
      <w:pPr>
        <w:pStyle w:val="NoSpacing"/>
        <w:ind w:firstLine="607"/>
        <w:rPr>
          <w:sz w:val="24"/>
          <w:szCs w:val="24"/>
        </w:rPr>
      </w:pPr>
      <w:r w:rsidRPr="00246CDA">
        <w:rPr>
          <w:sz w:val="24"/>
          <w:szCs w:val="24"/>
        </w:rPr>
        <w:t xml:space="preserve">Wednesday </w:t>
      </w:r>
      <w:r w:rsidR="00C71768">
        <w:rPr>
          <w:sz w:val="24"/>
          <w:szCs w:val="24"/>
        </w:rPr>
        <w:t>12</w:t>
      </w:r>
      <w:r w:rsidR="00C71768" w:rsidRPr="00C71768">
        <w:rPr>
          <w:sz w:val="24"/>
          <w:szCs w:val="24"/>
          <w:vertAlign w:val="superscript"/>
        </w:rPr>
        <w:t>th</w:t>
      </w:r>
      <w:r w:rsidR="00C71768">
        <w:rPr>
          <w:sz w:val="24"/>
          <w:szCs w:val="24"/>
        </w:rPr>
        <w:t xml:space="preserve"> </w:t>
      </w:r>
      <w:r w:rsidR="00810CA8">
        <w:rPr>
          <w:sz w:val="24"/>
          <w:szCs w:val="24"/>
        </w:rPr>
        <w:t>M</w:t>
      </w:r>
      <w:r w:rsidR="00BB06E6">
        <w:rPr>
          <w:sz w:val="24"/>
          <w:szCs w:val="24"/>
        </w:rPr>
        <w:t>a</w:t>
      </w:r>
      <w:r w:rsidR="00810CA8">
        <w:rPr>
          <w:sz w:val="24"/>
          <w:szCs w:val="24"/>
        </w:rPr>
        <w:t>rch</w:t>
      </w:r>
      <w:r w:rsidRPr="00246CDA">
        <w:rPr>
          <w:sz w:val="24"/>
          <w:szCs w:val="24"/>
        </w:rPr>
        <w:t xml:space="preserve"> 202</w:t>
      </w:r>
      <w:r w:rsidR="006F11BE" w:rsidRPr="00246CDA">
        <w:rPr>
          <w:sz w:val="24"/>
          <w:szCs w:val="24"/>
        </w:rPr>
        <w:t>5</w:t>
      </w:r>
      <w:r w:rsidRPr="00246CDA">
        <w:rPr>
          <w:sz w:val="24"/>
          <w:szCs w:val="24"/>
        </w:rPr>
        <w:t xml:space="preserve"> at 7.00 pm.</w:t>
      </w:r>
    </w:p>
    <w:p w14:paraId="4E3C380E" w14:textId="77777777" w:rsidR="000403EC" w:rsidRPr="00246CDA" w:rsidRDefault="000403EC" w:rsidP="00490FFF">
      <w:pPr>
        <w:pStyle w:val="NoSpacing"/>
        <w:rPr>
          <w:sz w:val="24"/>
          <w:szCs w:val="24"/>
        </w:rPr>
      </w:pPr>
      <w:r w:rsidRPr="00246CDA">
        <w:rPr>
          <w:sz w:val="24"/>
          <w:szCs w:val="24"/>
        </w:rPr>
        <w:t xml:space="preserve"> </w:t>
      </w:r>
    </w:p>
    <w:p w14:paraId="773F5556" w14:textId="5FDB510A" w:rsidR="000403EC" w:rsidRPr="00246CDA" w:rsidRDefault="000403EC" w:rsidP="000403EC">
      <w:pPr>
        <w:pStyle w:val="NoSpacing"/>
        <w:ind w:firstLine="607"/>
        <w:rPr>
          <w:sz w:val="24"/>
          <w:szCs w:val="24"/>
        </w:rPr>
      </w:pPr>
      <w:r w:rsidRPr="00246CDA">
        <w:rPr>
          <w:sz w:val="24"/>
          <w:szCs w:val="24"/>
        </w:rPr>
        <w:t xml:space="preserve">The meeting closed at </w:t>
      </w:r>
      <w:r w:rsidR="006F11BE" w:rsidRPr="00246CDA">
        <w:rPr>
          <w:sz w:val="24"/>
          <w:szCs w:val="24"/>
        </w:rPr>
        <w:t>8.30</w:t>
      </w:r>
      <w:r w:rsidRPr="00246CDA">
        <w:rPr>
          <w:sz w:val="24"/>
          <w:szCs w:val="24"/>
        </w:rPr>
        <w:t xml:space="preserve"> pm.</w:t>
      </w:r>
    </w:p>
    <w:p w14:paraId="53B9C5CB" w14:textId="77777777" w:rsidR="000403EC" w:rsidRPr="009476F3" w:rsidRDefault="000403EC" w:rsidP="000403EC">
      <w:pPr>
        <w:pStyle w:val="NoSpacing"/>
        <w:ind w:firstLine="607"/>
      </w:pPr>
    </w:p>
    <w:p w14:paraId="18E5D8D6" w14:textId="77777777" w:rsidR="000403EC" w:rsidRPr="009476F3" w:rsidRDefault="000403EC" w:rsidP="00F5550E">
      <w:pPr>
        <w:pStyle w:val="NoSpacing"/>
      </w:pPr>
      <w:r w:rsidRPr="009476F3">
        <w:t xml:space="preserve">Actions </w:t>
      </w:r>
    </w:p>
    <w:tbl>
      <w:tblPr>
        <w:tblStyle w:val="TableGrid"/>
        <w:tblW w:w="0" w:type="auto"/>
        <w:tblLook w:val="04A0" w:firstRow="1" w:lastRow="0" w:firstColumn="1" w:lastColumn="0" w:noHBand="0" w:noVBand="1"/>
      </w:tblPr>
      <w:tblGrid>
        <w:gridCol w:w="939"/>
        <w:gridCol w:w="4950"/>
        <w:gridCol w:w="3127"/>
      </w:tblGrid>
      <w:tr w:rsidR="00283FD9" w:rsidRPr="009476F3" w14:paraId="1FA99D11" w14:textId="77777777" w:rsidTr="00F5550E">
        <w:tc>
          <w:tcPr>
            <w:tcW w:w="985" w:type="dxa"/>
          </w:tcPr>
          <w:p w14:paraId="05E12F5F" w14:textId="27087B7F" w:rsidR="000403EC" w:rsidRPr="009476F3" w:rsidRDefault="007D1B3C" w:rsidP="00B035F1">
            <w:pPr>
              <w:pStyle w:val="NoSpacing"/>
            </w:pPr>
            <w:bookmarkStart w:id="4" w:name="_Hlk150437456"/>
            <w:r>
              <w:t>38/25</w:t>
            </w:r>
          </w:p>
        </w:tc>
        <w:tc>
          <w:tcPr>
            <w:tcW w:w="5670" w:type="dxa"/>
          </w:tcPr>
          <w:p w14:paraId="2AE3029D" w14:textId="0DE6CDA7" w:rsidR="000403EC" w:rsidRPr="009476F3" w:rsidRDefault="007D1B3C" w:rsidP="00B035F1">
            <w:pPr>
              <w:pStyle w:val="NoSpacing"/>
            </w:pPr>
            <w:r>
              <w:t>Submit Grant Application</w:t>
            </w:r>
            <w:r w:rsidR="007800FA">
              <w:t xml:space="preserve"> build back better</w:t>
            </w:r>
          </w:p>
        </w:tc>
        <w:tc>
          <w:tcPr>
            <w:tcW w:w="3543" w:type="dxa"/>
          </w:tcPr>
          <w:p w14:paraId="61E8163A" w14:textId="02EE1F27" w:rsidR="000403EC" w:rsidRPr="009476F3" w:rsidRDefault="007D1B3C" w:rsidP="00B035F1">
            <w:pPr>
              <w:pStyle w:val="NoSpacing"/>
            </w:pPr>
            <w:r>
              <w:t>Cllr Mulligan</w:t>
            </w:r>
          </w:p>
        </w:tc>
      </w:tr>
      <w:tr w:rsidR="00283FD9" w:rsidRPr="009476F3" w14:paraId="627886EE" w14:textId="77777777" w:rsidTr="00F5550E">
        <w:tc>
          <w:tcPr>
            <w:tcW w:w="985" w:type="dxa"/>
          </w:tcPr>
          <w:p w14:paraId="23960F48" w14:textId="7197FAE3" w:rsidR="000403EC" w:rsidRPr="009476F3" w:rsidRDefault="007771B8" w:rsidP="00B035F1">
            <w:pPr>
              <w:pStyle w:val="NoSpacing"/>
            </w:pPr>
            <w:r>
              <w:t>38</w:t>
            </w:r>
            <w:r w:rsidR="00283FD9">
              <w:t>/25</w:t>
            </w:r>
          </w:p>
        </w:tc>
        <w:tc>
          <w:tcPr>
            <w:tcW w:w="5670" w:type="dxa"/>
          </w:tcPr>
          <w:p w14:paraId="4ED4F427" w14:textId="0F0196AF" w:rsidR="000403EC" w:rsidRPr="009476F3" w:rsidRDefault="007771B8" w:rsidP="00B035F1">
            <w:pPr>
              <w:pStyle w:val="NoSpacing"/>
            </w:pPr>
            <w:r>
              <w:t>Liaise with Contractor re Phone Box</w:t>
            </w:r>
          </w:p>
        </w:tc>
        <w:tc>
          <w:tcPr>
            <w:tcW w:w="3543" w:type="dxa"/>
          </w:tcPr>
          <w:p w14:paraId="5AA76272" w14:textId="0EF8CF0C" w:rsidR="000403EC" w:rsidRPr="009476F3" w:rsidRDefault="00362B11" w:rsidP="00B035F1">
            <w:pPr>
              <w:pStyle w:val="NoSpacing"/>
            </w:pPr>
            <w:r>
              <w:t xml:space="preserve">Cllr </w:t>
            </w:r>
            <w:r w:rsidR="009B16EE">
              <w:t>Mulligan</w:t>
            </w:r>
          </w:p>
        </w:tc>
      </w:tr>
      <w:tr w:rsidR="00283FD9" w:rsidRPr="009476F3" w14:paraId="171B6F67" w14:textId="77777777" w:rsidTr="00F5550E">
        <w:tc>
          <w:tcPr>
            <w:tcW w:w="985" w:type="dxa"/>
          </w:tcPr>
          <w:p w14:paraId="44DD384B" w14:textId="206D9149" w:rsidR="000403EC" w:rsidRPr="009476F3" w:rsidRDefault="00473DE3" w:rsidP="00B035F1">
            <w:pPr>
              <w:pStyle w:val="NoSpacing"/>
            </w:pPr>
            <w:r>
              <w:t>40</w:t>
            </w:r>
            <w:r w:rsidR="00BD42C5">
              <w:t>/25</w:t>
            </w:r>
          </w:p>
        </w:tc>
        <w:tc>
          <w:tcPr>
            <w:tcW w:w="5670" w:type="dxa"/>
          </w:tcPr>
          <w:p w14:paraId="75C57B4C" w14:textId="0846BCA8" w:rsidR="000403EC" w:rsidRPr="009476F3" w:rsidRDefault="00BD42C5" w:rsidP="00B035F1">
            <w:pPr>
              <w:pStyle w:val="NoSpacing"/>
            </w:pPr>
            <w:r>
              <w:t>Pay Bills</w:t>
            </w:r>
          </w:p>
        </w:tc>
        <w:tc>
          <w:tcPr>
            <w:tcW w:w="3543" w:type="dxa"/>
          </w:tcPr>
          <w:p w14:paraId="3417FB96" w14:textId="75F364FD" w:rsidR="000403EC" w:rsidRPr="009476F3" w:rsidRDefault="00BD42C5" w:rsidP="00B035F1">
            <w:pPr>
              <w:pStyle w:val="NoSpacing"/>
            </w:pPr>
            <w:r>
              <w:t>Clerk</w:t>
            </w:r>
          </w:p>
        </w:tc>
      </w:tr>
      <w:tr w:rsidR="00283FD9" w:rsidRPr="009476F3" w14:paraId="29733CDD" w14:textId="77777777" w:rsidTr="00F5550E">
        <w:tc>
          <w:tcPr>
            <w:tcW w:w="985" w:type="dxa"/>
          </w:tcPr>
          <w:p w14:paraId="7F703E87" w14:textId="263AE84A" w:rsidR="005C173A" w:rsidRDefault="00473DE3" w:rsidP="00B035F1">
            <w:pPr>
              <w:pStyle w:val="NoSpacing"/>
            </w:pPr>
            <w:r>
              <w:t>44</w:t>
            </w:r>
            <w:r w:rsidR="002153F5">
              <w:t>/25</w:t>
            </w:r>
          </w:p>
        </w:tc>
        <w:tc>
          <w:tcPr>
            <w:tcW w:w="5670" w:type="dxa"/>
          </w:tcPr>
          <w:p w14:paraId="101BB735" w14:textId="4ECBF5F9" w:rsidR="005C173A" w:rsidRPr="009476F3" w:rsidRDefault="002153F5" w:rsidP="00B035F1">
            <w:pPr>
              <w:pStyle w:val="NoSpacing"/>
            </w:pPr>
            <w:r>
              <w:t>Submit Planning response.</w:t>
            </w:r>
          </w:p>
        </w:tc>
        <w:tc>
          <w:tcPr>
            <w:tcW w:w="3543" w:type="dxa"/>
          </w:tcPr>
          <w:p w14:paraId="125030F7" w14:textId="49A1467C" w:rsidR="005C173A" w:rsidRPr="009476F3" w:rsidRDefault="00BD42C5" w:rsidP="00B035F1">
            <w:pPr>
              <w:pStyle w:val="NoSpacing"/>
            </w:pPr>
            <w:r>
              <w:t>Clerk</w:t>
            </w:r>
          </w:p>
        </w:tc>
      </w:tr>
      <w:bookmarkEnd w:id="4"/>
    </w:tbl>
    <w:p w14:paraId="7971D7CC" w14:textId="77777777" w:rsidR="000403EC" w:rsidRPr="009476F3" w:rsidRDefault="000403EC" w:rsidP="000403EC">
      <w:pPr>
        <w:pStyle w:val="NoSpacing"/>
        <w:ind w:firstLine="720"/>
        <w:jc w:val="center"/>
      </w:pPr>
    </w:p>
    <w:p w14:paraId="03626494" w14:textId="77777777" w:rsidR="006E6286" w:rsidRPr="004811D4" w:rsidRDefault="006E6286" w:rsidP="004811D4">
      <w:pPr>
        <w:spacing w:after="0"/>
        <w:rPr>
          <w:rFonts w:asciiTheme="minorHAnsi" w:hAnsiTheme="minorHAnsi" w:cstheme="minorHAnsi"/>
          <w:sz w:val="24"/>
          <w:szCs w:val="24"/>
        </w:rPr>
      </w:pPr>
    </w:p>
    <w:sectPr w:rsidR="006E6286" w:rsidRPr="004811D4" w:rsidSect="00AA28B2">
      <w:pgSz w:w="11906" w:h="16838"/>
      <w:pgMar w:top="432" w:right="1440" w:bottom="562" w:left="1440"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2399" w14:textId="77777777" w:rsidR="00AE2104" w:rsidRDefault="00AE2104" w:rsidP="00DE5669">
      <w:pPr>
        <w:spacing w:after="0" w:line="240" w:lineRule="auto"/>
      </w:pPr>
      <w:r>
        <w:separator/>
      </w:r>
    </w:p>
  </w:endnote>
  <w:endnote w:type="continuationSeparator" w:id="0">
    <w:p w14:paraId="2AE01598" w14:textId="77777777" w:rsidR="00AE2104" w:rsidRDefault="00AE2104" w:rsidP="00D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621D" w14:textId="77777777" w:rsidR="00AE2104" w:rsidRDefault="00AE2104" w:rsidP="00DE5669">
      <w:pPr>
        <w:spacing w:after="0" w:line="240" w:lineRule="auto"/>
      </w:pPr>
      <w:r>
        <w:separator/>
      </w:r>
    </w:p>
  </w:footnote>
  <w:footnote w:type="continuationSeparator" w:id="0">
    <w:p w14:paraId="717FF44B" w14:textId="77777777" w:rsidR="00AE2104" w:rsidRDefault="00AE2104" w:rsidP="00DE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B4D8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944004" o:spid="_x0000_i1025" type="#_x0000_t75" alt="💥" style="width:23.75pt;height:23.75pt;visibility:visible;mso-wrap-style:square">
            <v:imagedata r:id="rId1" o:title="💥"/>
          </v:shape>
        </w:pict>
      </mc:Choice>
      <mc:Fallback>
        <w:drawing>
          <wp:inline distT="0" distB="0" distL="0" distR="0" wp14:anchorId="02A6AFFA" wp14:editId="4FB9C876">
            <wp:extent cx="301625" cy="301625"/>
            <wp:effectExtent l="0" t="0" r="0" b="0"/>
            <wp:docPr id="529944004" name="Picture 5299440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mc:Fallback>
    </mc:AlternateContent>
  </w:numPicBullet>
  <w:abstractNum w:abstractNumId="0" w15:restartNumberingAfterBreak="0">
    <w:nsid w:val="06675458"/>
    <w:multiLevelType w:val="hybridMultilevel"/>
    <w:tmpl w:val="F80C97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731085"/>
    <w:multiLevelType w:val="hybridMultilevel"/>
    <w:tmpl w:val="C9EAA3EA"/>
    <w:lvl w:ilvl="0" w:tplc="D46CC156">
      <w:start w:val="1"/>
      <w:numFmt w:val="bullet"/>
      <w:lvlText w:val=""/>
      <w:lvlPicBulletId w:val="0"/>
      <w:lvlJc w:val="left"/>
      <w:pPr>
        <w:tabs>
          <w:tab w:val="num" w:pos="720"/>
        </w:tabs>
        <w:ind w:left="720" w:hanging="360"/>
      </w:pPr>
      <w:rPr>
        <w:rFonts w:ascii="Symbol" w:hAnsi="Symbol" w:hint="default"/>
      </w:rPr>
    </w:lvl>
    <w:lvl w:ilvl="1" w:tplc="93500658" w:tentative="1">
      <w:start w:val="1"/>
      <w:numFmt w:val="bullet"/>
      <w:lvlText w:val=""/>
      <w:lvlJc w:val="left"/>
      <w:pPr>
        <w:tabs>
          <w:tab w:val="num" w:pos="1440"/>
        </w:tabs>
        <w:ind w:left="1440" w:hanging="360"/>
      </w:pPr>
      <w:rPr>
        <w:rFonts w:ascii="Symbol" w:hAnsi="Symbol" w:hint="default"/>
      </w:rPr>
    </w:lvl>
    <w:lvl w:ilvl="2" w:tplc="DDB62CB6" w:tentative="1">
      <w:start w:val="1"/>
      <w:numFmt w:val="bullet"/>
      <w:lvlText w:val=""/>
      <w:lvlJc w:val="left"/>
      <w:pPr>
        <w:tabs>
          <w:tab w:val="num" w:pos="2160"/>
        </w:tabs>
        <w:ind w:left="2160" w:hanging="360"/>
      </w:pPr>
      <w:rPr>
        <w:rFonts w:ascii="Symbol" w:hAnsi="Symbol" w:hint="default"/>
      </w:rPr>
    </w:lvl>
    <w:lvl w:ilvl="3" w:tplc="BF6622B6" w:tentative="1">
      <w:start w:val="1"/>
      <w:numFmt w:val="bullet"/>
      <w:lvlText w:val=""/>
      <w:lvlJc w:val="left"/>
      <w:pPr>
        <w:tabs>
          <w:tab w:val="num" w:pos="2880"/>
        </w:tabs>
        <w:ind w:left="2880" w:hanging="360"/>
      </w:pPr>
      <w:rPr>
        <w:rFonts w:ascii="Symbol" w:hAnsi="Symbol" w:hint="default"/>
      </w:rPr>
    </w:lvl>
    <w:lvl w:ilvl="4" w:tplc="18C0079E" w:tentative="1">
      <w:start w:val="1"/>
      <w:numFmt w:val="bullet"/>
      <w:lvlText w:val=""/>
      <w:lvlJc w:val="left"/>
      <w:pPr>
        <w:tabs>
          <w:tab w:val="num" w:pos="3600"/>
        </w:tabs>
        <w:ind w:left="3600" w:hanging="360"/>
      </w:pPr>
      <w:rPr>
        <w:rFonts w:ascii="Symbol" w:hAnsi="Symbol" w:hint="default"/>
      </w:rPr>
    </w:lvl>
    <w:lvl w:ilvl="5" w:tplc="7A30FAFA" w:tentative="1">
      <w:start w:val="1"/>
      <w:numFmt w:val="bullet"/>
      <w:lvlText w:val=""/>
      <w:lvlJc w:val="left"/>
      <w:pPr>
        <w:tabs>
          <w:tab w:val="num" w:pos="4320"/>
        </w:tabs>
        <w:ind w:left="4320" w:hanging="360"/>
      </w:pPr>
      <w:rPr>
        <w:rFonts w:ascii="Symbol" w:hAnsi="Symbol" w:hint="default"/>
      </w:rPr>
    </w:lvl>
    <w:lvl w:ilvl="6" w:tplc="0924286E" w:tentative="1">
      <w:start w:val="1"/>
      <w:numFmt w:val="bullet"/>
      <w:lvlText w:val=""/>
      <w:lvlJc w:val="left"/>
      <w:pPr>
        <w:tabs>
          <w:tab w:val="num" w:pos="5040"/>
        </w:tabs>
        <w:ind w:left="5040" w:hanging="360"/>
      </w:pPr>
      <w:rPr>
        <w:rFonts w:ascii="Symbol" w:hAnsi="Symbol" w:hint="default"/>
      </w:rPr>
    </w:lvl>
    <w:lvl w:ilvl="7" w:tplc="47C6C404" w:tentative="1">
      <w:start w:val="1"/>
      <w:numFmt w:val="bullet"/>
      <w:lvlText w:val=""/>
      <w:lvlJc w:val="left"/>
      <w:pPr>
        <w:tabs>
          <w:tab w:val="num" w:pos="5760"/>
        </w:tabs>
        <w:ind w:left="5760" w:hanging="360"/>
      </w:pPr>
      <w:rPr>
        <w:rFonts w:ascii="Symbol" w:hAnsi="Symbol" w:hint="default"/>
      </w:rPr>
    </w:lvl>
    <w:lvl w:ilvl="8" w:tplc="7E3898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3E55FA"/>
    <w:multiLevelType w:val="hybridMultilevel"/>
    <w:tmpl w:val="476C7C8A"/>
    <w:lvl w:ilvl="0" w:tplc="FFCE0E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C35197F"/>
    <w:multiLevelType w:val="hybridMultilevel"/>
    <w:tmpl w:val="6B10E6E6"/>
    <w:lvl w:ilvl="0" w:tplc="82E048B4">
      <w:start w:val="1"/>
      <w:numFmt w:val="bullet"/>
      <w:lvlText w:val=""/>
      <w:lvlPicBulletId w:val="0"/>
      <w:lvlJc w:val="left"/>
      <w:pPr>
        <w:tabs>
          <w:tab w:val="num" w:pos="720"/>
        </w:tabs>
        <w:ind w:left="720" w:hanging="360"/>
      </w:pPr>
      <w:rPr>
        <w:rFonts w:ascii="Symbol" w:hAnsi="Symbol" w:hint="default"/>
      </w:rPr>
    </w:lvl>
    <w:lvl w:ilvl="1" w:tplc="1786D6C4" w:tentative="1">
      <w:start w:val="1"/>
      <w:numFmt w:val="bullet"/>
      <w:lvlText w:val=""/>
      <w:lvlJc w:val="left"/>
      <w:pPr>
        <w:tabs>
          <w:tab w:val="num" w:pos="1440"/>
        </w:tabs>
        <w:ind w:left="1440" w:hanging="360"/>
      </w:pPr>
      <w:rPr>
        <w:rFonts w:ascii="Symbol" w:hAnsi="Symbol" w:hint="default"/>
      </w:rPr>
    </w:lvl>
    <w:lvl w:ilvl="2" w:tplc="C1B4B706" w:tentative="1">
      <w:start w:val="1"/>
      <w:numFmt w:val="bullet"/>
      <w:lvlText w:val=""/>
      <w:lvlJc w:val="left"/>
      <w:pPr>
        <w:tabs>
          <w:tab w:val="num" w:pos="2160"/>
        </w:tabs>
        <w:ind w:left="2160" w:hanging="360"/>
      </w:pPr>
      <w:rPr>
        <w:rFonts w:ascii="Symbol" w:hAnsi="Symbol" w:hint="default"/>
      </w:rPr>
    </w:lvl>
    <w:lvl w:ilvl="3" w:tplc="E7F2BB66" w:tentative="1">
      <w:start w:val="1"/>
      <w:numFmt w:val="bullet"/>
      <w:lvlText w:val=""/>
      <w:lvlJc w:val="left"/>
      <w:pPr>
        <w:tabs>
          <w:tab w:val="num" w:pos="2880"/>
        </w:tabs>
        <w:ind w:left="2880" w:hanging="360"/>
      </w:pPr>
      <w:rPr>
        <w:rFonts w:ascii="Symbol" w:hAnsi="Symbol" w:hint="default"/>
      </w:rPr>
    </w:lvl>
    <w:lvl w:ilvl="4" w:tplc="D902D4CE" w:tentative="1">
      <w:start w:val="1"/>
      <w:numFmt w:val="bullet"/>
      <w:lvlText w:val=""/>
      <w:lvlJc w:val="left"/>
      <w:pPr>
        <w:tabs>
          <w:tab w:val="num" w:pos="3600"/>
        </w:tabs>
        <w:ind w:left="3600" w:hanging="360"/>
      </w:pPr>
      <w:rPr>
        <w:rFonts w:ascii="Symbol" w:hAnsi="Symbol" w:hint="default"/>
      </w:rPr>
    </w:lvl>
    <w:lvl w:ilvl="5" w:tplc="94B68996" w:tentative="1">
      <w:start w:val="1"/>
      <w:numFmt w:val="bullet"/>
      <w:lvlText w:val=""/>
      <w:lvlJc w:val="left"/>
      <w:pPr>
        <w:tabs>
          <w:tab w:val="num" w:pos="4320"/>
        </w:tabs>
        <w:ind w:left="4320" w:hanging="360"/>
      </w:pPr>
      <w:rPr>
        <w:rFonts w:ascii="Symbol" w:hAnsi="Symbol" w:hint="default"/>
      </w:rPr>
    </w:lvl>
    <w:lvl w:ilvl="6" w:tplc="C3BA6BE0" w:tentative="1">
      <w:start w:val="1"/>
      <w:numFmt w:val="bullet"/>
      <w:lvlText w:val=""/>
      <w:lvlJc w:val="left"/>
      <w:pPr>
        <w:tabs>
          <w:tab w:val="num" w:pos="5040"/>
        </w:tabs>
        <w:ind w:left="5040" w:hanging="360"/>
      </w:pPr>
      <w:rPr>
        <w:rFonts w:ascii="Symbol" w:hAnsi="Symbol" w:hint="default"/>
      </w:rPr>
    </w:lvl>
    <w:lvl w:ilvl="7" w:tplc="E58CA804" w:tentative="1">
      <w:start w:val="1"/>
      <w:numFmt w:val="bullet"/>
      <w:lvlText w:val=""/>
      <w:lvlJc w:val="left"/>
      <w:pPr>
        <w:tabs>
          <w:tab w:val="num" w:pos="5760"/>
        </w:tabs>
        <w:ind w:left="5760" w:hanging="360"/>
      </w:pPr>
      <w:rPr>
        <w:rFonts w:ascii="Symbol" w:hAnsi="Symbol" w:hint="default"/>
      </w:rPr>
    </w:lvl>
    <w:lvl w:ilvl="8" w:tplc="50820F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A06155"/>
    <w:multiLevelType w:val="hybridMultilevel"/>
    <w:tmpl w:val="6EAC335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2FCB452B"/>
    <w:multiLevelType w:val="hybridMultilevel"/>
    <w:tmpl w:val="7090A5BA"/>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6" w15:restartNumberingAfterBreak="0">
    <w:nsid w:val="41935F05"/>
    <w:multiLevelType w:val="hybridMultilevel"/>
    <w:tmpl w:val="2EDAB472"/>
    <w:lvl w:ilvl="0" w:tplc="2F542682">
      <w:start w:val="1"/>
      <w:numFmt w:val="bullet"/>
      <w:lvlText w:val=""/>
      <w:lvlPicBulletId w:val="0"/>
      <w:lvlJc w:val="left"/>
      <w:pPr>
        <w:tabs>
          <w:tab w:val="num" w:pos="720"/>
        </w:tabs>
        <w:ind w:left="720" w:hanging="360"/>
      </w:pPr>
      <w:rPr>
        <w:rFonts w:ascii="Symbol" w:hAnsi="Symbol" w:hint="default"/>
      </w:rPr>
    </w:lvl>
    <w:lvl w:ilvl="1" w:tplc="B7B073E2" w:tentative="1">
      <w:start w:val="1"/>
      <w:numFmt w:val="bullet"/>
      <w:lvlText w:val=""/>
      <w:lvlJc w:val="left"/>
      <w:pPr>
        <w:tabs>
          <w:tab w:val="num" w:pos="1440"/>
        </w:tabs>
        <w:ind w:left="1440" w:hanging="360"/>
      </w:pPr>
      <w:rPr>
        <w:rFonts w:ascii="Symbol" w:hAnsi="Symbol" w:hint="default"/>
      </w:rPr>
    </w:lvl>
    <w:lvl w:ilvl="2" w:tplc="1946DF72" w:tentative="1">
      <w:start w:val="1"/>
      <w:numFmt w:val="bullet"/>
      <w:lvlText w:val=""/>
      <w:lvlJc w:val="left"/>
      <w:pPr>
        <w:tabs>
          <w:tab w:val="num" w:pos="2160"/>
        </w:tabs>
        <w:ind w:left="2160" w:hanging="360"/>
      </w:pPr>
      <w:rPr>
        <w:rFonts w:ascii="Symbol" w:hAnsi="Symbol" w:hint="default"/>
      </w:rPr>
    </w:lvl>
    <w:lvl w:ilvl="3" w:tplc="C6880772" w:tentative="1">
      <w:start w:val="1"/>
      <w:numFmt w:val="bullet"/>
      <w:lvlText w:val=""/>
      <w:lvlJc w:val="left"/>
      <w:pPr>
        <w:tabs>
          <w:tab w:val="num" w:pos="2880"/>
        </w:tabs>
        <w:ind w:left="2880" w:hanging="360"/>
      </w:pPr>
      <w:rPr>
        <w:rFonts w:ascii="Symbol" w:hAnsi="Symbol" w:hint="default"/>
      </w:rPr>
    </w:lvl>
    <w:lvl w:ilvl="4" w:tplc="E5DCBFF4" w:tentative="1">
      <w:start w:val="1"/>
      <w:numFmt w:val="bullet"/>
      <w:lvlText w:val=""/>
      <w:lvlJc w:val="left"/>
      <w:pPr>
        <w:tabs>
          <w:tab w:val="num" w:pos="3600"/>
        </w:tabs>
        <w:ind w:left="3600" w:hanging="360"/>
      </w:pPr>
      <w:rPr>
        <w:rFonts w:ascii="Symbol" w:hAnsi="Symbol" w:hint="default"/>
      </w:rPr>
    </w:lvl>
    <w:lvl w:ilvl="5" w:tplc="72D01BDE" w:tentative="1">
      <w:start w:val="1"/>
      <w:numFmt w:val="bullet"/>
      <w:lvlText w:val=""/>
      <w:lvlJc w:val="left"/>
      <w:pPr>
        <w:tabs>
          <w:tab w:val="num" w:pos="4320"/>
        </w:tabs>
        <w:ind w:left="4320" w:hanging="360"/>
      </w:pPr>
      <w:rPr>
        <w:rFonts w:ascii="Symbol" w:hAnsi="Symbol" w:hint="default"/>
      </w:rPr>
    </w:lvl>
    <w:lvl w:ilvl="6" w:tplc="75D03D16" w:tentative="1">
      <w:start w:val="1"/>
      <w:numFmt w:val="bullet"/>
      <w:lvlText w:val=""/>
      <w:lvlJc w:val="left"/>
      <w:pPr>
        <w:tabs>
          <w:tab w:val="num" w:pos="5040"/>
        </w:tabs>
        <w:ind w:left="5040" w:hanging="360"/>
      </w:pPr>
      <w:rPr>
        <w:rFonts w:ascii="Symbol" w:hAnsi="Symbol" w:hint="default"/>
      </w:rPr>
    </w:lvl>
    <w:lvl w:ilvl="7" w:tplc="E1F4D6E4" w:tentative="1">
      <w:start w:val="1"/>
      <w:numFmt w:val="bullet"/>
      <w:lvlText w:val=""/>
      <w:lvlJc w:val="left"/>
      <w:pPr>
        <w:tabs>
          <w:tab w:val="num" w:pos="5760"/>
        </w:tabs>
        <w:ind w:left="5760" w:hanging="360"/>
      </w:pPr>
      <w:rPr>
        <w:rFonts w:ascii="Symbol" w:hAnsi="Symbol" w:hint="default"/>
      </w:rPr>
    </w:lvl>
    <w:lvl w:ilvl="8" w:tplc="82E86B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571252A"/>
    <w:multiLevelType w:val="hybridMultilevel"/>
    <w:tmpl w:val="EA985158"/>
    <w:lvl w:ilvl="0" w:tplc="08090013">
      <w:start w:val="1"/>
      <w:numFmt w:val="upperRoman"/>
      <w:lvlText w:val="%1."/>
      <w:lvlJc w:val="right"/>
      <w:pPr>
        <w:ind w:left="785"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78645663">
    <w:abstractNumId w:val="7"/>
  </w:num>
  <w:num w:numId="2" w16cid:durableId="1641766230">
    <w:abstractNumId w:val="4"/>
  </w:num>
  <w:num w:numId="3" w16cid:durableId="1469516876">
    <w:abstractNumId w:val="2"/>
  </w:num>
  <w:num w:numId="4" w16cid:durableId="612447251">
    <w:abstractNumId w:val="0"/>
  </w:num>
  <w:num w:numId="5" w16cid:durableId="60299182">
    <w:abstractNumId w:val="5"/>
  </w:num>
  <w:num w:numId="6" w16cid:durableId="1486236484">
    <w:abstractNumId w:val="1"/>
  </w:num>
  <w:num w:numId="7" w16cid:durableId="1385983952">
    <w:abstractNumId w:val="3"/>
  </w:num>
  <w:num w:numId="8" w16cid:durableId="1284117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EC"/>
    <w:rsid w:val="00000068"/>
    <w:rsid w:val="00000678"/>
    <w:rsid w:val="00001509"/>
    <w:rsid w:val="00004F7C"/>
    <w:rsid w:val="000062AA"/>
    <w:rsid w:val="00010860"/>
    <w:rsid w:val="000114E3"/>
    <w:rsid w:val="000127B8"/>
    <w:rsid w:val="00012973"/>
    <w:rsid w:val="000161F8"/>
    <w:rsid w:val="00017489"/>
    <w:rsid w:val="00021790"/>
    <w:rsid w:val="000226EB"/>
    <w:rsid w:val="00022F8A"/>
    <w:rsid w:val="00026676"/>
    <w:rsid w:val="00033890"/>
    <w:rsid w:val="00034068"/>
    <w:rsid w:val="000348E2"/>
    <w:rsid w:val="00035849"/>
    <w:rsid w:val="00035BB6"/>
    <w:rsid w:val="00036E30"/>
    <w:rsid w:val="00037BF4"/>
    <w:rsid w:val="000403EC"/>
    <w:rsid w:val="000442A3"/>
    <w:rsid w:val="00044C37"/>
    <w:rsid w:val="00045502"/>
    <w:rsid w:val="0005009D"/>
    <w:rsid w:val="000539D8"/>
    <w:rsid w:val="000546CB"/>
    <w:rsid w:val="00061261"/>
    <w:rsid w:val="000623D2"/>
    <w:rsid w:val="0006319E"/>
    <w:rsid w:val="000642BA"/>
    <w:rsid w:val="000644A9"/>
    <w:rsid w:val="000647DD"/>
    <w:rsid w:val="00064B2F"/>
    <w:rsid w:val="0006750F"/>
    <w:rsid w:val="000677E1"/>
    <w:rsid w:val="00071C35"/>
    <w:rsid w:val="0007707C"/>
    <w:rsid w:val="00077B01"/>
    <w:rsid w:val="00081A45"/>
    <w:rsid w:val="0008590A"/>
    <w:rsid w:val="000925BF"/>
    <w:rsid w:val="00095DAC"/>
    <w:rsid w:val="00096A20"/>
    <w:rsid w:val="000975AA"/>
    <w:rsid w:val="00097DFA"/>
    <w:rsid w:val="000A10F9"/>
    <w:rsid w:val="000A1C4C"/>
    <w:rsid w:val="000A5A7E"/>
    <w:rsid w:val="000B15BA"/>
    <w:rsid w:val="000B2949"/>
    <w:rsid w:val="000B38DC"/>
    <w:rsid w:val="000B5239"/>
    <w:rsid w:val="000B5A91"/>
    <w:rsid w:val="000B7789"/>
    <w:rsid w:val="000B7E25"/>
    <w:rsid w:val="000C10BE"/>
    <w:rsid w:val="000C351C"/>
    <w:rsid w:val="000C7430"/>
    <w:rsid w:val="000D05FC"/>
    <w:rsid w:val="000D1895"/>
    <w:rsid w:val="000D1CB4"/>
    <w:rsid w:val="000E3D3C"/>
    <w:rsid w:val="000E524D"/>
    <w:rsid w:val="000E6526"/>
    <w:rsid w:val="000F37C4"/>
    <w:rsid w:val="000F5564"/>
    <w:rsid w:val="000F6E33"/>
    <w:rsid w:val="000F7534"/>
    <w:rsid w:val="0010095C"/>
    <w:rsid w:val="00101CE8"/>
    <w:rsid w:val="0010207E"/>
    <w:rsid w:val="0010267E"/>
    <w:rsid w:val="001030A4"/>
    <w:rsid w:val="00104E79"/>
    <w:rsid w:val="00106F05"/>
    <w:rsid w:val="00112A01"/>
    <w:rsid w:val="00115B0A"/>
    <w:rsid w:val="00117931"/>
    <w:rsid w:val="00121C1A"/>
    <w:rsid w:val="00122CE4"/>
    <w:rsid w:val="00123290"/>
    <w:rsid w:val="00126D20"/>
    <w:rsid w:val="0013123C"/>
    <w:rsid w:val="0013129C"/>
    <w:rsid w:val="0013553F"/>
    <w:rsid w:val="001376F3"/>
    <w:rsid w:val="0014055E"/>
    <w:rsid w:val="00141368"/>
    <w:rsid w:val="00147DE5"/>
    <w:rsid w:val="0015383E"/>
    <w:rsid w:val="00153FC6"/>
    <w:rsid w:val="001559AF"/>
    <w:rsid w:val="00155D96"/>
    <w:rsid w:val="001640CB"/>
    <w:rsid w:val="001661D7"/>
    <w:rsid w:val="00167743"/>
    <w:rsid w:val="001705E9"/>
    <w:rsid w:val="00171067"/>
    <w:rsid w:val="00175BE3"/>
    <w:rsid w:val="00177B12"/>
    <w:rsid w:val="001817E9"/>
    <w:rsid w:val="00182826"/>
    <w:rsid w:val="001831BD"/>
    <w:rsid w:val="0018501F"/>
    <w:rsid w:val="00185F38"/>
    <w:rsid w:val="001934A5"/>
    <w:rsid w:val="00195963"/>
    <w:rsid w:val="00196ECE"/>
    <w:rsid w:val="001A17C3"/>
    <w:rsid w:val="001A2150"/>
    <w:rsid w:val="001A2579"/>
    <w:rsid w:val="001A4BD9"/>
    <w:rsid w:val="001A645E"/>
    <w:rsid w:val="001B105D"/>
    <w:rsid w:val="001B122C"/>
    <w:rsid w:val="001B1900"/>
    <w:rsid w:val="001B432E"/>
    <w:rsid w:val="001B4660"/>
    <w:rsid w:val="001B48A8"/>
    <w:rsid w:val="001B6DD5"/>
    <w:rsid w:val="001B7156"/>
    <w:rsid w:val="001B7F58"/>
    <w:rsid w:val="001C0A11"/>
    <w:rsid w:val="001C43DE"/>
    <w:rsid w:val="001C5F95"/>
    <w:rsid w:val="001C6316"/>
    <w:rsid w:val="001D24E2"/>
    <w:rsid w:val="001D33D6"/>
    <w:rsid w:val="001D3840"/>
    <w:rsid w:val="001D6AC4"/>
    <w:rsid w:val="001D6B8D"/>
    <w:rsid w:val="001D6CC8"/>
    <w:rsid w:val="001E074C"/>
    <w:rsid w:val="001E2D5F"/>
    <w:rsid w:val="001E2E8F"/>
    <w:rsid w:val="001E34E1"/>
    <w:rsid w:val="001E5C50"/>
    <w:rsid w:val="001E5FBA"/>
    <w:rsid w:val="001E6AB3"/>
    <w:rsid w:val="001E7FAE"/>
    <w:rsid w:val="001F20ED"/>
    <w:rsid w:val="001F2375"/>
    <w:rsid w:val="001F476A"/>
    <w:rsid w:val="001F6E2B"/>
    <w:rsid w:val="00200203"/>
    <w:rsid w:val="002002FD"/>
    <w:rsid w:val="00200F4B"/>
    <w:rsid w:val="00201A04"/>
    <w:rsid w:val="00202112"/>
    <w:rsid w:val="002021D3"/>
    <w:rsid w:val="002042A4"/>
    <w:rsid w:val="0020461B"/>
    <w:rsid w:val="00205A2C"/>
    <w:rsid w:val="00206984"/>
    <w:rsid w:val="002121CC"/>
    <w:rsid w:val="00212DF9"/>
    <w:rsid w:val="002134D6"/>
    <w:rsid w:val="002140DF"/>
    <w:rsid w:val="002153F5"/>
    <w:rsid w:val="00221D87"/>
    <w:rsid w:val="002240B3"/>
    <w:rsid w:val="00224CC7"/>
    <w:rsid w:val="0022739C"/>
    <w:rsid w:val="00227702"/>
    <w:rsid w:val="00232E6E"/>
    <w:rsid w:val="0023755F"/>
    <w:rsid w:val="002413F7"/>
    <w:rsid w:val="00242360"/>
    <w:rsid w:val="00246363"/>
    <w:rsid w:val="00246CDA"/>
    <w:rsid w:val="002531F9"/>
    <w:rsid w:val="00256520"/>
    <w:rsid w:val="00261296"/>
    <w:rsid w:val="002633E7"/>
    <w:rsid w:val="002637AE"/>
    <w:rsid w:val="00264970"/>
    <w:rsid w:val="0026549B"/>
    <w:rsid w:val="002679CA"/>
    <w:rsid w:val="00272742"/>
    <w:rsid w:val="00272BB2"/>
    <w:rsid w:val="00274E86"/>
    <w:rsid w:val="00275E4B"/>
    <w:rsid w:val="00283FD9"/>
    <w:rsid w:val="00291234"/>
    <w:rsid w:val="002913D6"/>
    <w:rsid w:val="00291A79"/>
    <w:rsid w:val="00291ED7"/>
    <w:rsid w:val="00297952"/>
    <w:rsid w:val="002A1298"/>
    <w:rsid w:val="002A1973"/>
    <w:rsid w:val="002A29FD"/>
    <w:rsid w:val="002A4D65"/>
    <w:rsid w:val="002A57BB"/>
    <w:rsid w:val="002A7698"/>
    <w:rsid w:val="002B12F1"/>
    <w:rsid w:val="002B15C0"/>
    <w:rsid w:val="002B5872"/>
    <w:rsid w:val="002C4996"/>
    <w:rsid w:val="002C51EC"/>
    <w:rsid w:val="002C5EF6"/>
    <w:rsid w:val="002C66F7"/>
    <w:rsid w:val="002D2310"/>
    <w:rsid w:val="002D3245"/>
    <w:rsid w:val="002D3EB8"/>
    <w:rsid w:val="002D4B67"/>
    <w:rsid w:val="002D7F32"/>
    <w:rsid w:val="002E0311"/>
    <w:rsid w:val="002E116E"/>
    <w:rsid w:val="002E13CB"/>
    <w:rsid w:val="002E40D9"/>
    <w:rsid w:val="002F45CC"/>
    <w:rsid w:val="002F6EEC"/>
    <w:rsid w:val="0030060C"/>
    <w:rsid w:val="00300EB5"/>
    <w:rsid w:val="00301362"/>
    <w:rsid w:val="003027C7"/>
    <w:rsid w:val="00304F82"/>
    <w:rsid w:val="00307650"/>
    <w:rsid w:val="003117DD"/>
    <w:rsid w:val="003148F0"/>
    <w:rsid w:val="00320C28"/>
    <w:rsid w:val="003218B1"/>
    <w:rsid w:val="003218DD"/>
    <w:rsid w:val="00324BDF"/>
    <w:rsid w:val="003300F7"/>
    <w:rsid w:val="00330228"/>
    <w:rsid w:val="00330878"/>
    <w:rsid w:val="0033284A"/>
    <w:rsid w:val="003336B7"/>
    <w:rsid w:val="00334981"/>
    <w:rsid w:val="00336C51"/>
    <w:rsid w:val="00336EA3"/>
    <w:rsid w:val="003375BB"/>
    <w:rsid w:val="00340AF0"/>
    <w:rsid w:val="00343C81"/>
    <w:rsid w:val="003454A0"/>
    <w:rsid w:val="003470C0"/>
    <w:rsid w:val="00352015"/>
    <w:rsid w:val="003526EF"/>
    <w:rsid w:val="00356729"/>
    <w:rsid w:val="00356847"/>
    <w:rsid w:val="00356B22"/>
    <w:rsid w:val="003629DA"/>
    <w:rsid w:val="00362B11"/>
    <w:rsid w:val="00362CC6"/>
    <w:rsid w:val="00363683"/>
    <w:rsid w:val="00363B56"/>
    <w:rsid w:val="00364A91"/>
    <w:rsid w:val="003677E0"/>
    <w:rsid w:val="00370AF8"/>
    <w:rsid w:val="0037197F"/>
    <w:rsid w:val="0037209A"/>
    <w:rsid w:val="0037225C"/>
    <w:rsid w:val="003803A6"/>
    <w:rsid w:val="00380987"/>
    <w:rsid w:val="003814BA"/>
    <w:rsid w:val="003818F7"/>
    <w:rsid w:val="0038321B"/>
    <w:rsid w:val="003863CF"/>
    <w:rsid w:val="00392C3A"/>
    <w:rsid w:val="00393E9D"/>
    <w:rsid w:val="00395341"/>
    <w:rsid w:val="003964F8"/>
    <w:rsid w:val="00397D4A"/>
    <w:rsid w:val="003A054C"/>
    <w:rsid w:val="003A15FD"/>
    <w:rsid w:val="003A3B33"/>
    <w:rsid w:val="003A467A"/>
    <w:rsid w:val="003A4BC5"/>
    <w:rsid w:val="003A6059"/>
    <w:rsid w:val="003A6B21"/>
    <w:rsid w:val="003B00DE"/>
    <w:rsid w:val="003B15A7"/>
    <w:rsid w:val="003B160C"/>
    <w:rsid w:val="003B1D04"/>
    <w:rsid w:val="003B4F90"/>
    <w:rsid w:val="003B5D4D"/>
    <w:rsid w:val="003B7AC0"/>
    <w:rsid w:val="003C3BA0"/>
    <w:rsid w:val="003C41D4"/>
    <w:rsid w:val="003C4CB9"/>
    <w:rsid w:val="003C6389"/>
    <w:rsid w:val="003C7B75"/>
    <w:rsid w:val="003D15DA"/>
    <w:rsid w:val="003D3754"/>
    <w:rsid w:val="003D4047"/>
    <w:rsid w:val="003D42CC"/>
    <w:rsid w:val="003D42CD"/>
    <w:rsid w:val="003D5C74"/>
    <w:rsid w:val="003D7B21"/>
    <w:rsid w:val="003D7DDA"/>
    <w:rsid w:val="003E2D7C"/>
    <w:rsid w:val="003E6783"/>
    <w:rsid w:val="003E7F38"/>
    <w:rsid w:val="003F0315"/>
    <w:rsid w:val="003F03F7"/>
    <w:rsid w:val="003F13E8"/>
    <w:rsid w:val="003F1C7A"/>
    <w:rsid w:val="003F213A"/>
    <w:rsid w:val="003F6A54"/>
    <w:rsid w:val="004018C0"/>
    <w:rsid w:val="00404AFB"/>
    <w:rsid w:val="0040601B"/>
    <w:rsid w:val="0040655C"/>
    <w:rsid w:val="00410B03"/>
    <w:rsid w:val="004112B1"/>
    <w:rsid w:val="004157C9"/>
    <w:rsid w:val="00420BE7"/>
    <w:rsid w:val="00421824"/>
    <w:rsid w:val="004227AB"/>
    <w:rsid w:val="00425EFA"/>
    <w:rsid w:val="00426084"/>
    <w:rsid w:val="00427596"/>
    <w:rsid w:val="00427FED"/>
    <w:rsid w:val="00430A58"/>
    <w:rsid w:val="004347B4"/>
    <w:rsid w:val="00435788"/>
    <w:rsid w:val="0044092D"/>
    <w:rsid w:val="0044257F"/>
    <w:rsid w:val="00444E5E"/>
    <w:rsid w:val="00447DE6"/>
    <w:rsid w:val="00447FC0"/>
    <w:rsid w:val="00450EAC"/>
    <w:rsid w:val="00453F12"/>
    <w:rsid w:val="00454FAD"/>
    <w:rsid w:val="0045788C"/>
    <w:rsid w:val="00461A95"/>
    <w:rsid w:val="00461B8F"/>
    <w:rsid w:val="00463FDE"/>
    <w:rsid w:val="00464564"/>
    <w:rsid w:val="0046517A"/>
    <w:rsid w:val="00470FB3"/>
    <w:rsid w:val="00473DE3"/>
    <w:rsid w:val="00474659"/>
    <w:rsid w:val="00474FB5"/>
    <w:rsid w:val="004811D4"/>
    <w:rsid w:val="0048380F"/>
    <w:rsid w:val="00484C68"/>
    <w:rsid w:val="004856E2"/>
    <w:rsid w:val="0048750F"/>
    <w:rsid w:val="004879A7"/>
    <w:rsid w:val="0049046D"/>
    <w:rsid w:val="00490A74"/>
    <w:rsid w:val="00490F29"/>
    <w:rsid w:val="00490FFF"/>
    <w:rsid w:val="004946D2"/>
    <w:rsid w:val="004952DB"/>
    <w:rsid w:val="004962A9"/>
    <w:rsid w:val="004A03F8"/>
    <w:rsid w:val="004A206C"/>
    <w:rsid w:val="004A5E62"/>
    <w:rsid w:val="004B17F3"/>
    <w:rsid w:val="004B2696"/>
    <w:rsid w:val="004B39AD"/>
    <w:rsid w:val="004B5926"/>
    <w:rsid w:val="004B5ECF"/>
    <w:rsid w:val="004B623F"/>
    <w:rsid w:val="004B67AA"/>
    <w:rsid w:val="004B787F"/>
    <w:rsid w:val="004C3282"/>
    <w:rsid w:val="004C4536"/>
    <w:rsid w:val="004C59D4"/>
    <w:rsid w:val="004C5A7E"/>
    <w:rsid w:val="004D043D"/>
    <w:rsid w:val="004D0467"/>
    <w:rsid w:val="004D04BB"/>
    <w:rsid w:val="004D0544"/>
    <w:rsid w:val="004D1E38"/>
    <w:rsid w:val="004D212C"/>
    <w:rsid w:val="004D47F5"/>
    <w:rsid w:val="004D7739"/>
    <w:rsid w:val="004E0841"/>
    <w:rsid w:val="004E2562"/>
    <w:rsid w:val="004E293D"/>
    <w:rsid w:val="004E4546"/>
    <w:rsid w:val="004E6312"/>
    <w:rsid w:val="004E6554"/>
    <w:rsid w:val="004E729B"/>
    <w:rsid w:val="004E7D69"/>
    <w:rsid w:val="004F0ADE"/>
    <w:rsid w:val="004F38AE"/>
    <w:rsid w:val="004F3AE7"/>
    <w:rsid w:val="004F48B5"/>
    <w:rsid w:val="004F4C4F"/>
    <w:rsid w:val="005016E6"/>
    <w:rsid w:val="005102BF"/>
    <w:rsid w:val="005104A7"/>
    <w:rsid w:val="00512D51"/>
    <w:rsid w:val="005168A3"/>
    <w:rsid w:val="00525390"/>
    <w:rsid w:val="0052589A"/>
    <w:rsid w:val="00531216"/>
    <w:rsid w:val="00531BB1"/>
    <w:rsid w:val="0053357C"/>
    <w:rsid w:val="00534673"/>
    <w:rsid w:val="0053769D"/>
    <w:rsid w:val="005414B1"/>
    <w:rsid w:val="00544545"/>
    <w:rsid w:val="0054458B"/>
    <w:rsid w:val="00544BE8"/>
    <w:rsid w:val="00547563"/>
    <w:rsid w:val="0055019F"/>
    <w:rsid w:val="00552884"/>
    <w:rsid w:val="00552DEB"/>
    <w:rsid w:val="005531AF"/>
    <w:rsid w:val="00554F63"/>
    <w:rsid w:val="00555AC8"/>
    <w:rsid w:val="00556A13"/>
    <w:rsid w:val="005575BE"/>
    <w:rsid w:val="005616EE"/>
    <w:rsid w:val="005626F9"/>
    <w:rsid w:val="00562958"/>
    <w:rsid w:val="00563CC2"/>
    <w:rsid w:val="00564551"/>
    <w:rsid w:val="00566F60"/>
    <w:rsid w:val="00567A5B"/>
    <w:rsid w:val="005710E5"/>
    <w:rsid w:val="00571752"/>
    <w:rsid w:val="00571E65"/>
    <w:rsid w:val="005722C7"/>
    <w:rsid w:val="00573367"/>
    <w:rsid w:val="0057368D"/>
    <w:rsid w:val="00573C12"/>
    <w:rsid w:val="00573FB6"/>
    <w:rsid w:val="00584EB4"/>
    <w:rsid w:val="005858B5"/>
    <w:rsid w:val="005872C6"/>
    <w:rsid w:val="005873BE"/>
    <w:rsid w:val="005873F3"/>
    <w:rsid w:val="00587E7D"/>
    <w:rsid w:val="00591D85"/>
    <w:rsid w:val="00593F7C"/>
    <w:rsid w:val="005948C4"/>
    <w:rsid w:val="00595B3C"/>
    <w:rsid w:val="005A2C5D"/>
    <w:rsid w:val="005A6BA8"/>
    <w:rsid w:val="005A6C10"/>
    <w:rsid w:val="005B13A8"/>
    <w:rsid w:val="005B16D8"/>
    <w:rsid w:val="005B1716"/>
    <w:rsid w:val="005B17CF"/>
    <w:rsid w:val="005B186A"/>
    <w:rsid w:val="005B29F7"/>
    <w:rsid w:val="005B2BAA"/>
    <w:rsid w:val="005B62E5"/>
    <w:rsid w:val="005C134A"/>
    <w:rsid w:val="005C173A"/>
    <w:rsid w:val="005C47B9"/>
    <w:rsid w:val="005C6988"/>
    <w:rsid w:val="005D0212"/>
    <w:rsid w:val="005D1906"/>
    <w:rsid w:val="005E56D3"/>
    <w:rsid w:val="005E6A6E"/>
    <w:rsid w:val="005E78A5"/>
    <w:rsid w:val="005F0A08"/>
    <w:rsid w:val="005F13E0"/>
    <w:rsid w:val="005F36E9"/>
    <w:rsid w:val="005F60ED"/>
    <w:rsid w:val="005F6624"/>
    <w:rsid w:val="005F6861"/>
    <w:rsid w:val="00600C44"/>
    <w:rsid w:val="00600F1F"/>
    <w:rsid w:val="006024ED"/>
    <w:rsid w:val="00602FEE"/>
    <w:rsid w:val="006061E8"/>
    <w:rsid w:val="0060648D"/>
    <w:rsid w:val="00607374"/>
    <w:rsid w:val="00613AB0"/>
    <w:rsid w:val="00614004"/>
    <w:rsid w:val="006142D0"/>
    <w:rsid w:val="006148D1"/>
    <w:rsid w:val="006154F4"/>
    <w:rsid w:val="00617003"/>
    <w:rsid w:val="00625541"/>
    <w:rsid w:val="00631524"/>
    <w:rsid w:val="00635154"/>
    <w:rsid w:val="00635C0D"/>
    <w:rsid w:val="00635F2E"/>
    <w:rsid w:val="00636120"/>
    <w:rsid w:val="00636519"/>
    <w:rsid w:val="006421DE"/>
    <w:rsid w:val="006503C4"/>
    <w:rsid w:val="006526E2"/>
    <w:rsid w:val="0065279A"/>
    <w:rsid w:val="00654230"/>
    <w:rsid w:val="006548B7"/>
    <w:rsid w:val="00654FCD"/>
    <w:rsid w:val="00654FEB"/>
    <w:rsid w:val="00655928"/>
    <w:rsid w:val="00655BED"/>
    <w:rsid w:val="00655D8C"/>
    <w:rsid w:val="00655E5E"/>
    <w:rsid w:val="0065626D"/>
    <w:rsid w:val="00656D5D"/>
    <w:rsid w:val="006619E9"/>
    <w:rsid w:val="006629B4"/>
    <w:rsid w:val="00662FB3"/>
    <w:rsid w:val="00663618"/>
    <w:rsid w:val="00663EBB"/>
    <w:rsid w:val="0067059B"/>
    <w:rsid w:val="006714D5"/>
    <w:rsid w:val="0067173A"/>
    <w:rsid w:val="0067314D"/>
    <w:rsid w:val="00682847"/>
    <w:rsid w:val="00682F72"/>
    <w:rsid w:val="00686323"/>
    <w:rsid w:val="0068641B"/>
    <w:rsid w:val="0068765E"/>
    <w:rsid w:val="00691361"/>
    <w:rsid w:val="006972C6"/>
    <w:rsid w:val="006A3938"/>
    <w:rsid w:val="006A4E67"/>
    <w:rsid w:val="006A5773"/>
    <w:rsid w:val="006A5852"/>
    <w:rsid w:val="006A72C7"/>
    <w:rsid w:val="006B35EE"/>
    <w:rsid w:val="006B4702"/>
    <w:rsid w:val="006B4EDA"/>
    <w:rsid w:val="006C00D3"/>
    <w:rsid w:val="006C1E6E"/>
    <w:rsid w:val="006C248E"/>
    <w:rsid w:val="006C26D0"/>
    <w:rsid w:val="006C3EE0"/>
    <w:rsid w:val="006C672D"/>
    <w:rsid w:val="006C6E0E"/>
    <w:rsid w:val="006D0DE8"/>
    <w:rsid w:val="006D1DE7"/>
    <w:rsid w:val="006D3BA7"/>
    <w:rsid w:val="006D6AA0"/>
    <w:rsid w:val="006D794C"/>
    <w:rsid w:val="006E6286"/>
    <w:rsid w:val="006E67FB"/>
    <w:rsid w:val="006E7A5E"/>
    <w:rsid w:val="006F11BE"/>
    <w:rsid w:val="006F15D8"/>
    <w:rsid w:val="006F1C20"/>
    <w:rsid w:val="006F5AF4"/>
    <w:rsid w:val="006F6EB9"/>
    <w:rsid w:val="006F748B"/>
    <w:rsid w:val="0070018F"/>
    <w:rsid w:val="007003BA"/>
    <w:rsid w:val="00701B42"/>
    <w:rsid w:val="007023CF"/>
    <w:rsid w:val="00711C49"/>
    <w:rsid w:val="007128B7"/>
    <w:rsid w:val="00713B8C"/>
    <w:rsid w:val="007224F5"/>
    <w:rsid w:val="00722C20"/>
    <w:rsid w:val="00724ABD"/>
    <w:rsid w:val="00725238"/>
    <w:rsid w:val="00726258"/>
    <w:rsid w:val="00727A58"/>
    <w:rsid w:val="00727F27"/>
    <w:rsid w:val="00730748"/>
    <w:rsid w:val="00731CCD"/>
    <w:rsid w:val="0073390D"/>
    <w:rsid w:val="00734596"/>
    <w:rsid w:val="00734894"/>
    <w:rsid w:val="00736BD0"/>
    <w:rsid w:val="00741433"/>
    <w:rsid w:val="00744D7D"/>
    <w:rsid w:val="00746927"/>
    <w:rsid w:val="00750CDD"/>
    <w:rsid w:val="0075497A"/>
    <w:rsid w:val="00755A7B"/>
    <w:rsid w:val="00760896"/>
    <w:rsid w:val="007633AB"/>
    <w:rsid w:val="007713FF"/>
    <w:rsid w:val="007714CB"/>
    <w:rsid w:val="00772260"/>
    <w:rsid w:val="007725C5"/>
    <w:rsid w:val="0077266D"/>
    <w:rsid w:val="007760CC"/>
    <w:rsid w:val="00776132"/>
    <w:rsid w:val="007770A4"/>
    <w:rsid w:val="007771B8"/>
    <w:rsid w:val="00777CDC"/>
    <w:rsid w:val="007800FA"/>
    <w:rsid w:val="007816F4"/>
    <w:rsid w:val="00782066"/>
    <w:rsid w:val="007834B8"/>
    <w:rsid w:val="007866F1"/>
    <w:rsid w:val="0078734B"/>
    <w:rsid w:val="0078764D"/>
    <w:rsid w:val="00787E24"/>
    <w:rsid w:val="007921F7"/>
    <w:rsid w:val="00792A8E"/>
    <w:rsid w:val="00797EDE"/>
    <w:rsid w:val="007A0DD7"/>
    <w:rsid w:val="007A1320"/>
    <w:rsid w:val="007A1D06"/>
    <w:rsid w:val="007A29A1"/>
    <w:rsid w:val="007A6072"/>
    <w:rsid w:val="007B012C"/>
    <w:rsid w:val="007B0F23"/>
    <w:rsid w:val="007B1CDD"/>
    <w:rsid w:val="007B2EB3"/>
    <w:rsid w:val="007B6AF2"/>
    <w:rsid w:val="007B75C2"/>
    <w:rsid w:val="007C0F4A"/>
    <w:rsid w:val="007C10D6"/>
    <w:rsid w:val="007C27A4"/>
    <w:rsid w:val="007C3D1C"/>
    <w:rsid w:val="007C3F03"/>
    <w:rsid w:val="007C5527"/>
    <w:rsid w:val="007D052A"/>
    <w:rsid w:val="007D1B3C"/>
    <w:rsid w:val="007D1BA2"/>
    <w:rsid w:val="007D37F5"/>
    <w:rsid w:val="007D693C"/>
    <w:rsid w:val="007D6DED"/>
    <w:rsid w:val="007D747B"/>
    <w:rsid w:val="007E101F"/>
    <w:rsid w:val="007E1925"/>
    <w:rsid w:val="007E5DA5"/>
    <w:rsid w:val="007F2D00"/>
    <w:rsid w:val="007F5D74"/>
    <w:rsid w:val="007F6195"/>
    <w:rsid w:val="00800ED7"/>
    <w:rsid w:val="00801555"/>
    <w:rsid w:val="00801D1E"/>
    <w:rsid w:val="00807382"/>
    <w:rsid w:val="00807A9F"/>
    <w:rsid w:val="00810CA8"/>
    <w:rsid w:val="0081450D"/>
    <w:rsid w:val="00815F7A"/>
    <w:rsid w:val="00820F3A"/>
    <w:rsid w:val="008228D5"/>
    <w:rsid w:val="00822D49"/>
    <w:rsid w:val="00823406"/>
    <w:rsid w:val="00825BCC"/>
    <w:rsid w:val="00825F65"/>
    <w:rsid w:val="00826E1A"/>
    <w:rsid w:val="00832222"/>
    <w:rsid w:val="0083702F"/>
    <w:rsid w:val="00837991"/>
    <w:rsid w:val="00841C58"/>
    <w:rsid w:val="0084761F"/>
    <w:rsid w:val="00852D30"/>
    <w:rsid w:val="0085327F"/>
    <w:rsid w:val="00853B59"/>
    <w:rsid w:val="00853EEA"/>
    <w:rsid w:val="008544FA"/>
    <w:rsid w:val="00854A36"/>
    <w:rsid w:val="00854CB2"/>
    <w:rsid w:val="0085516A"/>
    <w:rsid w:val="00860C70"/>
    <w:rsid w:val="00863014"/>
    <w:rsid w:val="00863E28"/>
    <w:rsid w:val="00864709"/>
    <w:rsid w:val="008650BA"/>
    <w:rsid w:val="00865288"/>
    <w:rsid w:val="00866086"/>
    <w:rsid w:val="00870029"/>
    <w:rsid w:val="00870E65"/>
    <w:rsid w:val="00871B9D"/>
    <w:rsid w:val="0087324B"/>
    <w:rsid w:val="00874AE6"/>
    <w:rsid w:val="00875BCF"/>
    <w:rsid w:val="00875D78"/>
    <w:rsid w:val="00880872"/>
    <w:rsid w:val="0088152A"/>
    <w:rsid w:val="00882CE3"/>
    <w:rsid w:val="00882F85"/>
    <w:rsid w:val="0088349E"/>
    <w:rsid w:val="008868FC"/>
    <w:rsid w:val="00890F62"/>
    <w:rsid w:val="00891881"/>
    <w:rsid w:val="008935F3"/>
    <w:rsid w:val="00893EF3"/>
    <w:rsid w:val="008941D8"/>
    <w:rsid w:val="008A0BEF"/>
    <w:rsid w:val="008A2D14"/>
    <w:rsid w:val="008A4263"/>
    <w:rsid w:val="008A51F5"/>
    <w:rsid w:val="008A7538"/>
    <w:rsid w:val="008A7EB2"/>
    <w:rsid w:val="008B06B0"/>
    <w:rsid w:val="008B5F1D"/>
    <w:rsid w:val="008C2C7B"/>
    <w:rsid w:val="008C3600"/>
    <w:rsid w:val="008C4FF8"/>
    <w:rsid w:val="008C7D7B"/>
    <w:rsid w:val="008D2D7B"/>
    <w:rsid w:val="008D7307"/>
    <w:rsid w:val="008D7AD6"/>
    <w:rsid w:val="008E04C1"/>
    <w:rsid w:val="008E1CDC"/>
    <w:rsid w:val="008E4BEA"/>
    <w:rsid w:val="008E4D69"/>
    <w:rsid w:val="008E657C"/>
    <w:rsid w:val="008F0161"/>
    <w:rsid w:val="008F04B2"/>
    <w:rsid w:val="008F2EA1"/>
    <w:rsid w:val="008F35B2"/>
    <w:rsid w:val="008F5BCE"/>
    <w:rsid w:val="008F691C"/>
    <w:rsid w:val="008F7A8E"/>
    <w:rsid w:val="00900B88"/>
    <w:rsid w:val="009026B9"/>
    <w:rsid w:val="009058A8"/>
    <w:rsid w:val="0090593F"/>
    <w:rsid w:val="00907ED5"/>
    <w:rsid w:val="009106EB"/>
    <w:rsid w:val="00910FA1"/>
    <w:rsid w:val="00914865"/>
    <w:rsid w:val="00914B52"/>
    <w:rsid w:val="00914C63"/>
    <w:rsid w:val="009163AF"/>
    <w:rsid w:val="00920E5D"/>
    <w:rsid w:val="009217FA"/>
    <w:rsid w:val="00923693"/>
    <w:rsid w:val="0092439B"/>
    <w:rsid w:val="00924D31"/>
    <w:rsid w:val="009252BE"/>
    <w:rsid w:val="009256A1"/>
    <w:rsid w:val="00925E6C"/>
    <w:rsid w:val="00927A0F"/>
    <w:rsid w:val="00927E11"/>
    <w:rsid w:val="00930B6A"/>
    <w:rsid w:val="00934A30"/>
    <w:rsid w:val="009364AC"/>
    <w:rsid w:val="009417E6"/>
    <w:rsid w:val="00942375"/>
    <w:rsid w:val="0094269D"/>
    <w:rsid w:val="00942DC1"/>
    <w:rsid w:val="00946AED"/>
    <w:rsid w:val="009476F3"/>
    <w:rsid w:val="00947CF4"/>
    <w:rsid w:val="00952616"/>
    <w:rsid w:val="00954B0F"/>
    <w:rsid w:val="00956D61"/>
    <w:rsid w:val="00957636"/>
    <w:rsid w:val="009602B6"/>
    <w:rsid w:val="009607FD"/>
    <w:rsid w:val="00963A42"/>
    <w:rsid w:val="00964A34"/>
    <w:rsid w:val="009732A2"/>
    <w:rsid w:val="00973AE0"/>
    <w:rsid w:val="00977259"/>
    <w:rsid w:val="00980260"/>
    <w:rsid w:val="0098044F"/>
    <w:rsid w:val="00983EDA"/>
    <w:rsid w:val="00986BD9"/>
    <w:rsid w:val="0099741E"/>
    <w:rsid w:val="00997722"/>
    <w:rsid w:val="009A1688"/>
    <w:rsid w:val="009A3729"/>
    <w:rsid w:val="009A37A6"/>
    <w:rsid w:val="009A4FCE"/>
    <w:rsid w:val="009B0AC7"/>
    <w:rsid w:val="009B16EE"/>
    <w:rsid w:val="009B1FF9"/>
    <w:rsid w:val="009B3824"/>
    <w:rsid w:val="009B5B0B"/>
    <w:rsid w:val="009B6F96"/>
    <w:rsid w:val="009B7F97"/>
    <w:rsid w:val="009C6E8A"/>
    <w:rsid w:val="009C74A8"/>
    <w:rsid w:val="009D0184"/>
    <w:rsid w:val="009D11B0"/>
    <w:rsid w:val="009D1B5C"/>
    <w:rsid w:val="009D293F"/>
    <w:rsid w:val="009D5CFA"/>
    <w:rsid w:val="009D60B8"/>
    <w:rsid w:val="009D6C83"/>
    <w:rsid w:val="009E0025"/>
    <w:rsid w:val="009E5074"/>
    <w:rsid w:val="009E64FE"/>
    <w:rsid w:val="009F126D"/>
    <w:rsid w:val="009F1550"/>
    <w:rsid w:val="009F2FC6"/>
    <w:rsid w:val="009F6B85"/>
    <w:rsid w:val="00A01D51"/>
    <w:rsid w:val="00A03CB7"/>
    <w:rsid w:val="00A047B2"/>
    <w:rsid w:val="00A06190"/>
    <w:rsid w:val="00A1698D"/>
    <w:rsid w:val="00A21E05"/>
    <w:rsid w:val="00A2274A"/>
    <w:rsid w:val="00A25BF7"/>
    <w:rsid w:val="00A30045"/>
    <w:rsid w:val="00A301F0"/>
    <w:rsid w:val="00A30E83"/>
    <w:rsid w:val="00A34032"/>
    <w:rsid w:val="00A351A9"/>
    <w:rsid w:val="00A379D8"/>
    <w:rsid w:val="00A4115B"/>
    <w:rsid w:val="00A430E5"/>
    <w:rsid w:val="00A45038"/>
    <w:rsid w:val="00A45DE9"/>
    <w:rsid w:val="00A5169B"/>
    <w:rsid w:val="00A60EDC"/>
    <w:rsid w:val="00A61B03"/>
    <w:rsid w:val="00A62E54"/>
    <w:rsid w:val="00A63FEA"/>
    <w:rsid w:val="00A64D47"/>
    <w:rsid w:val="00A66A44"/>
    <w:rsid w:val="00A678F9"/>
    <w:rsid w:val="00A71BE2"/>
    <w:rsid w:val="00A73F1A"/>
    <w:rsid w:val="00A765F2"/>
    <w:rsid w:val="00A76C7C"/>
    <w:rsid w:val="00A8027B"/>
    <w:rsid w:val="00A81D85"/>
    <w:rsid w:val="00A81EF3"/>
    <w:rsid w:val="00A83CCD"/>
    <w:rsid w:val="00A83DF5"/>
    <w:rsid w:val="00A879FA"/>
    <w:rsid w:val="00A9234A"/>
    <w:rsid w:val="00A9264D"/>
    <w:rsid w:val="00A949E8"/>
    <w:rsid w:val="00A96C6C"/>
    <w:rsid w:val="00AA28B2"/>
    <w:rsid w:val="00AA2E08"/>
    <w:rsid w:val="00AA5BA0"/>
    <w:rsid w:val="00AB2646"/>
    <w:rsid w:val="00AB2753"/>
    <w:rsid w:val="00AB2FEE"/>
    <w:rsid w:val="00AB4459"/>
    <w:rsid w:val="00AB4DC6"/>
    <w:rsid w:val="00AB692F"/>
    <w:rsid w:val="00AC0368"/>
    <w:rsid w:val="00AC0C8C"/>
    <w:rsid w:val="00AC31C8"/>
    <w:rsid w:val="00AC3325"/>
    <w:rsid w:val="00AC3C5E"/>
    <w:rsid w:val="00AC3E36"/>
    <w:rsid w:val="00AC5108"/>
    <w:rsid w:val="00AC62C2"/>
    <w:rsid w:val="00AC6920"/>
    <w:rsid w:val="00AD13A6"/>
    <w:rsid w:val="00AD5D69"/>
    <w:rsid w:val="00AE08B4"/>
    <w:rsid w:val="00AE2104"/>
    <w:rsid w:val="00AE356F"/>
    <w:rsid w:val="00AE5508"/>
    <w:rsid w:val="00AE581D"/>
    <w:rsid w:val="00AF2782"/>
    <w:rsid w:val="00AF63AD"/>
    <w:rsid w:val="00B00FCD"/>
    <w:rsid w:val="00B05817"/>
    <w:rsid w:val="00B0748C"/>
    <w:rsid w:val="00B10714"/>
    <w:rsid w:val="00B11261"/>
    <w:rsid w:val="00B1163E"/>
    <w:rsid w:val="00B17947"/>
    <w:rsid w:val="00B20171"/>
    <w:rsid w:val="00B210AB"/>
    <w:rsid w:val="00B211C9"/>
    <w:rsid w:val="00B2333B"/>
    <w:rsid w:val="00B300C0"/>
    <w:rsid w:val="00B3242E"/>
    <w:rsid w:val="00B326A9"/>
    <w:rsid w:val="00B329E3"/>
    <w:rsid w:val="00B33BF0"/>
    <w:rsid w:val="00B35385"/>
    <w:rsid w:val="00B354A9"/>
    <w:rsid w:val="00B36BC3"/>
    <w:rsid w:val="00B41644"/>
    <w:rsid w:val="00B41D95"/>
    <w:rsid w:val="00B4231F"/>
    <w:rsid w:val="00B453A6"/>
    <w:rsid w:val="00B463A6"/>
    <w:rsid w:val="00B50456"/>
    <w:rsid w:val="00B51D67"/>
    <w:rsid w:val="00B51F1C"/>
    <w:rsid w:val="00B52FB3"/>
    <w:rsid w:val="00B54680"/>
    <w:rsid w:val="00B56213"/>
    <w:rsid w:val="00B57CB9"/>
    <w:rsid w:val="00B60716"/>
    <w:rsid w:val="00B62F2F"/>
    <w:rsid w:val="00B679AA"/>
    <w:rsid w:val="00B67B05"/>
    <w:rsid w:val="00B7365D"/>
    <w:rsid w:val="00B74484"/>
    <w:rsid w:val="00B752FD"/>
    <w:rsid w:val="00B75E1B"/>
    <w:rsid w:val="00B76821"/>
    <w:rsid w:val="00B76FE0"/>
    <w:rsid w:val="00B77373"/>
    <w:rsid w:val="00B9020C"/>
    <w:rsid w:val="00B94B30"/>
    <w:rsid w:val="00B97031"/>
    <w:rsid w:val="00BA161E"/>
    <w:rsid w:val="00BA266C"/>
    <w:rsid w:val="00BA5403"/>
    <w:rsid w:val="00BA551D"/>
    <w:rsid w:val="00BA5FE8"/>
    <w:rsid w:val="00BA6BFD"/>
    <w:rsid w:val="00BA6EC3"/>
    <w:rsid w:val="00BA7E1F"/>
    <w:rsid w:val="00BB05F9"/>
    <w:rsid w:val="00BB06E6"/>
    <w:rsid w:val="00BB0B79"/>
    <w:rsid w:val="00BB205E"/>
    <w:rsid w:val="00BB6613"/>
    <w:rsid w:val="00BC0162"/>
    <w:rsid w:val="00BC3434"/>
    <w:rsid w:val="00BC53B9"/>
    <w:rsid w:val="00BC5B59"/>
    <w:rsid w:val="00BD02B4"/>
    <w:rsid w:val="00BD0515"/>
    <w:rsid w:val="00BD1F57"/>
    <w:rsid w:val="00BD3356"/>
    <w:rsid w:val="00BD42C5"/>
    <w:rsid w:val="00BD5F9A"/>
    <w:rsid w:val="00BD62CE"/>
    <w:rsid w:val="00BD6B28"/>
    <w:rsid w:val="00BE14E1"/>
    <w:rsid w:val="00BE27E0"/>
    <w:rsid w:val="00BE3230"/>
    <w:rsid w:val="00BE5774"/>
    <w:rsid w:val="00BE7605"/>
    <w:rsid w:val="00BF4B0F"/>
    <w:rsid w:val="00BF7E4E"/>
    <w:rsid w:val="00C00640"/>
    <w:rsid w:val="00C07971"/>
    <w:rsid w:val="00C10346"/>
    <w:rsid w:val="00C154A4"/>
    <w:rsid w:val="00C16067"/>
    <w:rsid w:val="00C17378"/>
    <w:rsid w:val="00C1779C"/>
    <w:rsid w:val="00C22464"/>
    <w:rsid w:val="00C2592B"/>
    <w:rsid w:val="00C27988"/>
    <w:rsid w:val="00C31020"/>
    <w:rsid w:val="00C31FA6"/>
    <w:rsid w:val="00C324AF"/>
    <w:rsid w:val="00C3530C"/>
    <w:rsid w:val="00C36710"/>
    <w:rsid w:val="00C37058"/>
    <w:rsid w:val="00C379C1"/>
    <w:rsid w:val="00C41477"/>
    <w:rsid w:val="00C4562C"/>
    <w:rsid w:val="00C47525"/>
    <w:rsid w:val="00C51F73"/>
    <w:rsid w:val="00C53E76"/>
    <w:rsid w:val="00C573E9"/>
    <w:rsid w:val="00C57789"/>
    <w:rsid w:val="00C603E1"/>
    <w:rsid w:val="00C641E1"/>
    <w:rsid w:val="00C70D92"/>
    <w:rsid w:val="00C716D6"/>
    <w:rsid w:val="00C71768"/>
    <w:rsid w:val="00C72926"/>
    <w:rsid w:val="00C7461F"/>
    <w:rsid w:val="00C7601A"/>
    <w:rsid w:val="00C7625D"/>
    <w:rsid w:val="00C7712A"/>
    <w:rsid w:val="00C807FA"/>
    <w:rsid w:val="00C81198"/>
    <w:rsid w:val="00C81AEF"/>
    <w:rsid w:val="00C824B9"/>
    <w:rsid w:val="00C844A6"/>
    <w:rsid w:val="00C84A4E"/>
    <w:rsid w:val="00C916C3"/>
    <w:rsid w:val="00C93D6F"/>
    <w:rsid w:val="00C95A19"/>
    <w:rsid w:val="00C9668D"/>
    <w:rsid w:val="00C96BF1"/>
    <w:rsid w:val="00CA7D13"/>
    <w:rsid w:val="00CB28EE"/>
    <w:rsid w:val="00CB2E28"/>
    <w:rsid w:val="00CB3967"/>
    <w:rsid w:val="00CB508F"/>
    <w:rsid w:val="00CB7EED"/>
    <w:rsid w:val="00CC2C10"/>
    <w:rsid w:val="00CC442F"/>
    <w:rsid w:val="00CC5B98"/>
    <w:rsid w:val="00CE121B"/>
    <w:rsid w:val="00CE12CD"/>
    <w:rsid w:val="00CE1B7F"/>
    <w:rsid w:val="00CE4728"/>
    <w:rsid w:val="00CE5B93"/>
    <w:rsid w:val="00CF2069"/>
    <w:rsid w:val="00CF30A2"/>
    <w:rsid w:val="00CF3A49"/>
    <w:rsid w:val="00CF43A0"/>
    <w:rsid w:val="00CF58D1"/>
    <w:rsid w:val="00CF5BD2"/>
    <w:rsid w:val="00D0004B"/>
    <w:rsid w:val="00D01409"/>
    <w:rsid w:val="00D0173A"/>
    <w:rsid w:val="00D03C0B"/>
    <w:rsid w:val="00D047D9"/>
    <w:rsid w:val="00D0489E"/>
    <w:rsid w:val="00D04E66"/>
    <w:rsid w:val="00D052DF"/>
    <w:rsid w:val="00D0679D"/>
    <w:rsid w:val="00D07C37"/>
    <w:rsid w:val="00D100C4"/>
    <w:rsid w:val="00D1081F"/>
    <w:rsid w:val="00D14226"/>
    <w:rsid w:val="00D14B86"/>
    <w:rsid w:val="00D14EC3"/>
    <w:rsid w:val="00D21A53"/>
    <w:rsid w:val="00D232AA"/>
    <w:rsid w:val="00D2408E"/>
    <w:rsid w:val="00D24161"/>
    <w:rsid w:val="00D25DD8"/>
    <w:rsid w:val="00D27314"/>
    <w:rsid w:val="00D278B6"/>
    <w:rsid w:val="00D32584"/>
    <w:rsid w:val="00D32ED7"/>
    <w:rsid w:val="00D34F4E"/>
    <w:rsid w:val="00D35AC4"/>
    <w:rsid w:val="00D44B67"/>
    <w:rsid w:val="00D45494"/>
    <w:rsid w:val="00D45B6C"/>
    <w:rsid w:val="00D5059C"/>
    <w:rsid w:val="00D5103B"/>
    <w:rsid w:val="00D5161F"/>
    <w:rsid w:val="00D5580E"/>
    <w:rsid w:val="00D55E1A"/>
    <w:rsid w:val="00D56AA8"/>
    <w:rsid w:val="00D56E5A"/>
    <w:rsid w:val="00D61596"/>
    <w:rsid w:val="00D62D42"/>
    <w:rsid w:val="00D6538C"/>
    <w:rsid w:val="00D65DA3"/>
    <w:rsid w:val="00D66360"/>
    <w:rsid w:val="00D672EF"/>
    <w:rsid w:val="00D716B2"/>
    <w:rsid w:val="00D73F7C"/>
    <w:rsid w:val="00D76582"/>
    <w:rsid w:val="00D772A6"/>
    <w:rsid w:val="00D77397"/>
    <w:rsid w:val="00D77DB8"/>
    <w:rsid w:val="00D85583"/>
    <w:rsid w:val="00D86628"/>
    <w:rsid w:val="00D90151"/>
    <w:rsid w:val="00D941EF"/>
    <w:rsid w:val="00D943E8"/>
    <w:rsid w:val="00DA0F0E"/>
    <w:rsid w:val="00DB2613"/>
    <w:rsid w:val="00DB3170"/>
    <w:rsid w:val="00DC2852"/>
    <w:rsid w:val="00DC37DF"/>
    <w:rsid w:val="00DC7282"/>
    <w:rsid w:val="00DD02A9"/>
    <w:rsid w:val="00DD048A"/>
    <w:rsid w:val="00DD0B48"/>
    <w:rsid w:val="00DD1D70"/>
    <w:rsid w:val="00DD258A"/>
    <w:rsid w:val="00DD2B7A"/>
    <w:rsid w:val="00DD30F8"/>
    <w:rsid w:val="00DD55BD"/>
    <w:rsid w:val="00DD57BE"/>
    <w:rsid w:val="00DD6871"/>
    <w:rsid w:val="00DD6C8B"/>
    <w:rsid w:val="00DE1BAD"/>
    <w:rsid w:val="00DE2A39"/>
    <w:rsid w:val="00DE4B33"/>
    <w:rsid w:val="00DE5669"/>
    <w:rsid w:val="00DE6183"/>
    <w:rsid w:val="00DE6218"/>
    <w:rsid w:val="00DE71B2"/>
    <w:rsid w:val="00DF0A6A"/>
    <w:rsid w:val="00DF236B"/>
    <w:rsid w:val="00DF3177"/>
    <w:rsid w:val="00E00827"/>
    <w:rsid w:val="00E02A4F"/>
    <w:rsid w:val="00E031D5"/>
    <w:rsid w:val="00E0363F"/>
    <w:rsid w:val="00E05A53"/>
    <w:rsid w:val="00E1268E"/>
    <w:rsid w:val="00E14ACB"/>
    <w:rsid w:val="00E15385"/>
    <w:rsid w:val="00E17A7A"/>
    <w:rsid w:val="00E20D95"/>
    <w:rsid w:val="00E24296"/>
    <w:rsid w:val="00E24F05"/>
    <w:rsid w:val="00E266C4"/>
    <w:rsid w:val="00E26FB2"/>
    <w:rsid w:val="00E2761A"/>
    <w:rsid w:val="00E31B8C"/>
    <w:rsid w:val="00E3384B"/>
    <w:rsid w:val="00E3453D"/>
    <w:rsid w:val="00E34E80"/>
    <w:rsid w:val="00E4120B"/>
    <w:rsid w:val="00E42027"/>
    <w:rsid w:val="00E42AA5"/>
    <w:rsid w:val="00E43F25"/>
    <w:rsid w:val="00E46208"/>
    <w:rsid w:val="00E47103"/>
    <w:rsid w:val="00E5029E"/>
    <w:rsid w:val="00E502D1"/>
    <w:rsid w:val="00E50334"/>
    <w:rsid w:val="00E526C1"/>
    <w:rsid w:val="00E53011"/>
    <w:rsid w:val="00E53921"/>
    <w:rsid w:val="00E546A3"/>
    <w:rsid w:val="00E5593C"/>
    <w:rsid w:val="00E5700D"/>
    <w:rsid w:val="00E571E5"/>
    <w:rsid w:val="00E6235F"/>
    <w:rsid w:val="00E6263C"/>
    <w:rsid w:val="00E62730"/>
    <w:rsid w:val="00E62D61"/>
    <w:rsid w:val="00E6704C"/>
    <w:rsid w:val="00E67183"/>
    <w:rsid w:val="00E759F5"/>
    <w:rsid w:val="00E75A0D"/>
    <w:rsid w:val="00E77BC9"/>
    <w:rsid w:val="00E80D20"/>
    <w:rsid w:val="00E83440"/>
    <w:rsid w:val="00E8402F"/>
    <w:rsid w:val="00E862F5"/>
    <w:rsid w:val="00E86889"/>
    <w:rsid w:val="00E872F4"/>
    <w:rsid w:val="00E87AEE"/>
    <w:rsid w:val="00E87D6A"/>
    <w:rsid w:val="00E91CAC"/>
    <w:rsid w:val="00E92B01"/>
    <w:rsid w:val="00E938C2"/>
    <w:rsid w:val="00E96E9A"/>
    <w:rsid w:val="00EA2597"/>
    <w:rsid w:val="00EA2D0B"/>
    <w:rsid w:val="00EA3503"/>
    <w:rsid w:val="00EB1846"/>
    <w:rsid w:val="00EB5D3E"/>
    <w:rsid w:val="00EB5F70"/>
    <w:rsid w:val="00EB6CB9"/>
    <w:rsid w:val="00EB6E7E"/>
    <w:rsid w:val="00EB7794"/>
    <w:rsid w:val="00EC39FD"/>
    <w:rsid w:val="00EC3C41"/>
    <w:rsid w:val="00ED0915"/>
    <w:rsid w:val="00ED09D0"/>
    <w:rsid w:val="00ED6A29"/>
    <w:rsid w:val="00EE09FC"/>
    <w:rsid w:val="00EE1EBB"/>
    <w:rsid w:val="00EE6E9F"/>
    <w:rsid w:val="00EF0714"/>
    <w:rsid w:val="00EF2EE3"/>
    <w:rsid w:val="00EF4F7F"/>
    <w:rsid w:val="00EF5840"/>
    <w:rsid w:val="00EF6BB4"/>
    <w:rsid w:val="00EF6BF3"/>
    <w:rsid w:val="00EF7240"/>
    <w:rsid w:val="00F008F8"/>
    <w:rsid w:val="00F00DA6"/>
    <w:rsid w:val="00F018B3"/>
    <w:rsid w:val="00F048B0"/>
    <w:rsid w:val="00F06B87"/>
    <w:rsid w:val="00F07DCF"/>
    <w:rsid w:val="00F1406D"/>
    <w:rsid w:val="00F1438E"/>
    <w:rsid w:val="00F14BFD"/>
    <w:rsid w:val="00F15D8C"/>
    <w:rsid w:val="00F16D03"/>
    <w:rsid w:val="00F207D4"/>
    <w:rsid w:val="00F2611F"/>
    <w:rsid w:val="00F300AF"/>
    <w:rsid w:val="00F3356B"/>
    <w:rsid w:val="00F35912"/>
    <w:rsid w:val="00F35E9A"/>
    <w:rsid w:val="00F36908"/>
    <w:rsid w:val="00F36CE7"/>
    <w:rsid w:val="00F40091"/>
    <w:rsid w:val="00F419DA"/>
    <w:rsid w:val="00F41D2A"/>
    <w:rsid w:val="00F50DD8"/>
    <w:rsid w:val="00F525B1"/>
    <w:rsid w:val="00F5550E"/>
    <w:rsid w:val="00F6229D"/>
    <w:rsid w:val="00F639CF"/>
    <w:rsid w:val="00F63C69"/>
    <w:rsid w:val="00F64E94"/>
    <w:rsid w:val="00F66338"/>
    <w:rsid w:val="00F727B7"/>
    <w:rsid w:val="00F73809"/>
    <w:rsid w:val="00F73B6F"/>
    <w:rsid w:val="00F75B6A"/>
    <w:rsid w:val="00F82027"/>
    <w:rsid w:val="00F82805"/>
    <w:rsid w:val="00F8314E"/>
    <w:rsid w:val="00F84406"/>
    <w:rsid w:val="00F85092"/>
    <w:rsid w:val="00F8531D"/>
    <w:rsid w:val="00F85924"/>
    <w:rsid w:val="00F87431"/>
    <w:rsid w:val="00F87BB8"/>
    <w:rsid w:val="00F9199E"/>
    <w:rsid w:val="00F91F76"/>
    <w:rsid w:val="00F932FD"/>
    <w:rsid w:val="00F94051"/>
    <w:rsid w:val="00F97C58"/>
    <w:rsid w:val="00FA4BEC"/>
    <w:rsid w:val="00FA54E1"/>
    <w:rsid w:val="00FA63A7"/>
    <w:rsid w:val="00FB04C2"/>
    <w:rsid w:val="00FB0509"/>
    <w:rsid w:val="00FB2D4A"/>
    <w:rsid w:val="00FB3B69"/>
    <w:rsid w:val="00FB49E2"/>
    <w:rsid w:val="00FB6446"/>
    <w:rsid w:val="00FC0A6C"/>
    <w:rsid w:val="00FC1208"/>
    <w:rsid w:val="00FC1A92"/>
    <w:rsid w:val="00FC302B"/>
    <w:rsid w:val="00FC33B3"/>
    <w:rsid w:val="00FC4D67"/>
    <w:rsid w:val="00FC75E9"/>
    <w:rsid w:val="00FD23F4"/>
    <w:rsid w:val="00FD5286"/>
    <w:rsid w:val="00FD5C45"/>
    <w:rsid w:val="00FD5FF2"/>
    <w:rsid w:val="00FE05A9"/>
    <w:rsid w:val="00FE20CB"/>
    <w:rsid w:val="00FE2915"/>
    <w:rsid w:val="00FE2DCA"/>
    <w:rsid w:val="00FE2FCE"/>
    <w:rsid w:val="00FE3842"/>
    <w:rsid w:val="00FE42AC"/>
    <w:rsid w:val="00FE6B69"/>
    <w:rsid w:val="00FF16FA"/>
    <w:rsid w:val="00FF186C"/>
    <w:rsid w:val="00FF2389"/>
    <w:rsid w:val="00FF4CF8"/>
    <w:rsid w:val="00FF742B"/>
    <w:rsid w:val="00FF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B723"/>
  <w15:chartTrackingRefBased/>
  <w15:docId w15:val="{FB02466D-45FE-4CD4-8392-5D557C2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40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3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3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3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3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3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3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3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3EC"/>
    <w:rPr>
      <w:rFonts w:eastAsiaTheme="majorEastAsia" w:cstheme="majorBidi"/>
      <w:color w:val="272727" w:themeColor="text1" w:themeTint="D8"/>
    </w:rPr>
  </w:style>
  <w:style w:type="paragraph" w:styleId="Title">
    <w:name w:val="Title"/>
    <w:basedOn w:val="Normal"/>
    <w:next w:val="Normal"/>
    <w:link w:val="TitleChar"/>
    <w:uiPriority w:val="10"/>
    <w:qFormat/>
    <w:rsid w:val="0004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3EC"/>
    <w:pPr>
      <w:spacing w:before="160"/>
      <w:jc w:val="center"/>
    </w:pPr>
    <w:rPr>
      <w:i/>
      <w:iCs/>
      <w:color w:val="404040" w:themeColor="text1" w:themeTint="BF"/>
    </w:rPr>
  </w:style>
  <w:style w:type="character" w:customStyle="1" w:styleId="QuoteChar">
    <w:name w:val="Quote Char"/>
    <w:basedOn w:val="DefaultParagraphFont"/>
    <w:link w:val="Quote"/>
    <w:uiPriority w:val="29"/>
    <w:rsid w:val="000403EC"/>
    <w:rPr>
      <w:i/>
      <w:iCs/>
      <w:color w:val="404040" w:themeColor="text1" w:themeTint="BF"/>
    </w:rPr>
  </w:style>
  <w:style w:type="paragraph" w:styleId="ListParagraph">
    <w:name w:val="List Paragraph"/>
    <w:basedOn w:val="Normal"/>
    <w:uiPriority w:val="34"/>
    <w:qFormat/>
    <w:rsid w:val="000403EC"/>
    <w:pPr>
      <w:ind w:left="720"/>
      <w:contextualSpacing/>
    </w:pPr>
  </w:style>
  <w:style w:type="character" w:styleId="IntenseEmphasis">
    <w:name w:val="Intense Emphasis"/>
    <w:basedOn w:val="DefaultParagraphFont"/>
    <w:uiPriority w:val="21"/>
    <w:qFormat/>
    <w:rsid w:val="000403EC"/>
    <w:rPr>
      <w:i/>
      <w:iCs/>
      <w:color w:val="2F5496" w:themeColor="accent1" w:themeShade="BF"/>
    </w:rPr>
  </w:style>
  <w:style w:type="paragraph" w:styleId="IntenseQuote">
    <w:name w:val="Intense Quote"/>
    <w:basedOn w:val="Normal"/>
    <w:next w:val="Normal"/>
    <w:link w:val="IntenseQuoteChar"/>
    <w:uiPriority w:val="30"/>
    <w:qFormat/>
    <w:rsid w:val="00040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3EC"/>
    <w:rPr>
      <w:i/>
      <w:iCs/>
      <w:color w:val="2F5496" w:themeColor="accent1" w:themeShade="BF"/>
    </w:rPr>
  </w:style>
  <w:style w:type="character" w:styleId="IntenseReference">
    <w:name w:val="Intense Reference"/>
    <w:basedOn w:val="DefaultParagraphFont"/>
    <w:uiPriority w:val="32"/>
    <w:qFormat/>
    <w:rsid w:val="000403EC"/>
    <w:rPr>
      <w:b/>
      <w:bCs/>
      <w:smallCaps/>
      <w:color w:val="2F5496" w:themeColor="accent1" w:themeShade="BF"/>
      <w:spacing w:val="5"/>
    </w:rPr>
  </w:style>
  <w:style w:type="paragraph" w:styleId="NoSpacing">
    <w:name w:val="No Spacing"/>
    <w:link w:val="NoSpacingChar"/>
    <w:uiPriority w:val="1"/>
    <w:qFormat/>
    <w:rsid w:val="000403EC"/>
    <w:pPr>
      <w:spacing w:after="0" w:line="240" w:lineRule="auto"/>
    </w:pPr>
    <w:rPr>
      <w:rFonts w:ascii="Calibri" w:eastAsia="Calibri" w:hAnsi="Calibri" w:cs="Times New Roman"/>
      <w:kern w:val="0"/>
      <w14:ligatures w14:val="none"/>
    </w:rPr>
  </w:style>
  <w:style w:type="paragraph" w:customStyle="1" w:styleId="PCHeading1">
    <w:name w:val="PC Heading 1"/>
    <w:basedOn w:val="PCheading10"/>
    <w:next w:val="Normal"/>
    <w:link w:val="PCHeading1Char"/>
    <w:qFormat/>
    <w:rsid w:val="000403EC"/>
  </w:style>
  <w:style w:type="character" w:customStyle="1" w:styleId="NoSpacingChar">
    <w:name w:val="No Spacing Char"/>
    <w:basedOn w:val="DefaultParagraphFont"/>
    <w:link w:val="NoSpacing"/>
    <w:uiPriority w:val="1"/>
    <w:rsid w:val="000403EC"/>
    <w:rPr>
      <w:rFonts w:ascii="Calibri" w:eastAsia="Calibri" w:hAnsi="Calibri" w:cs="Times New Roman"/>
      <w:kern w:val="0"/>
      <w14:ligatures w14:val="none"/>
    </w:rPr>
  </w:style>
  <w:style w:type="character" w:customStyle="1" w:styleId="PCHeading1Char">
    <w:name w:val="PC Heading 1 Char"/>
    <w:basedOn w:val="NoSpacingChar"/>
    <w:link w:val="PCHeading1"/>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PCheading10">
    <w:name w:val="PC heading 1"/>
    <w:basedOn w:val="Heading1"/>
    <w:link w:val="PCheading1Char0"/>
    <w:rsid w:val="000403EC"/>
    <w:pPr>
      <w:spacing w:before="240" w:after="0"/>
    </w:pPr>
    <w:rPr>
      <w:rFonts w:ascii="Calibri" w:hAnsi="Calibri"/>
      <w:b/>
      <w:bCs/>
      <w:sz w:val="24"/>
      <w:szCs w:val="24"/>
    </w:rPr>
  </w:style>
  <w:style w:type="character" w:customStyle="1" w:styleId="PCheading1Char0">
    <w:name w:val="PC heading 1 Char"/>
    <w:basedOn w:val="Heading1Char"/>
    <w:link w:val="PCheading10"/>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APCheading1">
    <w:name w:val="APC heading 1"/>
    <w:basedOn w:val="Heading1"/>
    <w:link w:val="APCheading1Char"/>
    <w:qFormat/>
    <w:rsid w:val="000403EC"/>
    <w:pPr>
      <w:spacing w:before="240" w:after="0" w:line="240" w:lineRule="auto"/>
    </w:pPr>
    <w:rPr>
      <w:b/>
      <w:sz w:val="24"/>
      <w:szCs w:val="32"/>
    </w:rPr>
  </w:style>
  <w:style w:type="character" w:customStyle="1" w:styleId="APCheading1Char">
    <w:name w:val="APC heading 1 Char"/>
    <w:basedOn w:val="Heading1Char"/>
    <w:link w:val="APCheading1"/>
    <w:rsid w:val="000403EC"/>
    <w:rPr>
      <w:rFonts w:asciiTheme="majorHAnsi" w:eastAsiaTheme="majorEastAsia" w:hAnsiTheme="majorHAnsi" w:cstheme="majorBidi"/>
      <w:b/>
      <w:color w:val="2F5496" w:themeColor="accent1" w:themeShade="BF"/>
      <w:kern w:val="0"/>
      <w:sz w:val="24"/>
      <w:szCs w:val="32"/>
      <w14:ligatures w14:val="none"/>
    </w:rPr>
  </w:style>
  <w:style w:type="table" w:styleId="TableGrid">
    <w:name w:val="Table Grid"/>
    <w:basedOn w:val="TableNormal"/>
    <w:uiPriority w:val="39"/>
    <w:rsid w:val="000403E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826"/>
    <w:rPr>
      <w:color w:val="0563C1" w:themeColor="hyperlink"/>
      <w:u w:val="single"/>
    </w:rPr>
  </w:style>
  <w:style w:type="paragraph" w:styleId="Caption">
    <w:name w:val="caption"/>
    <w:basedOn w:val="Normal"/>
    <w:next w:val="Normal"/>
    <w:uiPriority w:val="35"/>
    <w:unhideWhenUsed/>
    <w:qFormat/>
    <w:rsid w:val="00182826"/>
    <w:pPr>
      <w:spacing w:after="200" w:line="240" w:lineRule="auto"/>
    </w:pPr>
    <w:rPr>
      <w:rFonts w:asciiTheme="minorHAnsi" w:eastAsiaTheme="minorHAnsi" w:hAnsiTheme="minorHAnsi" w:cstheme="minorBidi"/>
      <w:i/>
      <w:iCs/>
      <w:color w:val="44546A" w:themeColor="text2"/>
      <w:sz w:val="18"/>
      <w:szCs w:val="18"/>
    </w:rPr>
  </w:style>
  <w:style w:type="paragraph" w:customStyle="1" w:styleId="metainfo">
    <w:name w:val="metainfo"/>
    <w:basedOn w:val="Normal"/>
    <w:rsid w:val="000F6E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654230"/>
    <w:pPr>
      <w:spacing w:after="300" w:line="420" w:lineRule="exact"/>
    </w:pPr>
    <w:rPr>
      <w:rFonts w:ascii="Arial" w:eastAsiaTheme="minorHAnsi" w:hAnsi="Arial" w:cs="Arial"/>
      <w:color w:val="494F55"/>
      <w:sz w:val="24"/>
      <w:szCs w:val="24"/>
      <w:lang w:eastAsia="en-GB"/>
    </w:rPr>
  </w:style>
  <w:style w:type="character" w:styleId="Strong">
    <w:name w:val="Strong"/>
    <w:basedOn w:val="DefaultParagraphFont"/>
    <w:uiPriority w:val="22"/>
    <w:qFormat/>
    <w:rsid w:val="00654230"/>
    <w:rPr>
      <w:b/>
      <w:bCs/>
    </w:rPr>
  </w:style>
  <w:style w:type="paragraph" w:styleId="Header">
    <w:name w:val="header"/>
    <w:basedOn w:val="Normal"/>
    <w:link w:val="HeaderChar"/>
    <w:uiPriority w:val="99"/>
    <w:unhideWhenUsed/>
    <w:rsid w:val="00DE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69"/>
    <w:rPr>
      <w:rFonts w:ascii="Calibri" w:eastAsia="Calibri" w:hAnsi="Calibri" w:cs="Times New Roman"/>
      <w:kern w:val="0"/>
      <w14:ligatures w14:val="none"/>
    </w:rPr>
  </w:style>
  <w:style w:type="paragraph" w:styleId="Footer">
    <w:name w:val="footer"/>
    <w:basedOn w:val="Normal"/>
    <w:link w:val="FooterChar"/>
    <w:uiPriority w:val="99"/>
    <w:unhideWhenUsed/>
    <w:rsid w:val="00DE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6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1340">
      <w:bodyDiv w:val="1"/>
      <w:marLeft w:val="0"/>
      <w:marRight w:val="0"/>
      <w:marTop w:val="0"/>
      <w:marBottom w:val="0"/>
      <w:divBdr>
        <w:top w:val="none" w:sz="0" w:space="0" w:color="auto"/>
        <w:left w:val="none" w:sz="0" w:space="0" w:color="auto"/>
        <w:bottom w:val="none" w:sz="0" w:space="0" w:color="auto"/>
        <w:right w:val="none" w:sz="0" w:space="0" w:color="auto"/>
      </w:divBdr>
    </w:div>
    <w:div w:id="359205448">
      <w:bodyDiv w:val="1"/>
      <w:marLeft w:val="0"/>
      <w:marRight w:val="0"/>
      <w:marTop w:val="0"/>
      <w:marBottom w:val="0"/>
      <w:divBdr>
        <w:top w:val="none" w:sz="0" w:space="0" w:color="auto"/>
        <w:left w:val="none" w:sz="0" w:space="0" w:color="auto"/>
        <w:bottom w:val="none" w:sz="0" w:space="0" w:color="auto"/>
        <w:right w:val="none" w:sz="0" w:space="0" w:color="auto"/>
      </w:divBdr>
    </w:div>
    <w:div w:id="403141674">
      <w:bodyDiv w:val="1"/>
      <w:marLeft w:val="0"/>
      <w:marRight w:val="0"/>
      <w:marTop w:val="0"/>
      <w:marBottom w:val="0"/>
      <w:divBdr>
        <w:top w:val="none" w:sz="0" w:space="0" w:color="auto"/>
        <w:left w:val="none" w:sz="0" w:space="0" w:color="auto"/>
        <w:bottom w:val="none" w:sz="0" w:space="0" w:color="auto"/>
        <w:right w:val="none" w:sz="0" w:space="0" w:color="auto"/>
      </w:divBdr>
    </w:div>
    <w:div w:id="819883392">
      <w:bodyDiv w:val="1"/>
      <w:marLeft w:val="0"/>
      <w:marRight w:val="0"/>
      <w:marTop w:val="0"/>
      <w:marBottom w:val="0"/>
      <w:divBdr>
        <w:top w:val="none" w:sz="0" w:space="0" w:color="auto"/>
        <w:left w:val="none" w:sz="0" w:space="0" w:color="auto"/>
        <w:bottom w:val="none" w:sz="0" w:space="0" w:color="auto"/>
        <w:right w:val="none" w:sz="0" w:space="0" w:color="auto"/>
      </w:divBdr>
    </w:div>
    <w:div w:id="921060293">
      <w:bodyDiv w:val="1"/>
      <w:marLeft w:val="0"/>
      <w:marRight w:val="0"/>
      <w:marTop w:val="0"/>
      <w:marBottom w:val="0"/>
      <w:divBdr>
        <w:top w:val="none" w:sz="0" w:space="0" w:color="auto"/>
        <w:left w:val="none" w:sz="0" w:space="0" w:color="auto"/>
        <w:bottom w:val="none" w:sz="0" w:space="0" w:color="auto"/>
        <w:right w:val="none" w:sz="0" w:space="0" w:color="auto"/>
      </w:divBdr>
    </w:div>
    <w:div w:id="1327898687">
      <w:bodyDiv w:val="1"/>
      <w:marLeft w:val="0"/>
      <w:marRight w:val="0"/>
      <w:marTop w:val="0"/>
      <w:marBottom w:val="0"/>
      <w:divBdr>
        <w:top w:val="none" w:sz="0" w:space="0" w:color="auto"/>
        <w:left w:val="none" w:sz="0" w:space="0" w:color="auto"/>
        <w:bottom w:val="none" w:sz="0" w:space="0" w:color="auto"/>
        <w:right w:val="none" w:sz="0" w:space="0" w:color="auto"/>
      </w:divBdr>
    </w:div>
    <w:div w:id="1469544663">
      <w:bodyDiv w:val="1"/>
      <w:marLeft w:val="0"/>
      <w:marRight w:val="0"/>
      <w:marTop w:val="0"/>
      <w:marBottom w:val="0"/>
      <w:divBdr>
        <w:top w:val="none" w:sz="0" w:space="0" w:color="auto"/>
        <w:left w:val="none" w:sz="0" w:space="0" w:color="auto"/>
        <w:bottom w:val="none" w:sz="0" w:space="0" w:color="auto"/>
        <w:right w:val="none" w:sz="0" w:space="0" w:color="auto"/>
      </w:divBdr>
    </w:div>
    <w:div w:id="20530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F6B-1C5E-48AC-B0CF-C6CD743D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Baker</dc:creator>
  <cp:keywords/>
  <dc:description/>
  <cp:lastModifiedBy>Tony Slater</cp:lastModifiedBy>
  <cp:revision>2</cp:revision>
  <cp:lastPrinted>2025-02-10T14:55:00Z</cp:lastPrinted>
  <dcterms:created xsi:type="dcterms:W3CDTF">2025-04-13T10:13:00Z</dcterms:created>
  <dcterms:modified xsi:type="dcterms:W3CDTF">2025-04-13T10:13:00Z</dcterms:modified>
</cp:coreProperties>
</file>