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7597C5F" w14:textId="77777777" w:rsidR="003725EE" w:rsidRPr="003725EE" w:rsidRDefault="003725EE" w:rsidP="003725EE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2F051218" w14:textId="77777777" w:rsidR="003725EE" w:rsidRPr="003725EE" w:rsidRDefault="003725EE" w:rsidP="003725EE">
      <w:pPr>
        <w:rPr>
          <w:rFonts w:asciiTheme="minorHAnsi" w:hAnsiTheme="minorHAnsi"/>
        </w:rPr>
      </w:pP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17BFC90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735AD0">
        <w:rPr>
          <w:rFonts w:asciiTheme="minorHAnsi" w:hAnsiTheme="minorHAnsi"/>
        </w:rPr>
        <w:t>19 July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</w:t>
      </w:r>
      <w:proofErr w:type="gramStart"/>
      <w:r w:rsidRPr="003725EE">
        <w:rPr>
          <w:rFonts w:asciiTheme="minorHAnsi" w:hAnsiTheme="minorHAnsi"/>
        </w:rPr>
        <w:t>for the purpose of</w:t>
      </w:r>
      <w:proofErr w:type="gramEnd"/>
      <w:r w:rsidRPr="003725EE">
        <w:rPr>
          <w:rFonts w:asciiTheme="minorHAnsi" w:hAnsiTheme="minorHAnsi"/>
        </w:rPr>
        <w:t xml:space="preserve">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4318F0B8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F721F1">
        <w:rPr>
          <w:rFonts w:asciiTheme="minorHAnsi" w:hAnsiTheme="minorHAnsi"/>
        </w:rPr>
        <w:t>1</w:t>
      </w:r>
      <w:r w:rsidR="00735AD0">
        <w:rPr>
          <w:rFonts w:asciiTheme="minorHAnsi" w:hAnsiTheme="minorHAnsi"/>
        </w:rPr>
        <w:t>0 July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3C4A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7581" w14:textId="2D27938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  <w:bookmarkStart w:id="0" w:name="_GoBack"/>
      <w:bookmarkEnd w:id="0"/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D78FE52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  <w:r w:rsidR="006E385F">
        <w:rPr>
          <w:rFonts w:asciiTheme="minorHAnsi" w:hAnsiTheme="minorHAnsi"/>
          <w:b/>
        </w:rPr>
        <w:t xml:space="preserve"> and Action Log</w:t>
      </w:r>
    </w:p>
    <w:p w14:paraId="4C62FD92" w14:textId="0C90CC97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</w:t>
      </w:r>
      <w:r w:rsidR="00000AFC">
        <w:rPr>
          <w:rFonts w:asciiTheme="minorHAnsi" w:hAnsiTheme="minorHAnsi"/>
        </w:rPr>
        <w:t xml:space="preserve">AGM and the </w:t>
      </w:r>
      <w:r w:rsidRPr="007163A0">
        <w:rPr>
          <w:rFonts w:asciiTheme="minorHAnsi" w:hAnsiTheme="minorHAnsi"/>
        </w:rPr>
        <w:t xml:space="preserve">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062F7B">
        <w:rPr>
          <w:rFonts w:asciiTheme="minorHAnsi" w:hAnsiTheme="minorHAnsi"/>
        </w:rPr>
        <w:t>21</w:t>
      </w:r>
      <w:r w:rsidR="00DE0524">
        <w:rPr>
          <w:rFonts w:asciiTheme="minorHAnsi" w:hAnsiTheme="minorHAnsi"/>
        </w:rPr>
        <w:t xml:space="preserve"> </w:t>
      </w:r>
      <w:r w:rsidR="00062F7B">
        <w:rPr>
          <w:rFonts w:asciiTheme="minorHAnsi" w:hAnsiTheme="minorHAnsi"/>
        </w:rPr>
        <w:t>June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5D00AD11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>Thursday 21 June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77777777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2F60E7F2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33AEFE6A" w14:textId="2048BD7F" w:rsidR="007E6DFA" w:rsidRDefault="005E3CAB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Litter Pick</w:t>
      </w:r>
    </w:p>
    <w:p w14:paraId="3DCF547C" w14:textId="11590D11" w:rsidR="00DC4275" w:rsidRPr="009C5346" w:rsidRDefault="009C5346" w:rsidP="009C534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Emergency Contacts</w:t>
      </w:r>
    </w:p>
    <w:p w14:paraId="2564D677" w14:textId="77777777" w:rsidR="00125547" w:rsidRPr="00F721F1" w:rsidRDefault="00125547" w:rsidP="00F721F1">
      <w:pPr>
        <w:rPr>
          <w:rFonts w:asciiTheme="minorHAnsi" w:hAnsiTheme="minorHAnsi"/>
        </w:rPr>
      </w:pPr>
    </w:p>
    <w:p w14:paraId="1FA5F3C0" w14:textId="2AB7DC0A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7BF14906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9C5346">
        <w:rPr>
          <w:rFonts w:asciiTheme="minorHAnsi" w:hAnsiTheme="minorHAnsi"/>
        </w:rPr>
        <w:t>0 June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7EBD5FDF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4213DC3B" w14:textId="72321999" w:rsidR="00752099" w:rsidRDefault="0075209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11.3 </w:t>
      </w:r>
      <w:r>
        <w:rPr>
          <w:rFonts w:asciiTheme="minorHAnsi" w:hAnsiTheme="minorHAnsi"/>
        </w:rPr>
        <w:tab/>
        <w:t>Grant Application – Avening Youth Club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80088F8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73358538" w14:textId="2A592743" w:rsidR="0039375E" w:rsidRPr="00E4127A" w:rsidRDefault="00B63F6E" w:rsidP="00E412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1F8F253A" w14:textId="4FF16422" w:rsidR="00D046BE" w:rsidRDefault="003D4B7E" w:rsidP="003D4B7E">
      <w:pPr>
        <w:pStyle w:val="NoSpacing"/>
        <w:ind w:left="720"/>
        <w:rPr>
          <w:rFonts w:asciiTheme="minorHAnsi" w:eastAsiaTheme="minorHAnsi" w:hAnsiTheme="minorHAnsi" w:cstheme="minorHAnsi"/>
          <w:sz w:val="22"/>
          <w:szCs w:val="22"/>
        </w:rPr>
      </w:pPr>
      <w:r w:rsidRPr="003D4B7E">
        <w:rPr>
          <w:rFonts w:asciiTheme="minorHAnsi" w:hAnsiTheme="minorHAnsi" w:cstheme="minorHAnsi"/>
          <w:sz w:val="22"/>
          <w:szCs w:val="22"/>
        </w:rPr>
        <w:t xml:space="preserve">Ref. No: 18/02077/FUL </w:t>
      </w:r>
      <w:r w:rsidR="00D046BE" w:rsidRPr="003D4B7E">
        <w:rPr>
          <w:rFonts w:asciiTheme="minorHAnsi" w:eastAsiaTheme="minorHAnsi" w:hAnsiTheme="minorHAnsi" w:cstheme="minorHAnsi"/>
          <w:sz w:val="22"/>
          <w:szCs w:val="22"/>
        </w:rPr>
        <w:t>Erection of carport building (part retrospective) - 25 High Street Avening Tetbury Gloucestershire GL8 8NF</w:t>
      </w:r>
    </w:p>
    <w:p w14:paraId="7A9B56AC" w14:textId="3458FB06" w:rsidR="009A77EB" w:rsidRDefault="009A77EB" w:rsidP="003D4B7E">
      <w:pPr>
        <w:pStyle w:val="NoSpacing"/>
        <w:ind w:left="720"/>
        <w:rPr>
          <w:rFonts w:asciiTheme="minorHAnsi" w:eastAsiaTheme="minorHAnsi" w:hAnsiTheme="minorHAnsi" w:cstheme="minorHAnsi"/>
          <w:sz w:val="22"/>
          <w:szCs w:val="22"/>
        </w:rPr>
      </w:pPr>
    </w:p>
    <w:p w14:paraId="54A2D671" w14:textId="61225A0E" w:rsidR="009A77EB" w:rsidRDefault="009A77EB" w:rsidP="009A77EB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R</w:t>
      </w:r>
      <w:r w:rsidRPr="009A77EB">
        <w:rPr>
          <w:rFonts w:asciiTheme="minorHAnsi" w:eastAsiaTheme="minorHAnsi" w:hAnsiTheme="minorHAnsi" w:cstheme="minorHAnsi"/>
          <w:sz w:val="22"/>
          <w:szCs w:val="22"/>
        </w:rPr>
        <w:t>ef: 18/02404/AGFO</w:t>
      </w:r>
      <w:r w:rsidRPr="009A77EB">
        <w:rPr>
          <w:rFonts w:asciiTheme="minorHAnsi" w:eastAsiaTheme="minorHAnsi" w:hAnsiTheme="minorHAnsi" w:cstheme="minorHAnsi"/>
          <w:bCs/>
          <w:sz w:val="22"/>
          <w:szCs w:val="22"/>
        </w:rPr>
        <w:t xml:space="preserve"> Agricultural or Forestry Notification for Equipment and fodder storage (replacing pole barn) at Court Farm Star Lane Avening Tetbury Gloucestershire</w:t>
      </w:r>
      <w:r w:rsidR="0072562D">
        <w:rPr>
          <w:rFonts w:asciiTheme="minorHAnsi" w:eastAsiaTheme="minorHAnsi" w:hAnsiTheme="minorHAnsi" w:cstheme="minorHAnsi"/>
          <w:bCs/>
          <w:sz w:val="22"/>
          <w:szCs w:val="22"/>
        </w:rPr>
        <w:t xml:space="preserve"> GL8 8NT</w:t>
      </w:r>
    </w:p>
    <w:p w14:paraId="7DE5A91E" w14:textId="6E95E286" w:rsidR="00364D46" w:rsidRDefault="00364D46" w:rsidP="009A77EB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07202DFD" w14:textId="1DC8CBA2" w:rsidR="00364D46" w:rsidRPr="003A50F6" w:rsidRDefault="003A50F6" w:rsidP="00364D46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3A50F6">
        <w:rPr>
          <w:rFonts w:asciiTheme="minorHAnsi" w:eastAsiaTheme="minorHAnsi" w:hAnsiTheme="minorHAnsi" w:cstheme="minorHAnsi"/>
          <w:sz w:val="22"/>
          <w:szCs w:val="22"/>
        </w:rPr>
        <w:t>R</w:t>
      </w:r>
      <w:r w:rsidRPr="003A50F6">
        <w:rPr>
          <w:rFonts w:asciiTheme="minorHAnsi" w:eastAsiaTheme="minorHAnsi" w:hAnsiTheme="minorHAnsi" w:cstheme="minorHAnsi"/>
          <w:sz w:val="22"/>
          <w:szCs w:val="22"/>
        </w:rPr>
        <w:t>ef: 18/01969/FUL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64D46" w:rsidRPr="003A50F6">
        <w:rPr>
          <w:rFonts w:asciiTheme="minorHAnsi" w:eastAsiaTheme="minorHAnsi" w:hAnsiTheme="minorHAnsi" w:cstheme="minorHAnsi"/>
          <w:bCs/>
          <w:sz w:val="22"/>
          <w:szCs w:val="22"/>
        </w:rPr>
        <w:t>Full Application for Installation of foul sewer at Minchinhampton Golf Club Avening Stroud</w:t>
      </w:r>
      <w:r w:rsidR="00364D46" w:rsidRPr="003A50F6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364D46" w:rsidRPr="003A50F6">
        <w:rPr>
          <w:rFonts w:asciiTheme="minorHAnsi" w:eastAsiaTheme="minorHAnsi" w:hAnsiTheme="minorHAnsi" w:cstheme="minorHAnsi"/>
          <w:bCs/>
          <w:sz w:val="22"/>
          <w:szCs w:val="22"/>
        </w:rPr>
        <w:t>Gloucestershire GL6 9AQ</w:t>
      </w:r>
    </w:p>
    <w:p w14:paraId="3C8862AE" w14:textId="48E531FA" w:rsidR="00FA7CFE" w:rsidRPr="00FA7CFE" w:rsidRDefault="00FA7CFE" w:rsidP="001049A4">
      <w:pPr>
        <w:rPr>
          <w:rFonts w:asciiTheme="minorHAnsi" w:eastAsiaTheme="minorHAnsi" w:hAnsiTheme="minorHAnsi" w:cstheme="minorHAnsi"/>
        </w:rPr>
      </w:pPr>
    </w:p>
    <w:p w14:paraId="3A8B0710" w14:textId="7F52940F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4C242003" w14:textId="27D37B9E" w:rsidR="003F15A2" w:rsidRDefault="00CE3607" w:rsidP="003F15A2">
      <w:pPr>
        <w:ind w:left="720"/>
        <w:rPr>
          <w:rFonts w:asciiTheme="minorHAnsi" w:hAnsiTheme="minorHAnsi" w:cstheme="minorHAnsi"/>
          <w:sz w:val="22"/>
          <w:szCs w:val="22"/>
        </w:rPr>
      </w:pPr>
      <w:r w:rsidRPr="003F15A2">
        <w:rPr>
          <w:rFonts w:asciiTheme="minorHAnsi" w:hAnsiTheme="minorHAnsi" w:cstheme="minorHAnsi"/>
          <w:sz w:val="22"/>
          <w:szCs w:val="22"/>
        </w:rPr>
        <w:t xml:space="preserve">Ref. No: 18/02103/NONMAT </w:t>
      </w:r>
      <w:r w:rsidR="009B1637" w:rsidRPr="003F15A2">
        <w:rPr>
          <w:rFonts w:asciiTheme="minorHAnsi" w:eastAsiaTheme="minorHAnsi" w:hAnsiTheme="minorHAnsi" w:cstheme="minorHAnsi"/>
          <w:sz w:val="22"/>
          <w:szCs w:val="22"/>
        </w:rPr>
        <w:t xml:space="preserve">Non-material Amendment to 17/01415/FUL for amended fenestration to sun room and kitchen window - Land </w:t>
      </w:r>
      <w:proofErr w:type="gramStart"/>
      <w:r w:rsidR="009B1637" w:rsidRPr="003F15A2">
        <w:rPr>
          <w:rFonts w:asciiTheme="minorHAnsi" w:eastAsiaTheme="minorHAnsi" w:hAnsiTheme="minorHAnsi" w:cstheme="minorHAnsi"/>
          <w:sz w:val="22"/>
          <w:szCs w:val="22"/>
        </w:rPr>
        <w:t>At</w:t>
      </w:r>
      <w:proofErr w:type="gramEnd"/>
      <w:r w:rsidR="009B1637" w:rsidRPr="003F15A2">
        <w:rPr>
          <w:rFonts w:asciiTheme="minorHAnsi" w:eastAsiaTheme="minorHAnsi" w:hAnsiTheme="minorHAnsi" w:cstheme="minorHAnsi"/>
          <w:sz w:val="22"/>
          <w:szCs w:val="22"/>
        </w:rPr>
        <w:t xml:space="preserve"> Wingfield Hampton Hill Avening Gloucestershire</w:t>
      </w:r>
      <w:r w:rsidR="0080181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F15A2" w:rsidRPr="003F15A2">
        <w:rPr>
          <w:rFonts w:asciiTheme="minorHAnsi" w:hAnsiTheme="minorHAnsi" w:cstheme="minorHAnsi"/>
          <w:sz w:val="22"/>
          <w:szCs w:val="22"/>
        </w:rPr>
        <w:t>Application Permitted</w:t>
      </w:r>
    </w:p>
    <w:p w14:paraId="773A27C6" w14:textId="77777777" w:rsidR="0080181A" w:rsidRPr="003F15A2" w:rsidRDefault="0080181A" w:rsidP="003F15A2">
      <w:pPr>
        <w:ind w:left="720"/>
        <w:rPr>
          <w:rFonts w:asciiTheme="minorHAnsi" w:hAnsiTheme="minorHAnsi"/>
          <w:b/>
        </w:rPr>
      </w:pPr>
    </w:p>
    <w:p w14:paraId="593AF15D" w14:textId="7F234CFD" w:rsidR="009B1637" w:rsidRPr="003F15A2" w:rsidRDefault="003F15A2" w:rsidP="0080181A">
      <w:pPr>
        <w:pStyle w:val="NoSpacing"/>
        <w:ind w:left="720"/>
        <w:rPr>
          <w:rFonts w:asciiTheme="minorHAnsi" w:eastAsiaTheme="minorHAnsi" w:hAnsiTheme="minorHAnsi" w:cstheme="minorHAnsi"/>
          <w:sz w:val="22"/>
          <w:szCs w:val="22"/>
        </w:rPr>
      </w:pPr>
      <w:r w:rsidRPr="003F15A2">
        <w:rPr>
          <w:rFonts w:asciiTheme="minorHAnsi" w:hAnsiTheme="minorHAnsi" w:cstheme="minorHAnsi"/>
          <w:sz w:val="22"/>
          <w:szCs w:val="22"/>
        </w:rPr>
        <w:t xml:space="preserve">Ref. No: 18/02393 </w:t>
      </w:r>
      <w:r w:rsidR="009B1637" w:rsidRPr="003F15A2">
        <w:rPr>
          <w:rFonts w:asciiTheme="minorHAnsi" w:eastAsiaTheme="minorHAnsi" w:hAnsiTheme="minorHAnsi" w:cstheme="minorHAnsi"/>
          <w:sz w:val="22"/>
          <w:szCs w:val="22"/>
        </w:rPr>
        <w:t>Compliance with Condition 3 of 17/04888/FUL (sample panel) - Erection of first floor side extension - The Maltings 2 Woodstock Lane Avening Tetbury Gloucestershire GL8 8NG</w:t>
      </w:r>
    </w:p>
    <w:p w14:paraId="084D72B6" w14:textId="1E3659B4" w:rsidR="003F15A2" w:rsidRPr="003F15A2" w:rsidRDefault="003F15A2" w:rsidP="0080181A">
      <w:pPr>
        <w:pStyle w:val="NoSpacing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15A2">
        <w:rPr>
          <w:rFonts w:asciiTheme="minorHAnsi" w:hAnsiTheme="minorHAnsi" w:cstheme="minorHAnsi"/>
          <w:sz w:val="22"/>
          <w:szCs w:val="22"/>
        </w:rPr>
        <w:t>Application Permitted</w:t>
      </w:r>
    </w:p>
    <w:p w14:paraId="6B42BBCF" w14:textId="7581DB1E" w:rsidR="00745D36" w:rsidRDefault="00745D36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7E4BA424" w14:textId="4B7C271E" w:rsidR="00C03EDB" w:rsidRPr="009F783C" w:rsidRDefault="00296935" w:rsidP="009F783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</w:rPr>
        <w:tab/>
      </w: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6140AAAF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775C8F">
        <w:rPr>
          <w:rFonts w:asciiTheme="minorHAnsi" w:hAnsiTheme="minorHAnsi"/>
          <w:b/>
        </w:rPr>
        <w:t>1</w:t>
      </w:r>
      <w:r w:rsidR="00047CD8">
        <w:rPr>
          <w:rFonts w:asciiTheme="minorHAnsi" w:hAnsiTheme="minorHAnsi"/>
          <w:b/>
        </w:rPr>
        <w:t>6 August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00AFC"/>
    <w:rsid w:val="00021F7F"/>
    <w:rsid w:val="00024FE8"/>
    <w:rsid w:val="00027C37"/>
    <w:rsid w:val="00040839"/>
    <w:rsid w:val="00041E51"/>
    <w:rsid w:val="0004768E"/>
    <w:rsid w:val="00047CD8"/>
    <w:rsid w:val="00062F7B"/>
    <w:rsid w:val="000908CE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54B"/>
    <w:rsid w:val="00144811"/>
    <w:rsid w:val="001510E0"/>
    <w:rsid w:val="00151D95"/>
    <w:rsid w:val="00153D9E"/>
    <w:rsid w:val="00154B89"/>
    <w:rsid w:val="00185B32"/>
    <w:rsid w:val="001A2540"/>
    <w:rsid w:val="001A6C21"/>
    <w:rsid w:val="001A79F6"/>
    <w:rsid w:val="001C6EDC"/>
    <w:rsid w:val="00201FAF"/>
    <w:rsid w:val="00210385"/>
    <w:rsid w:val="00210C73"/>
    <w:rsid w:val="002158CF"/>
    <w:rsid w:val="002215A1"/>
    <w:rsid w:val="0024577E"/>
    <w:rsid w:val="002706E0"/>
    <w:rsid w:val="00271028"/>
    <w:rsid w:val="00291C35"/>
    <w:rsid w:val="00296935"/>
    <w:rsid w:val="002A33B2"/>
    <w:rsid w:val="002A6DCF"/>
    <w:rsid w:val="002D00B5"/>
    <w:rsid w:val="002D6BF1"/>
    <w:rsid w:val="002E05A6"/>
    <w:rsid w:val="002E13BE"/>
    <w:rsid w:val="002E1F46"/>
    <w:rsid w:val="002E22E7"/>
    <w:rsid w:val="002E47F6"/>
    <w:rsid w:val="00315EE9"/>
    <w:rsid w:val="00330220"/>
    <w:rsid w:val="00332D39"/>
    <w:rsid w:val="00351206"/>
    <w:rsid w:val="003539A0"/>
    <w:rsid w:val="00364D46"/>
    <w:rsid w:val="003725EE"/>
    <w:rsid w:val="00382787"/>
    <w:rsid w:val="00386641"/>
    <w:rsid w:val="0039375E"/>
    <w:rsid w:val="003A50F6"/>
    <w:rsid w:val="003D2809"/>
    <w:rsid w:val="003D4B7E"/>
    <w:rsid w:val="003F15A2"/>
    <w:rsid w:val="00403478"/>
    <w:rsid w:val="00441A21"/>
    <w:rsid w:val="00446620"/>
    <w:rsid w:val="00450560"/>
    <w:rsid w:val="004575B9"/>
    <w:rsid w:val="00483E1A"/>
    <w:rsid w:val="00490292"/>
    <w:rsid w:val="00491DAB"/>
    <w:rsid w:val="004A6DD0"/>
    <w:rsid w:val="004E7624"/>
    <w:rsid w:val="00500B96"/>
    <w:rsid w:val="0050101B"/>
    <w:rsid w:val="00541CB4"/>
    <w:rsid w:val="00544D3E"/>
    <w:rsid w:val="00554A71"/>
    <w:rsid w:val="005633C9"/>
    <w:rsid w:val="005756C2"/>
    <w:rsid w:val="005C32FF"/>
    <w:rsid w:val="005C571C"/>
    <w:rsid w:val="005D7D28"/>
    <w:rsid w:val="005E3CAB"/>
    <w:rsid w:val="005E7A5D"/>
    <w:rsid w:val="0061621E"/>
    <w:rsid w:val="0062435F"/>
    <w:rsid w:val="006301F0"/>
    <w:rsid w:val="006330D7"/>
    <w:rsid w:val="006404BA"/>
    <w:rsid w:val="00644A59"/>
    <w:rsid w:val="00644ABA"/>
    <w:rsid w:val="006532DD"/>
    <w:rsid w:val="00657ABD"/>
    <w:rsid w:val="00672E55"/>
    <w:rsid w:val="00675849"/>
    <w:rsid w:val="006833CA"/>
    <w:rsid w:val="006A19A7"/>
    <w:rsid w:val="006B690C"/>
    <w:rsid w:val="006C3225"/>
    <w:rsid w:val="006C437B"/>
    <w:rsid w:val="006E385F"/>
    <w:rsid w:val="006E3A39"/>
    <w:rsid w:val="00702E1A"/>
    <w:rsid w:val="007069F4"/>
    <w:rsid w:val="00707806"/>
    <w:rsid w:val="007163A0"/>
    <w:rsid w:val="00716B6F"/>
    <w:rsid w:val="00721364"/>
    <w:rsid w:val="0072562D"/>
    <w:rsid w:val="00735AD0"/>
    <w:rsid w:val="00745D36"/>
    <w:rsid w:val="00752099"/>
    <w:rsid w:val="00754944"/>
    <w:rsid w:val="00760819"/>
    <w:rsid w:val="007701B3"/>
    <w:rsid w:val="00770E48"/>
    <w:rsid w:val="00772279"/>
    <w:rsid w:val="00775C8F"/>
    <w:rsid w:val="00786E50"/>
    <w:rsid w:val="00791A23"/>
    <w:rsid w:val="007978D0"/>
    <w:rsid w:val="007B0DAB"/>
    <w:rsid w:val="007E35AB"/>
    <w:rsid w:val="007E6DFA"/>
    <w:rsid w:val="0080181A"/>
    <w:rsid w:val="0080362A"/>
    <w:rsid w:val="0081472E"/>
    <w:rsid w:val="0082311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E697B"/>
    <w:rsid w:val="008F63ED"/>
    <w:rsid w:val="00900B43"/>
    <w:rsid w:val="00903E59"/>
    <w:rsid w:val="00924F16"/>
    <w:rsid w:val="0092691D"/>
    <w:rsid w:val="00934FFF"/>
    <w:rsid w:val="00941A79"/>
    <w:rsid w:val="00956216"/>
    <w:rsid w:val="009924AD"/>
    <w:rsid w:val="009A7632"/>
    <w:rsid w:val="009A77EB"/>
    <w:rsid w:val="009B1637"/>
    <w:rsid w:val="009C5346"/>
    <w:rsid w:val="009E5772"/>
    <w:rsid w:val="009F783C"/>
    <w:rsid w:val="00A015A6"/>
    <w:rsid w:val="00A2743C"/>
    <w:rsid w:val="00A34626"/>
    <w:rsid w:val="00A42B2E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5E41"/>
    <w:rsid w:val="00B27C38"/>
    <w:rsid w:val="00B526B9"/>
    <w:rsid w:val="00B52892"/>
    <w:rsid w:val="00B53C34"/>
    <w:rsid w:val="00B63F6E"/>
    <w:rsid w:val="00B9272E"/>
    <w:rsid w:val="00BB07EF"/>
    <w:rsid w:val="00BB5E13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D462B"/>
    <w:rsid w:val="00CE3607"/>
    <w:rsid w:val="00CF17F8"/>
    <w:rsid w:val="00D046BE"/>
    <w:rsid w:val="00D27892"/>
    <w:rsid w:val="00D3184B"/>
    <w:rsid w:val="00D506F2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4275"/>
    <w:rsid w:val="00DD0813"/>
    <w:rsid w:val="00DE0524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721F1"/>
    <w:rsid w:val="00F76B73"/>
    <w:rsid w:val="00FA3710"/>
    <w:rsid w:val="00FA7CFE"/>
    <w:rsid w:val="00FB5B9D"/>
    <w:rsid w:val="00FB5BEA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E35B2080-458F-44D4-9FE1-EAA4566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F2D3-3594-4F0A-9A7D-F9B3F351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21</cp:revision>
  <cp:lastPrinted>2017-11-12T11:25:00Z</cp:lastPrinted>
  <dcterms:created xsi:type="dcterms:W3CDTF">2018-07-02T15:12:00Z</dcterms:created>
  <dcterms:modified xsi:type="dcterms:W3CDTF">2018-07-10T14:48:00Z</dcterms:modified>
</cp:coreProperties>
</file>