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5621" w14:textId="77777777" w:rsidR="00C42A87" w:rsidRPr="00076E5C" w:rsidRDefault="00D8504B" w:rsidP="00D8504B">
      <w:pPr>
        <w:pStyle w:val="NoSpacing"/>
        <w:jc w:val="center"/>
        <w:rPr>
          <w:b/>
        </w:rPr>
      </w:pPr>
      <w:r w:rsidRPr="00076E5C">
        <w:rPr>
          <w:b/>
        </w:rPr>
        <w:t>Avening Parish Council Meeting</w:t>
      </w:r>
    </w:p>
    <w:p w14:paraId="3CBE10B9" w14:textId="65D6E161" w:rsidR="00D8504B" w:rsidRPr="00076E5C" w:rsidRDefault="00906A83" w:rsidP="00D8504B">
      <w:pPr>
        <w:pStyle w:val="NoSpacing"/>
        <w:jc w:val="center"/>
        <w:rPr>
          <w:b/>
        </w:rPr>
      </w:pPr>
      <w:r w:rsidRPr="00076E5C">
        <w:rPr>
          <w:b/>
        </w:rPr>
        <w:t xml:space="preserve">Minutes of the meeting held on </w:t>
      </w:r>
      <w:r w:rsidR="000E455A" w:rsidRPr="00076E5C">
        <w:rPr>
          <w:b/>
        </w:rPr>
        <w:t>Thursday 20 Octo</w:t>
      </w:r>
      <w:r w:rsidR="006B77B7" w:rsidRPr="00076E5C">
        <w:rPr>
          <w:b/>
        </w:rPr>
        <w:t>ber</w:t>
      </w:r>
      <w:r w:rsidR="00D8504B" w:rsidRPr="00076E5C">
        <w:rPr>
          <w:b/>
        </w:rPr>
        <w:t xml:space="preserve"> 2016</w:t>
      </w:r>
      <w:r w:rsidRPr="00076E5C">
        <w:rPr>
          <w:b/>
        </w:rPr>
        <w:t xml:space="preserve"> 7.30 pm</w:t>
      </w:r>
    </w:p>
    <w:p w14:paraId="62944FCA" w14:textId="77777777" w:rsidR="00993708" w:rsidRPr="00076E5C" w:rsidRDefault="00993708" w:rsidP="00D8504B">
      <w:pPr>
        <w:pStyle w:val="NoSpacing"/>
      </w:pPr>
    </w:p>
    <w:p w14:paraId="5FC52B7C" w14:textId="77777777" w:rsidR="000E455A" w:rsidRPr="00076E5C" w:rsidRDefault="00D8504B" w:rsidP="000E455A">
      <w:pPr>
        <w:pStyle w:val="NoSpacing"/>
        <w:ind w:left="1440" w:hanging="720"/>
      </w:pPr>
      <w:r w:rsidRPr="00076E5C">
        <w:rPr>
          <w:b/>
        </w:rPr>
        <w:t>PRESENT:</w:t>
      </w:r>
      <w:r w:rsidR="000533BD" w:rsidRPr="00076E5C">
        <w:tab/>
      </w:r>
      <w:r w:rsidR="000E455A" w:rsidRPr="00076E5C">
        <w:t>Cllr D Bendall</w:t>
      </w:r>
      <w:r w:rsidR="00651CBC" w:rsidRPr="00076E5C">
        <w:t xml:space="preserve">, </w:t>
      </w:r>
      <w:r w:rsidR="000E455A" w:rsidRPr="00076E5C">
        <w:t xml:space="preserve">Cllr J Catterall </w:t>
      </w:r>
      <w:r w:rsidR="006B77B7" w:rsidRPr="00076E5C">
        <w:t xml:space="preserve">Cllr C Mitchell, </w:t>
      </w:r>
      <w:r w:rsidR="00662BDD" w:rsidRPr="00076E5C">
        <w:t>Cllr G Parsons, Cllr J Parsons,</w:t>
      </w:r>
      <w:r w:rsidR="000533BD" w:rsidRPr="00076E5C">
        <w:t xml:space="preserve"> </w:t>
      </w:r>
    </w:p>
    <w:p w14:paraId="3A9BC1B3" w14:textId="1F60CDD5" w:rsidR="000E455A" w:rsidRPr="00076E5C" w:rsidRDefault="006B77B7" w:rsidP="000E455A">
      <w:pPr>
        <w:pStyle w:val="NoSpacing"/>
        <w:ind w:left="1440" w:firstLine="720"/>
      </w:pPr>
      <w:r w:rsidRPr="00076E5C">
        <w:t xml:space="preserve">Cllr A Slater (Chair), </w:t>
      </w:r>
      <w:r w:rsidR="000E455A" w:rsidRPr="00076E5C">
        <w:t>Cllr M Williamson, Cllr E Worsdell</w:t>
      </w:r>
    </w:p>
    <w:p w14:paraId="13BC06BA" w14:textId="5D3267BB" w:rsidR="001513C4" w:rsidRPr="00076E5C" w:rsidRDefault="001513C4" w:rsidP="000E455A">
      <w:pPr>
        <w:pStyle w:val="NoSpacing"/>
      </w:pPr>
    </w:p>
    <w:p w14:paraId="2F5AC9AA" w14:textId="5650917A" w:rsidR="001513C4" w:rsidRPr="00076E5C" w:rsidRDefault="001513C4" w:rsidP="00C20DDC">
      <w:pPr>
        <w:pStyle w:val="NoSpacing"/>
      </w:pPr>
      <w:r w:rsidRPr="00076E5C">
        <w:rPr>
          <w:b/>
        </w:rPr>
        <w:t>ALSO IN ATTENDANCE</w:t>
      </w:r>
      <w:r w:rsidRPr="00076E5C">
        <w:t>:</w:t>
      </w:r>
      <w:r w:rsidR="00906A83" w:rsidRPr="00076E5C">
        <w:t xml:space="preserve"> Mr J Collinson (Projects), </w:t>
      </w:r>
      <w:r w:rsidR="00C44A5C" w:rsidRPr="00076E5C">
        <w:t>Mrs S Bryant (</w:t>
      </w:r>
      <w:r w:rsidR="00906A83" w:rsidRPr="00076E5C">
        <w:t>Clerk</w:t>
      </w:r>
      <w:r w:rsidR="00651CBC" w:rsidRPr="00076E5C">
        <w:t>)</w:t>
      </w:r>
      <w:r w:rsidR="002F526E" w:rsidRPr="00076E5C">
        <w:t xml:space="preserve"> </w:t>
      </w:r>
    </w:p>
    <w:p w14:paraId="48F74C29" w14:textId="77777777" w:rsidR="001513C4" w:rsidRPr="00076E5C" w:rsidRDefault="001513C4" w:rsidP="00D8504B">
      <w:pPr>
        <w:pStyle w:val="NoSpacing"/>
      </w:pPr>
    </w:p>
    <w:p w14:paraId="52318CB9" w14:textId="23BD1E77" w:rsidR="001513C4" w:rsidRPr="00076E5C" w:rsidRDefault="000E455A" w:rsidP="00D8504B">
      <w:pPr>
        <w:pStyle w:val="NoSpacing"/>
      </w:pPr>
      <w:r w:rsidRPr="00076E5C">
        <w:rPr>
          <w:b/>
        </w:rPr>
        <w:t>145</w:t>
      </w:r>
      <w:r w:rsidR="001513C4" w:rsidRPr="00076E5C">
        <w:rPr>
          <w:b/>
        </w:rPr>
        <w:t>/16</w:t>
      </w:r>
      <w:r w:rsidR="001513C4" w:rsidRPr="00076E5C">
        <w:rPr>
          <w:b/>
        </w:rPr>
        <w:tab/>
        <w:t>VISITORS</w:t>
      </w:r>
      <w:r w:rsidR="009074F4" w:rsidRPr="00076E5C">
        <w:rPr>
          <w:b/>
        </w:rPr>
        <w:t xml:space="preserve">: </w:t>
      </w:r>
    </w:p>
    <w:p w14:paraId="6ED2A559" w14:textId="5DDCA559" w:rsidR="00651CBC" w:rsidRPr="00076E5C" w:rsidRDefault="002F526E" w:rsidP="000E455A">
      <w:pPr>
        <w:pStyle w:val="NoSpacing"/>
      </w:pPr>
      <w:r w:rsidRPr="00076E5C">
        <w:tab/>
      </w:r>
      <w:r w:rsidR="000E455A" w:rsidRPr="00076E5C">
        <w:t>5 visitors attended.</w:t>
      </w:r>
    </w:p>
    <w:p w14:paraId="63494443" w14:textId="77777777" w:rsidR="002F526E" w:rsidRPr="00076E5C" w:rsidRDefault="002F526E" w:rsidP="00C44A5C">
      <w:pPr>
        <w:pStyle w:val="NoSpacing"/>
      </w:pPr>
    </w:p>
    <w:p w14:paraId="223D8B5B" w14:textId="59E3ED91" w:rsidR="001513C4" w:rsidRPr="00076E5C" w:rsidRDefault="000E455A" w:rsidP="00D8504B">
      <w:pPr>
        <w:pStyle w:val="NoSpacing"/>
        <w:rPr>
          <w:b/>
        </w:rPr>
      </w:pPr>
      <w:r w:rsidRPr="00076E5C">
        <w:rPr>
          <w:b/>
        </w:rPr>
        <w:t>1</w:t>
      </w:r>
      <w:r w:rsidR="005538BE" w:rsidRPr="00076E5C">
        <w:rPr>
          <w:b/>
        </w:rPr>
        <w:t>46</w:t>
      </w:r>
      <w:r w:rsidR="001513C4" w:rsidRPr="00076E5C">
        <w:rPr>
          <w:b/>
        </w:rPr>
        <w:t>/16</w:t>
      </w:r>
      <w:r w:rsidR="001513C4" w:rsidRPr="00076E5C">
        <w:rPr>
          <w:b/>
        </w:rPr>
        <w:tab/>
        <w:t>PUBLIC QUESTION TIME</w:t>
      </w:r>
    </w:p>
    <w:p w14:paraId="77441BCB" w14:textId="16EF32F6" w:rsidR="009A1773" w:rsidRPr="00076E5C" w:rsidRDefault="000E455A" w:rsidP="009A1773">
      <w:pPr>
        <w:pStyle w:val="NoSpacing"/>
        <w:ind w:left="720"/>
        <w:rPr>
          <w:b/>
          <w:u w:val="single"/>
        </w:rPr>
      </w:pPr>
      <w:r w:rsidRPr="00076E5C">
        <w:rPr>
          <w:b/>
          <w:u w:val="single"/>
        </w:rPr>
        <w:t>Woodstock Close</w:t>
      </w:r>
    </w:p>
    <w:p w14:paraId="7182C388" w14:textId="6A150D2C" w:rsidR="000E455A" w:rsidRPr="00076E5C" w:rsidRDefault="000E455A" w:rsidP="009A1773">
      <w:pPr>
        <w:pStyle w:val="NoSpacing"/>
        <w:ind w:left="720"/>
      </w:pPr>
      <w:r w:rsidRPr="00076E5C">
        <w:t>3 residents reported on parking problems in Woodstock Close</w:t>
      </w:r>
      <w:r w:rsidR="00CE5D5B" w:rsidRPr="00076E5C">
        <w:t>. They gave examples of specific incidents</w:t>
      </w:r>
      <w:r w:rsidRPr="00076E5C">
        <w:t xml:space="preserve"> but felt that the option to install key operated bollards in the turning area</w:t>
      </w:r>
      <w:r w:rsidR="00CE5D5B" w:rsidRPr="00076E5C">
        <w:t xml:space="preserve"> as </w:t>
      </w:r>
      <w:r w:rsidRPr="00076E5C">
        <w:t>suggested by Bromfords was not a suitable solution</w:t>
      </w:r>
      <w:r w:rsidR="00CE5D5B" w:rsidRPr="00076E5C">
        <w:t>. They also reported that an unpleasant and abusive note had been left on a parked car.</w:t>
      </w:r>
    </w:p>
    <w:p w14:paraId="72510C0F" w14:textId="349AACCA" w:rsidR="00CE5D5B" w:rsidRPr="00076E5C" w:rsidRDefault="00CE5D5B" w:rsidP="009A1773">
      <w:pPr>
        <w:pStyle w:val="NoSpacing"/>
        <w:ind w:left="720"/>
      </w:pPr>
    </w:p>
    <w:p w14:paraId="2CE3A292" w14:textId="313F976A" w:rsidR="00CE5D5B" w:rsidRPr="00076E5C" w:rsidRDefault="00CE5D5B" w:rsidP="009A1773">
      <w:pPr>
        <w:pStyle w:val="NoSpacing"/>
        <w:ind w:left="720"/>
      </w:pPr>
      <w:r w:rsidRPr="00076E5C">
        <w:t>The Chairman reported that a meeting with Bromfords and Gloucestershire Highways was scheduled for Friday 21 October and that these concerns would be raised and the Council would try to help in finding solutions. In relation to the abusive note, the residents were advised to inform the police and the Village Agent who may be able to offer advice.</w:t>
      </w:r>
    </w:p>
    <w:p w14:paraId="6FA091A6" w14:textId="439C0AB0" w:rsidR="00CE5D5B" w:rsidRPr="00076E5C" w:rsidRDefault="00CE5D5B" w:rsidP="009A1773">
      <w:pPr>
        <w:pStyle w:val="NoSpacing"/>
        <w:ind w:left="720"/>
      </w:pPr>
      <w:r w:rsidRPr="00076E5C">
        <w:t>The Chair agreed to update the residents on any developments.</w:t>
      </w:r>
    </w:p>
    <w:p w14:paraId="5452E01F" w14:textId="2FC31C73" w:rsidR="005538BE" w:rsidRPr="00076E5C" w:rsidRDefault="005538BE" w:rsidP="005538BE">
      <w:pPr>
        <w:pStyle w:val="NoSpacing"/>
        <w:ind w:left="720"/>
        <w:rPr>
          <w:b/>
          <w:i/>
        </w:rPr>
      </w:pPr>
      <w:r w:rsidRPr="00076E5C">
        <w:rPr>
          <w:b/>
          <w:i/>
        </w:rPr>
        <w:t>ACTION: Chairman</w:t>
      </w:r>
    </w:p>
    <w:p w14:paraId="2F8391F4" w14:textId="7823B61E" w:rsidR="00CE5D5B" w:rsidRPr="00076E5C" w:rsidRDefault="00CE5D5B" w:rsidP="009A1773">
      <w:pPr>
        <w:pStyle w:val="NoSpacing"/>
        <w:ind w:left="720"/>
      </w:pPr>
    </w:p>
    <w:p w14:paraId="0D0E9A8E" w14:textId="10409A56" w:rsidR="00CE5D5B" w:rsidRPr="00076E5C" w:rsidRDefault="00CE5D5B" w:rsidP="009A1773">
      <w:pPr>
        <w:pStyle w:val="NoSpacing"/>
        <w:ind w:left="720"/>
        <w:rPr>
          <w:b/>
          <w:u w:val="single"/>
        </w:rPr>
      </w:pPr>
      <w:r w:rsidRPr="00076E5C">
        <w:rPr>
          <w:b/>
          <w:u w:val="single"/>
        </w:rPr>
        <w:t>Mirror – Old Hill</w:t>
      </w:r>
    </w:p>
    <w:p w14:paraId="196D8B1E" w14:textId="4608D5E4" w:rsidR="00EF22C2" w:rsidRPr="00076E5C" w:rsidRDefault="007917F9" w:rsidP="009A1773">
      <w:pPr>
        <w:pStyle w:val="NoSpacing"/>
        <w:ind w:left="720"/>
        <w:rPr>
          <w:rFonts w:ascii="Calibri" w:hAnsi="Calibri"/>
        </w:rPr>
      </w:pPr>
      <w:r w:rsidRPr="00076E5C">
        <w:t xml:space="preserve">In reply to a request from a resident </w:t>
      </w:r>
      <w:r w:rsidR="003C5E8E" w:rsidRPr="00076E5C">
        <w:rPr>
          <w:rFonts w:ascii="Calibri" w:hAnsi="Calibri"/>
        </w:rPr>
        <w:t>for a mirror to</w:t>
      </w:r>
      <w:r w:rsidRPr="00076E5C">
        <w:rPr>
          <w:rFonts w:ascii="Calibri" w:hAnsi="Calibri"/>
        </w:rPr>
        <w:t xml:space="preserve"> be put up at the end of Old Hill</w:t>
      </w:r>
      <w:r w:rsidR="003C5E8E" w:rsidRPr="00076E5C">
        <w:rPr>
          <w:rFonts w:ascii="Calibri" w:hAnsi="Calibri"/>
        </w:rPr>
        <w:t xml:space="preserve"> to help with visibility at the road junction</w:t>
      </w:r>
      <w:r w:rsidRPr="00076E5C">
        <w:rPr>
          <w:rFonts w:ascii="Calibri" w:hAnsi="Calibri"/>
        </w:rPr>
        <w:t xml:space="preserve">, Councillors replied that </w:t>
      </w:r>
      <w:r w:rsidR="00EF22C2" w:rsidRPr="00076E5C">
        <w:rPr>
          <w:rFonts w:ascii="Calibri" w:hAnsi="Calibri"/>
        </w:rPr>
        <w:t>unfortunately</w:t>
      </w:r>
      <w:r w:rsidRPr="00076E5C">
        <w:rPr>
          <w:rFonts w:ascii="Calibri" w:hAnsi="Calibri"/>
        </w:rPr>
        <w:t xml:space="preserve"> it was</w:t>
      </w:r>
      <w:r w:rsidR="00EF22C2" w:rsidRPr="00076E5C">
        <w:rPr>
          <w:rFonts w:ascii="Calibri" w:hAnsi="Calibri"/>
        </w:rPr>
        <w:t xml:space="preserve"> not possible </w:t>
      </w:r>
      <w:r w:rsidRPr="00076E5C">
        <w:rPr>
          <w:rFonts w:ascii="Calibri" w:hAnsi="Calibri"/>
        </w:rPr>
        <w:t xml:space="preserve">to do this </w:t>
      </w:r>
      <w:r w:rsidR="00EF22C2" w:rsidRPr="00076E5C">
        <w:rPr>
          <w:rFonts w:ascii="Calibri" w:hAnsi="Calibri"/>
        </w:rPr>
        <w:t>as mirrors are not recognised or adopted by the Highways agency and they would therefore not accept responsibility for them if there were to be an incident or accident</w:t>
      </w:r>
      <w:r w:rsidRPr="00076E5C">
        <w:rPr>
          <w:rFonts w:ascii="Calibri" w:hAnsi="Calibri"/>
        </w:rPr>
        <w:t>.</w:t>
      </w:r>
    </w:p>
    <w:p w14:paraId="14F02E64" w14:textId="71E1C618" w:rsidR="007917F9" w:rsidRPr="00076E5C" w:rsidRDefault="007917F9" w:rsidP="007917F9">
      <w:pPr>
        <w:pStyle w:val="NoSpacing"/>
        <w:rPr>
          <w:b/>
          <w:u w:val="single"/>
        </w:rPr>
      </w:pPr>
    </w:p>
    <w:p w14:paraId="523E45E9" w14:textId="1B3BF3C8" w:rsidR="00A231E5" w:rsidRPr="00076E5C" w:rsidRDefault="00A231E5" w:rsidP="009A1773">
      <w:pPr>
        <w:pStyle w:val="NoSpacing"/>
        <w:ind w:left="720"/>
        <w:rPr>
          <w:b/>
          <w:u w:val="single"/>
        </w:rPr>
      </w:pPr>
      <w:r w:rsidRPr="00076E5C">
        <w:rPr>
          <w:b/>
          <w:u w:val="single"/>
        </w:rPr>
        <w:t>Lawrence Road</w:t>
      </w:r>
    </w:p>
    <w:p w14:paraId="690495A8" w14:textId="55643CC1" w:rsidR="009A1773" w:rsidRPr="00076E5C" w:rsidRDefault="00ED59F0" w:rsidP="007917F9">
      <w:pPr>
        <w:pStyle w:val="NoSpacing"/>
        <w:ind w:left="720"/>
      </w:pPr>
      <w:r w:rsidRPr="00076E5C">
        <w:t xml:space="preserve">The Chair </w:t>
      </w:r>
      <w:r w:rsidR="007917F9" w:rsidRPr="00076E5C">
        <w:t xml:space="preserve">advised the visitors that a meeting </w:t>
      </w:r>
      <w:r w:rsidRPr="00076E5C">
        <w:t xml:space="preserve">with Gloucestershire Highways, Bromfords, Cllr Hicks and other interested parties and agencies </w:t>
      </w:r>
      <w:r w:rsidR="007917F9" w:rsidRPr="00076E5C">
        <w:t>to explore solutions to the traffic and parking</w:t>
      </w:r>
      <w:r w:rsidR="00A231E5" w:rsidRPr="00076E5C">
        <w:t xml:space="preserve"> problems</w:t>
      </w:r>
      <w:r w:rsidR="007917F9" w:rsidRPr="00076E5C">
        <w:t xml:space="preserve"> in Lawrence Road was scheduled for 21 October and</w:t>
      </w:r>
      <w:r w:rsidR="005538BE" w:rsidRPr="00076E5C">
        <w:t xml:space="preserve"> that he would update them on the outcome of the meeting.</w:t>
      </w:r>
    </w:p>
    <w:p w14:paraId="14D99E94" w14:textId="72F2F5D2" w:rsidR="00651CBC" w:rsidRPr="00076E5C" w:rsidRDefault="00A231E5" w:rsidP="005538BE">
      <w:pPr>
        <w:pStyle w:val="NoSpacing"/>
        <w:ind w:left="720"/>
        <w:rPr>
          <w:b/>
          <w:i/>
        </w:rPr>
      </w:pPr>
      <w:r w:rsidRPr="00076E5C">
        <w:rPr>
          <w:b/>
          <w:i/>
        </w:rPr>
        <w:t>A</w:t>
      </w:r>
      <w:r w:rsidR="005538BE" w:rsidRPr="00076E5C">
        <w:rPr>
          <w:b/>
          <w:i/>
        </w:rPr>
        <w:t>CTION: Chairman</w:t>
      </w:r>
    </w:p>
    <w:p w14:paraId="5B5CE572" w14:textId="77777777" w:rsidR="007F0BBE" w:rsidRPr="00076E5C" w:rsidRDefault="007F0BBE" w:rsidP="00D8504B">
      <w:pPr>
        <w:pStyle w:val="NoSpacing"/>
      </w:pPr>
    </w:p>
    <w:p w14:paraId="4BE787B9" w14:textId="1C72453B" w:rsidR="001513C4" w:rsidRPr="00076E5C" w:rsidRDefault="005538BE" w:rsidP="00D8504B">
      <w:pPr>
        <w:pStyle w:val="NoSpacing"/>
        <w:rPr>
          <w:b/>
        </w:rPr>
      </w:pPr>
      <w:r w:rsidRPr="00076E5C">
        <w:rPr>
          <w:b/>
        </w:rPr>
        <w:t>147</w:t>
      </w:r>
      <w:r w:rsidR="001513C4" w:rsidRPr="00076E5C">
        <w:rPr>
          <w:b/>
        </w:rPr>
        <w:t>/16</w:t>
      </w:r>
      <w:r w:rsidR="001513C4" w:rsidRPr="00076E5C">
        <w:rPr>
          <w:b/>
        </w:rPr>
        <w:tab/>
        <w:t>POLICE MONTHLY CRIME AND ANTI SOCIAL BEHAVIOUR REPORT</w:t>
      </w:r>
    </w:p>
    <w:p w14:paraId="21BC2593" w14:textId="6F546754" w:rsidR="001513C4" w:rsidRPr="00076E5C" w:rsidRDefault="005538BE" w:rsidP="00D8504B">
      <w:pPr>
        <w:pStyle w:val="NoSpacing"/>
      </w:pPr>
      <w:r w:rsidRPr="00076E5C">
        <w:tab/>
        <w:t>It was noted that there had been slight rise in reported crimes.</w:t>
      </w:r>
    </w:p>
    <w:p w14:paraId="3654FA27" w14:textId="77777777" w:rsidR="00651CBC" w:rsidRPr="00076E5C" w:rsidRDefault="00651CBC" w:rsidP="00D8504B">
      <w:pPr>
        <w:pStyle w:val="NoSpacing"/>
      </w:pPr>
    </w:p>
    <w:p w14:paraId="49FA31CC" w14:textId="69051134" w:rsidR="001513C4" w:rsidRPr="00076E5C" w:rsidRDefault="005538BE" w:rsidP="00D8504B">
      <w:pPr>
        <w:pStyle w:val="NoSpacing"/>
        <w:rPr>
          <w:b/>
        </w:rPr>
      </w:pPr>
      <w:r w:rsidRPr="00076E5C">
        <w:rPr>
          <w:b/>
        </w:rPr>
        <w:t>148</w:t>
      </w:r>
      <w:r w:rsidR="001513C4" w:rsidRPr="00076E5C">
        <w:rPr>
          <w:b/>
        </w:rPr>
        <w:t>/16</w:t>
      </w:r>
      <w:r w:rsidR="001513C4" w:rsidRPr="00076E5C">
        <w:rPr>
          <w:b/>
        </w:rPr>
        <w:tab/>
        <w:t>APOLOGIES AND REASONS FOR ABSENCE</w:t>
      </w:r>
    </w:p>
    <w:p w14:paraId="6C55AAEF" w14:textId="5E254619" w:rsidR="0089400D" w:rsidRDefault="0089400D" w:rsidP="000E455A">
      <w:pPr>
        <w:pStyle w:val="NoSpacing"/>
        <w:ind w:left="1440" w:hanging="720"/>
      </w:pPr>
    </w:p>
    <w:p w14:paraId="56FF250B" w14:textId="37CC068E" w:rsidR="0089400D" w:rsidRPr="0089400D" w:rsidRDefault="0089400D" w:rsidP="0089400D">
      <w:pPr>
        <w:pStyle w:val="NoSpacing"/>
        <w:rPr>
          <w:b/>
        </w:rPr>
      </w:pPr>
      <w:r w:rsidRPr="0089400D">
        <w:rPr>
          <w:b/>
        </w:rPr>
        <w:t>148/16.1 OTHER ABSENCES</w:t>
      </w:r>
    </w:p>
    <w:p w14:paraId="292436DA" w14:textId="7D7CFE95" w:rsidR="0089400D" w:rsidRPr="00076E5C" w:rsidRDefault="0089400D" w:rsidP="0089400D">
      <w:pPr>
        <w:pStyle w:val="NoSpacing"/>
        <w:ind w:left="1440" w:hanging="720"/>
      </w:pPr>
      <w:r w:rsidRPr="00076E5C">
        <w:t>Cllr D Conway, Cllr Tony Hicks</w:t>
      </w:r>
    </w:p>
    <w:p w14:paraId="3F1AB5DD" w14:textId="77777777" w:rsidR="005538BE" w:rsidRPr="00076E5C" w:rsidRDefault="005538BE" w:rsidP="000E455A">
      <w:pPr>
        <w:pStyle w:val="NoSpacing"/>
        <w:ind w:left="1440" w:hanging="720"/>
      </w:pPr>
    </w:p>
    <w:p w14:paraId="75579F03" w14:textId="0D207273" w:rsidR="001513C4" w:rsidRPr="00076E5C" w:rsidRDefault="005538BE" w:rsidP="00D8504B">
      <w:pPr>
        <w:pStyle w:val="NoSpacing"/>
        <w:rPr>
          <w:b/>
        </w:rPr>
      </w:pPr>
      <w:r w:rsidRPr="00076E5C">
        <w:rPr>
          <w:b/>
        </w:rPr>
        <w:t>149</w:t>
      </w:r>
      <w:r w:rsidR="001513C4" w:rsidRPr="00076E5C">
        <w:rPr>
          <w:b/>
        </w:rPr>
        <w:t>/16</w:t>
      </w:r>
      <w:r w:rsidR="001513C4" w:rsidRPr="00076E5C">
        <w:rPr>
          <w:b/>
        </w:rPr>
        <w:tab/>
        <w:t>CODE OF CONDUCT</w:t>
      </w:r>
    </w:p>
    <w:p w14:paraId="3D7C1E8A" w14:textId="41E96A8E" w:rsidR="001513C4" w:rsidRPr="00076E5C" w:rsidRDefault="00C44A5C" w:rsidP="00D8504B">
      <w:pPr>
        <w:pStyle w:val="NoSpacing"/>
        <w:rPr>
          <w:u w:val="single"/>
        </w:rPr>
      </w:pPr>
      <w:r w:rsidRPr="00076E5C">
        <w:tab/>
      </w:r>
      <w:r w:rsidR="005538BE" w:rsidRPr="00076E5C">
        <w:rPr>
          <w:u w:val="single"/>
        </w:rPr>
        <w:t>149</w:t>
      </w:r>
      <w:r w:rsidR="003A0A05" w:rsidRPr="00076E5C">
        <w:rPr>
          <w:u w:val="single"/>
        </w:rPr>
        <w:t xml:space="preserve">.1/16 </w:t>
      </w:r>
      <w:r w:rsidR="001513C4" w:rsidRPr="00076E5C">
        <w:rPr>
          <w:u w:val="single"/>
        </w:rPr>
        <w:t>Declarations of Interest in Items on the Agenda</w:t>
      </w:r>
    </w:p>
    <w:p w14:paraId="3C3A2D2A" w14:textId="0459F7AA" w:rsidR="00DF4F8B" w:rsidRPr="00076E5C" w:rsidRDefault="002F526E" w:rsidP="002F526E">
      <w:pPr>
        <w:pStyle w:val="NoSpacing"/>
      </w:pPr>
      <w:r w:rsidRPr="00076E5C">
        <w:tab/>
      </w:r>
      <w:r w:rsidR="005538BE" w:rsidRPr="00076E5C">
        <w:t>Cllr E Worsdell – 10 Memorial Hall</w:t>
      </w:r>
    </w:p>
    <w:p w14:paraId="413B9543" w14:textId="77777777" w:rsidR="00651CBC" w:rsidRPr="00076E5C" w:rsidRDefault="00651CBC" w:rsidP="002F526E">
      <w:pPr>
        <w:pStyle w:val="NoSpacing"/>
      </w:pPr>
    </w:p>
    <w:p w14:paraId="1EE36692" w14:textId="379E9ABC" w:rsidR="001C3AF0" w:rsidRPr="00076E5C" w:rsidRDefault="001513C4" w:rsidP="001C3AF0">
      <w:pPr>
        <w:pStyle w:val="NoSpacing"/>
        <w:rPr>
          <w:u w:val="single"/>
        </w:rPr>
      </w:pPr>
      <w:r w:rsidRPr="00076E5C">
        <w:tab/>
      </w:r>
      <w:r w:rsidR="005538BE" w:rsidRPr="00076E5C">
        <w:rPr>
          <w:u w:val="single"/>
        </w:rPr>
        <w:t>149</w:t>
      </w:r>
      <w:r w:rsidR="00B031A3" w:rsidRPr="00076E5C">
        <w:rPr>
          <w:u w:val="single"/>
        </w:rPr>
        <w:t>.2/16 Updates t</w:t>
      </w:r>
      <w:r w:rsidR="00374594" w:rsidRPr="00076E5C">
        <w:rPr>
          <w:u w:val="single"/>
        </w:rPr>
        <w:t>o Members Register of Interests</w:t>
      </w:r>
    </w:p>
    <w:p w14:paraId="14E2BF5D" w14:textId="77777777" w:rsidR="009074F4" w:rsidRPr="00076E5C" w:rsidRDefault="00DF4F8B" w:rsidP="001C3AF0">
      <w:pPr>
        <w:pStyle w:val="NoSpacing"/>
      </w:pPr>
      <w:r w:rsidRPr="00076E5C">
        <w:tab/>
        <w:t>None</w:t>
      </w:r>
    </w:p>
    <w:p w14:paraId="59D421D5" w14:textId="77777777" w:rsidR="00C35AF7" w:rsidRPr="00076E5C" w:rsidRDefault="00C35AF7" w:rsidP="001C3AF0">
      <w:pPr>
        <w:pStyle w:val="NoSpacing"/>
      </w:pPr>
    </w:p>
    <w:p w14:paraId="3A22DA6C" w14:textId="3B664DB6" w:rsidR="001C3AF0" w:rsidRPr="00076E5C" w:rsidRDefault="005538BE" w:rsidP="001C3AF0">
      <w:pPr>
        <w:pStyle w:val="NoSpacing"/>
        <w:rPr>
          <w:b/>
        </w:rPr>
      </w:pPr>
      <w:r w:rsidRPr="00076E5C">
        <w:rPr>
          <w:b/>
        </w:rPr>
        <w:t>150</w:t>
      </w:r>
      <w:r w:rsidR="001C3AF0" w:rsidRPr="00076E5C">
        <w:rPr>
          <w:b/>
        </w:rPr>
        <w:t>/16</w:t>
      </w:r>
      <w:r w:rsidR="001C3AF0" w:rsidRPr="00076E5C">
        <w:rPr>
          <w:b/>
        </w:rPr>
        <w:tab/>
        <w:t>MATTERS ARISING FROM THE MINUTES</w:t>
      </w:r>
      <w:r w:rsidRPr="00076E5C">
        <w:rPr>
          <w:b/>
        </w:rPr>
        <w:t xml:space="preserve"> OF MEETING HELD ON 22 SEPTEMBER</w:t>
      </w:r>
      <w:r w:rsidR="009F0C7D" w:rsidRPr="00076E5C">
        <w:rPr>
          <w:b/>
        </w:rPr>
        <w:t xml:space="preserve"> </w:t>
      </w:r>
      <w:r w:rsidR="00B031A3" w:rsidRPr="00076E5C">
        <w:rPr>
          <w:b/>
        </w:rPr>
        <w:t>2016</w:t>
      </w:r>
    </w:p>
    <w:p w14:paraId="4721FD87" w14:textId="03742F64" w:rsidR="001C3AF0" w:rsidRPr="00076E5C" w:rsidRDefault="001C3AF0" w:rsidP="001C3AF0">
      <w:pPr>
        <w:pStyle w:val="NoSpacing"/>
      </w:pPr>
      <w:r w:rsidRPr="00076E5C">
        <w:tab/>
      </w:r>
      <w:r w:rsidR="007E4F2D" w:rsidRPr="00076E5C">
        <w:t>None.</w:t>
      </w:r>
    </w:p>
    <w:p w14:paraId="1B4AAF06" w14:textId="539261C8" w:rsidR="007E4F2D" w:rsidRDefault="007E4F2D" w:rsidP="001C3AF0">
      <w:pPr>
        <w:pStyle w:val="NoSpacing"/>
      </w:pPr>
    </w:p>
    <w:p w14:paraId="31BE0801" w14:textId="77777777" w:rsidR="0089400D" w:rsidRPr="00076E5C" w:rsidRDefault="0089400D" w:rsidP="001C3AF0">
      <w:pPr>
        <w:pStyle w:val="NoSpacing"/>
      </w:pPr>
    </w:p>
    <w:p w14:paraId="7E07F82F" w14:textId="7426BEA7" w:rsidR="00B031A3" w:rsidRPr="00076E5C" w:rsidRDefault="005538BE" w:rsidP="001C3AF0">
      <w:pPr>
        <w:pStyle w:val="NoSpacing"/>
        <w:rPr>
          <w:b/>
        </w:rPr>
      </w:pPr>
      <w:r w:rsidRPr="00076E5C">
        <w:rPr>
          <w:b/>
        </w:rPr>
        <w:lastRenderedPageBreak/>
        <w:t>151</w:t>
      </w:r>
      <w:r w:rsidR="001C3AF0" w:rsidRPr="00076E5C">
        <w:rPr>
          <w:b/>
        </w:rPr>
        <w:t>/16</w:t>
      </w:r>
      <w:r w:rsidR="001C3AF0" w:rsidRPr="00076E5C">
        <w:rPr>
          <w:b/>
        </w:rPr>
        <w:tab/>
        <w:t xml:space="preserve">MINUTES </w:t>
      </w:r>
    </w:p>
    <w:p w14:paraId="12C9229B" w14:textId="458024EF" w:rsidR="001C3AF0" w:rsidRPr="00076E5C" w:rsidRDefault="005538BE" w:rsidP="00B031A3">
      <w:pPr>
        <w:pStyle w:val="NoSpacing"/>
        <w:ind w:firstLine="720"/>
        <w:rPr>
          <w:b/>
        </w:rPr>
      </w:pPr>
      <w:r w:rsidRPr="00076E5C">
        <w:rPr>
          <w:b/>
        </w:rPr>
        <w:t>151</w:t>
      </w:r>
      <w:r w:rsidR="00B031A3" w:rsidRPr="00076E5C">
        <w:rPr>
          <w:b/>
        </w:rPr>
        <w:t xml:space="preserve">.1/16 MINUTES </w:t>
      </w:r>
      <w:r w:rsidR="001C3AF0" w:rsidRPr="00076E5C">
        <w:rPr>
          <w:b/>
        </w:rPr>
        <w:t xml:space="preserve">OF </w:t>
      </w:r>
      <w:r w:rsidR="00B031A3" w:rsidRPr="00076E5C">
        <w:rPr>
          <w:b/>
        </w:rPr>
        <w:t xml:space="preserve">PARISH COUNCIL </w:t>
      </w:r>
      <w:r w:rsidR="001C3AF0" w:rsidRPr="00076E5C">
        <w:rPr>
          <w:b/>
        </w:rPr>
        <w:t>MEETING HELD</w:t>
      </w:r>
      <w:r w:rsidRPr="00076E5C">
        <w:rPr>
          <w:b/>
        </w:rPr>
        <w:t xml:space="preserve"> ON THURSDAY 22 SEPTEMBER </w:t>
      </w:r>
      <w:r w:rsidR="001C3AF0" w:rsidRPr="00076E5C">
        <w:rPr>
          <w:b/>
        </w:rPr>
        <w:t>2016</w:t>
      </w:r>
    </w:p>
    <w:p w14:paraId="6FED47F9" w14:textId="07EEBD71" w:rsidR="005538BE" w:rsidRDefault="00612DEA" w:rsidP="00076E5C">
      <w:pPr>
        <w:pStyle w:val="NoSpacing"/>
        <w:ind w:left="720"/>
      </w:pPr>
      <w:r w:rsidRPr="00076E5C">
        <w:t>The minutes were</w:t>
      </w:r>
      <w:r w:rsidR="00651CBC" w:rsidRPr="00076E5C">
        <w:t xml:space="preserve"> </w:t>
      </w:r>
      <w:r w:rsidRPr="00076E5C">
        <w:t>agreed as a t</w:t>
      </w:r>
      <w:r w:rsidR="00651CBC" w:rsidRPr="00076E5C">
        <w:t xml:space="preserve">rue and accurate record and </w:t>
      </w:r>
      <w:r w:rsidR="008032C8" w:rsidRPr="00076E5C">
        <w:t>duly signed by the Chair.</w:t>
      </w:r>
    </w:p>
    <w:p w14:paraId="6CE656D7" w14:textId="77777777" w:rsidR="0089400D" w:rsidRPr="00076E5C" w:rsidRDefault="0089400D" w:rsidP="00076E5C">
      <w:pPr>
        <w:pStyle w:val="NoSpacing"/>
        <w:ind w:left="720"/>
      </w:pPr>
    </w:p>
    <w:p w14:paraId="7E0D65F1" w14:textId="55D30253" w:rsidR="0006384C" w:rsidRPr="00076E5C" w:rsidRDefault="005538BE" w:rsidP="001C3AF0">
      <w:pPr>
        <w:pStyle w:val="NoSpacing"/>
        <w:rPr>
          <w:b/>
        </w:rPr>
      </w:pPr>
      <w:r w:rsidRPr="00076E5C">
        <w:rPr>
          <w:b/>
        </w:rPr>
        <w:t>152</w:t>
      </w:r>
      <w:r w:rsidR="00612DEA" w:rsidRPr="00076E5C">
        <w:rPr>
          <w:b/>
        </w:rPr>
        <w:t>/16</w:t>
      </w:r>
      <w:r w:rsidR="00612DEA" w:rsidRPr="00076E5C">
        <w:rPr>
          <w:b/>
        </w:rPr>
        <w:tab/>
        <w:t>COUNTY AND DISTRICT COUNCILLORS REPORTS</w:t>
      </w:r>
    </w:p>
    <w:p w14:paraId="1690F5C7" w14:textId="6A83CAD8" w:rsidR="00E15ABD" w:rsidRPr="00076E5C" w:rsidRDefault="00430D4F" w:rsidP="005538BE">
      <w:pPr>
        <w:pStyle w:val="NoSpacing"/>
        <w:ind w:left="720"/>
      </w:pPr>
      <w:r w:rsidRPr="00076E5C">
        <w:t xml:space="preserve">Cllr Parsons </w:t>
      </w:r>
      <w:r w:rsidR="00340182" w:rsidRPr="00076E5C">
        <w:t xml:space="preserve">reported on his involvement in </w:t>
      </w:r>
      <w:r w:rsidR="005538BE" w:rsidRPr="00076E5C">
        <w:t>helping the Project Manager in progressing a composite listed building application for the water pumps.</w:t>
      </w:r>
      <w:r w:rsidR="001630B6" w:rsidRPr="00076E5C">
        <w:t xml:space="preserve"> The </w:t>
      </w:r>
      <w:r w:rsidR="0089400D">
        <w:t>Conservation Officer was advised that</w:t>
      </w:r>
      <w:r w:rsidR="001630B6" w:rsidRPr="00076E5C">
        <w:t xml:space="preserve"> the pumps would not be removed for repair</w:t>
      </w:r>
      <w:r w:rsidR="0089400D">
        <w:t>.</w:t>
      </w:r>
      <w:r w:rsidR="003C5E8E" w:rsidRPr="00076E5C">
        <w:t xml:space="preserve"> </w:t>
      </w:r>
      <w:r w:rsidR="0089400D">
        <w:t>The list of parts was available.</w:t>
      </w:r>
    </w:p>
    <w:p w14:paraId="06F48844" w14:textId="77777777" w:rsidR="00E15ABD" w:rsidRPr="00076E5C" w:rsidRDefault="00E15ABD" w:rsidP="005538BE">
      <w:pPr>
        <w:pStyle w:val="NoSpacing"/>
        <w:ind w:left="720"/>
      </w:pPr>
    </w:p>
    <w:p w14:paraId="59FAF7D6" w14:textId="07B0B0F9" w:rsidR="00E15ABD" w:rsidRPr="00076E5C" w:rsidRDefault="00E15ABD" w:rsidP="005538BE">
      <w:pPr>
        <w:pStyle w:val="NoSpacing"/>
        <w:ind w:left="720"/>
      </w:pPr>
      <w:r w:rsidRPr="00076E5C">
        <w:t>Cllr Parsons also reported that building w</w:t>
      </w:r>
      <w:r w:rsidR="003C5E8E" w:rsidRPr="00076E5C">
        <w:t>ork at Brandhouse Farm had halt</w:t>
      </w:r>
      <w:r w:rsidRPr="00076E5C">
        <w:t>ed as a new application has not yet been submitted.</w:t>
      </w:r>
    </w:p>
    <w:p w14:paraId="3639C6F0" w14:textId="645764E8" w:rsidR="00950F41" w:rsidRPr="00076E5C" w:rsidRDefault="001630B6" w:rsidP="005007BF">
      <w:pPr>
        <w:pStyle w:val="NoSpacing"/>
        <w:ind w:left="720"/>
      </w:pPr>
      <w:r w:rsidRPr="00076E5C">
        <w:t xml:space="preserve"> </w:t>
      </w:r>
    </w:p>
    <w:p w14:paraId="6191B283" w14:textId="0BF783BC" w:rsidR="0006384C" w:rsidRPr="00076E5C" w:rsidRDefault="00E15ABD" w:rsidP="004E1F05">
      <w:pPr>
        <w:pStyle w:val="NoSpacing"/>
        <w:rPr>
          <w:b/>
          <w:u w:val="single"/>
        </w:rPr>
      </w:pPr>
      <w:r w:rsidRPr="00076E5C">
        <w:rPr>
          <w:b/>
        </w:rPr>
        <w:t>153</w:t>
      </w:r>
      <w:r w:rsidR="0006384C" w:rsidRPr="00076E5C">
        <w:rPr>
          <w:b/>
        </w:rPr>
        <w:t>/16</w:t>
      </w:r>
      <w:r w:rsidR="0006384C" w:rsidRPr="00076E5C">
        <w:rPr>
          <w:b/>
        </w:rPr>
        <w:tab/>
        <w:t>TO RECEIVE CHAIRMAN’S REPORT</w:t>
      </w:r>
    </w:p>
    <w:p w14:paraId="2D7A36D0" w14:textId="2C7AA0EE" w:rsidR="00132703" w:rsidRPr="00076E5C" w:rsidRDefault="00E15ABD" w:rsidP="00612DEA">
      <w:pPr>
        <w:pStyle w:val="NoSpacing"/>
      </w:pPr>
      <w:r w:rsidRPr="00076E5C">
        <w:tab/>
        <w:t>The report was not yet available.</w:t>
      </w:r>
    </w:p>
    <w:p w14:paraId="4495A0A1" w14:textId="77777777" w:rsidR="00950F41" w:rsidRPr="00076E5C" w:rsidRDefault="00950F41" w:rsidP="00612DEA">
      <w:pPr>
        <w:pStyle w:val="NoSpacing"/>
      </w:pPr>
    </w:p>
    <w:p w14:paraId="3B401CE0" w14:textId="522161A0" w:rsidR="00612DEA" w:rsidRPr="00076E5C" w:rsidRDefault="00E15ABD" w:rsidP="00612DEA">
      <w:pPr>
        <w:pStyle w:val="NoSpacing"/>
        <w:rPr>
          <w:b/>
        </w:rPr>
      </w:pPr>
      <w:r w:rsidRPr="00076E5C">
        <w:rPr>
          <w:b/>
        </w:rPr>
        <w:t>154</w:t>
      </w:r>
      <w:r w:rsidR="00612DEA" w:rsidRPr="00076E5C">
        <w:rPr>
          <w:b/>
        </w:rPr>
        <w:t>/16</w:t>
      </w:r>
      <w:r w:rsidR="00612DEA" w:rsidRPr="00076E5C">
        <w:rPr>
          <w:b/>
        </w:rPr>
        <w:tab/>
        <w:t>COMMUNITY ISSUES AND PROJECTS</w:t>
      </w:r>
    </w:p>
    <w:p w14:paraId="25A095CB" w14:textId="72B39816" w:rsidR="0006384C" w:rsidRPr="00076E5C" w:rsidRDefault="0088490E" w:rsidP="0006384C">
      <w:pPr>
        <w:pStyle w:val="NoSpacing"/>
        <w:rPr>
          <w:b/>
        </w:rPr>
      </w:pPr>
      <w:r w:rsidRPr="00076E5C">
        <w:rPr>
          <w:b/>
        </w:rPr>
        <w:tab/>
      </w:r>
      <w:r w:rsidR="00E15ABD" w:rsidRPr="00076E5C">
        <w:rPr>
          <w:b/>
        </w:rPr>
        <w:t>154</w:t>
      </w:r>
      <w:r w:rsidR="00AC648F" w:rsidRPr="00076E5C">
        <w:rPr>
          <w:b/>
        </w:rPr>
        <w:t xml:space="preserve">/16.1 </w:t>
      </w:r>
      <w:r w:rsidR="008C76C4" w:rsidRPr="00076E5C">
        <w:rPr>
          <w:b/>
        </w:rPr>
        <w:t>Project Manager’s Report</w:t>
      </w:r>
    </w:p>
    <w:p w14:paraId="3429BE0C" w14:textId="2A26ACB6" w:rsidR="00CF52D6" w:rsidRPr="00076E5C" w:rsidRDefault="00AC648F" w:rsidP="00E15ABD">
      <w:pPr>
        <w:pStyle w:val="NoSpacing"/>
      </w:pPr>
      <w:r w:rsidRPr="00076E5C">
        <w:rPr>
          <w:b/>
        </w:rPr>
        <w:tab/>
      </w:r>
      <w:r w:rsidRPr="00076E5C">
        <w:t>John Collinson</w:t>
      </w:r>
      <w:r w:rsidR="00CF52D6" w:rsidRPr="00076E5C">
        <w:t xml:space="preserve"> presented the circulated report.</w:t>
      </w:r>
    </w:p>
    <w:p w14:paraId="13538158" w14:textId="59D8ED7D" w:rsidR="00430D4F" w:rsidRPr="00076E5C" w:rsidRDefault="00430D4F" w:rsidP="0006384C">
      <w:pPr>
        <w:pStyle w:val="NoSpacing"/>
        <w:rPr>
          <w:u w:val="single"/>
        </w:rPr>
      </w:pPr>
      <w:r w:rsidRPr="00076E5C">
        <w:tab/>
      </w:r>
      <w:r w:rsidRPr="00076E5C">
        <w:rPr>
          <w:u w:val="single"/>
        </w:rPr>
        <w:t>Memorial Hall</w:t>
      </w:r>
    </w:p>
    <w:p w14:paraId="7D0CC4D3" w14:textId="75FB9767" w:rsidR="00AC648F" w:rsidRPr="00076E5C" w:rsidRDefault="00E15ABD" w:rsidP="00CF52D6">
      <w:pPr>
        <w:pStyle w:val="NoSpacing"/>
        <w:ind w:left="720"/>
      </w:pPr>
      <w:r w:rsidRPr="00076E5C">
        <w:t xml:space="preserve">John reported that he had met with </w:t>
      </w:r>
      <w:r w:rsidR="00CF52D6" w:rsidRPr="00076E5C">
        <w:t>Peter Regis</w:t>
      </w:r>
      <w:r w:rsidRPr="00076E5C">
        <w:t xml:space="preserve"> and a representative from Approved Inspector Services and that a report had been prepared but unfortunately not by the officer who had attended. </w:t>
      </w:r>
      <w:r w:rsidR="00350C99" w:rsidRPr="00076E5C">
        <w:t xml:space="preserve">Councillors stated that they would prefer more detail in relation to usage of the upstairs room and felt that the report should make reference to </w:t>
      </w:r>
      <w:r w:rsidRPr="00076E5C">
        <w:t xml:space="preserve">an automated fire safety system and to note that checks should be made </w:t>
      </w:r>
      <w:r w:rsidR="00350C99" w:rsidRPr="00076E5C">
        <w:t>that fire blankets meet the necessary safety standards.</w:t>
      </w:r>
      <w:r w:rsidRPr="00076E5C">
        <w:t xml:space="preserve"> </w:t>
      </w:r>
    </w:p>
    <w:p w14:paraId="4FEC4CB8" w14:textId="1C5BA4C0" w:rsidR="00F47294" w:rsidRPr="00076E5C" w:rsidRDefault="00F47294" w:rsidP="00CF52D6">
      <w:pPr>
        <w:pStyle w:val="NoSpacing"/>
        <w:ind w:left="720"/>
      </w:pPr>
      <w:r w:rsidRPr="00076E5C">
        <w:t xml:space="preserve">It was noted that an order should be place for a new </w:t>
      </w:r>
      <w:r w:rsidR="00B332A6" w:rsidRPr="00076E5C">
        <w:t>defibrillator</w:t>
      </w:r>
      <w:r w:rsidRPr="00076E5C">
        <w:t xml:space="preserve"> battery.</w:t>
      </w:r>
    </w:p>
    <w:p w14:paraId="0A358340" w14:textId="1EE11166" w:rsidR="00F47294" w:rsidRPr="00076E5C" w:rsidRDefault="00F47294" w:rsidP="00CF52D6">
      <w:pPr>
        <w:pStyle w:val="NoSpacing"/>
        <w:ind w:left="720"/>
      </w:pPr>
    </w:p>
    <w:p w14:paraId="170B9DB6" w14:textId="77777777" w:rsidR="00694173" w:rsidRPr="00076E5C" w:rsidRDefault="00694173" w:rsidP="00CF52D6">
      <w:pPr>
        <w:pStyle w:val="NoSpacing"/>
        <w:ind w:left="720"/>
      </w:pPr>
      <w:r w:rsidRPr="00076E5C">
        <w:t>John stated that that gritter shed had a combination lock and he would circulate the number to Councillors, the school and the pubs.</w:t>
      </w:r>
    </w:p>
    <w:p w14:paraId="360526D1" w14:textId="36F06264" w:rsidR="00694173" w:rsidRPr="00076E5C" w:rsidRDefault="00694173" w:rsidP="00CF52D6">
      <w:pPr>
        <w:pStyle w:val="NoSpacing"/>
        <w:ind w:left="720"/>
        <w:rPr>
          <w:b/>
          <w:i/>
        </w:rPr>
      </w:pPr>
      <w:r w:rsidRPr="00076E5C">
        <w:rPr>
          <w:b/>
          <w:i/>
        </w:rPr>
        <w:t>ACTION: John Collinson</w:t>
      </w:r>
    </w:p>
    <w:p w14:paraId="3EFB5FC2" w14:textId="42DF68B2" w:rsidR="00694173" w:rsidRPr="00076E5C" w:rsidRDefault="00694173" w:rsidP="00CF52D6">
      <w:pPr>
        <w:pStyle w:val="NoSpacing"/>
        <w:ind w:left="720"/>
      </w:pPr>
    </w:p>
    <w:p w14:paraId="0FC045AA" w14:textId="2760387D" w:rsidR="00694173" w:rsidRPr="00076E5C" w:rsidRDefault="00694173" w:rsidP="00CF52D6">
      <w:pPr>
        <w:pStyle w:val="NoSpacing"/>
        <w:ind w:left="720"/>
      </w:pPr>
      <w:r w:rsidRPr="00076E5C">
        <w:t>It was agreed that the order for a ramp for the gritter shed, at a cost of £48 should be placed and that a non-slip surface should be added to it.</w:t>
      </w:r>
    </w:p>
    <w:p w14:paraId="32095352" w14:textId="49A675DC" w:rsidR="00694173" w:rsidRPr="00076E5C" w:rsidRDefault="00694173" w:rsidP="00CF52D6">
      <w:pPr>
        <w:pStyle w:val="NoSpacing"/>
        <w:ind w:left="720"/>
        <w:rPr>
          <w:b/>
          <w:i/>
        </w:rPr>
      </w:pPr>
      <w:r w:rsidRPr="00076E5C">
        <w:rPr>
          <w:b/>
          <w:i/>
        </w:rPr>
        <w:t>ACTION: John Collinson</w:t>
      </w:r>
    </w:p>
    <w:p w14:paraId="1204577C" w14:textId="686B562C" w:rsidR="00694173" w:rsidRPr="00076E5C" w:rsidRDefault="00694173" w:rsidP="00CF52D6">
      <w:pPr>
        <w:pStyle w:val="NoSpacing"/>
        <w:ind w:left="720"/>
        <w:rPr>
          <w:b/>
          <w:i/>
        </w:rPr>
      </w:pPr>
    </w:p>
    <w:p w14:paraId="78D5C95F" w14:textId="47441522" w:rsidR="00694173" w:rsidRPr="00076E5C" w:rsidRDefault="00694173" w:rsidP="00CF52D6">
      <w:pPr>
        <w:pStyle w:val="NoSpacing"/>
        <w:ind w:left="720"/>
      </w:pPr>
      <w:r w:rsidRPr="00076E5C">
        <w:t>Cllr Worsdell reported that he had applied for a £5k grant to assist with fire safety improvements within the hall.</w:t>
      </w:r>
    </w:p>
    <w:p w14:paraId="3B652EA0" w14:textId="2FE66D8A" w:rsidR="00694173" w:rsidRPr="00076E5C" w:rsidRDefault="00694173" w:rsidP="00CF52D6">
      <w:pPr>
        <w:pStyle w:val="NoSpacing"/>
        <w:ind w:left="720"/>
      </w:pPr>
      <w:r w:rsidRPr="00076E5C">
        <w:t xml:space="preserve"> </w:t>
      </w:r>
    </w:p>
    <w:p w14:paraId="2EB5B0AE" w14:textId="52FC25A3" w:rsidR="00694173" w:rsidRPr="00076E5C" w:rsidRDefault="00F47294" w:rsidP="00694173">
      <w:pPr>
        <w:pStyle w:val="NoSpacing"/>
        <w:ind w:left="720"/>
      </w:pPr>
      <w:r w:rsidRPr="00076E5C">
        <w:t>Display Map – Item deferred to next meeting.</w:t>
      </w:r>
    </w:p>
    <w:p w14:paraId="22D3BC8B" w14:textId="77777777" w:rsidR="00CF52D6" w:rsidRPr="00076E5C" w:rsidRDefault="00CF52D6" w:rsidP="00CF52D6">
      <w:pPr>
        <w:pStyle w:val="NoSpacing"/>
        <w:ind w:left="720"/>
        <w:rPr>
          <w:u w:val="single"/>
        </w:rPr>
      </w:pPr>
    </w:p>
    <w:p w14:paraId="265E0623" w14:textId="53FDEEA2" w:rsidR="003D208E" w:rsidRPr="00076E5C" w:rsidRDefault="00634A99" w:rsidP="00634A99">
      <w:pPr>
        <w:pStyle w:val="NoSpacing"/>
        <w:rPr>
          <w:b/>
          <w:u w:val="single"/>
        </w:rPr>
      </w:pPr>
      <w:r w:rsidRPr="00076E5C">
        <w:tab/>
      </w:r>
      <w:r w:rsidR="00350C99" w:rsidRPr="00076E5C">
        <w:rPr>
          <w:b/>
        </w:rPr>
        <w:t>154</w:t>
      </w:r>
      <w:r w:rsidR="008C76C4" w:rsidRPr="00076E5C">
        <w:rPr>
          <w:b/>
        </w:rPr>
        <w:t>/16.</w:t>
      </w:r>
      <w:r w:rsidR="002E105F" w:rsidRPr="00076E5C">
        <w:rPr>
          <w:b/>
        </w:rPr>
        <w:t xml:space="preserve">2 </w:t>
      </w:r>
      <w:r w:rsidR="002E105F" w:rsidRPr="00076E5C">
        <w:rPr>
          <w:b/>
          <w:u w:val="single"/>
        </w:rPr>
        <w:t>Avening</w:t>
      </w:r>
      <w:r w:rsidRPr="00076E5C">
        <w:rPr>
          <w:b/>
          <w:u w:val="single"/>
        </w:rPr>
        <w:t xml:space="preserve"> History Project</w:t>
      </w:r>
    </w:p>
    <w:p w14:paraId="7519880B" w14:textId="26C9F62C" w:rsidR="008F3873" w:rsidRPr="00076E5C" w:rsidRDefault="00CF52D6" w:rsidP="008C76C4">
      <w:pPr>
        <w:pStyle w:val="NoSpacing"/>
        <w:ind w:left="720"/>
      </w:pPr>
      <w:r w:rsidRPr="00076E5C">
        <w:t xml:space="preserve">Cllr Mitchell reported that </w:t>
      </w:r>
      <w:r w:rsidR="00350C99" w:rsidRPr="00076E5C">
        <w:t>she would report back to the December Parish Council meeting.</w:t>
      </w:r>
    </w:p>
    <w:p w14:paraId="00DF5FB5" w14:textId="4D03C262" w:rsidR="00702282" w:rsidRPr="00076E5C" w:rsidRDefault="00702282" w:rsidP="00CE60FC">
      <w:pPr>
        <w:pStyle w:val="NoSpacing"/>
      </w:pPr>
    </w:p>
    <w:p w14:paraId="14674812" w14:textId="072403D0" w:rsidR="00634A99" w:rsidRPr="00076E5C" w:rsidRDefault="00F47294" w:rsidP="00634A99">
      <w:pPr>
        <w:pStyle w:val="NoSpacing"/>
        <w:ind w:left="720"/>
        <w:rPr>
          <w:b/>
          <w:u w:val="single"/>
        </w:rPr>
      </w:pPr>
      <w:r w:rsidRPr="00076E5C">
        <w:rPr>
          <w:b/>
          <w:u w:val="single"/>
        </w:rPr>
        <w:t>154</w:t>
      </w:r>
      <w:r w:rsidR="00702282" w:rsidRPr="00076E5C">
        <w:rPr>
          <w:b/>
          <w:u w:val="single"/>
        </w:rPr>
        <w:t xml:space="preserve">/16.3 </w:t>
      </w:r>
      <w:r w:rsidR="00634A99" w:rsidRPr="00076E5C">
        <w:rPr>
          <w:b/>
          <w:u w:val="single"/>
        </w:rPr>
        <w:t>Grass cutting on bank in Sunground</w:t>
      </w:r>
    </w:p>
    <w:p w14:paraId="1D9EE015" w14:textId="514A55BD" w:rsidR="00FE43C2" w:rsidRPr="00076E5C" w:rsidRDefault="00F47294" w:rsidP="00634A99">
      <w:pPr>
        <w:pStyle w:val="NoSpacing"/>
        <w:ind w:left="720"/>
      </w:pPr>
      <w:r w:rsidRPr="00076E5C">
        <w:t>Grass has now been cut.</w:t>
      </w:r>
    </w:p>
    <w:p w14:paraId="2BC819DD" w14:textId="77777777" w:rsidR="00F47294" w:rsidRPr="00076E5C" w:rsidRDefault="00F47294" w:rsidP="00634A99">
      <w:pPr>
        <w:pStyle w:val="NoSpacing"/>
        <w:ind w:left="720"/>
        <w:rPr>
          <w:b/>
          <w:i/>
        </w:rPr>
      </w:pPr>
    </w:p>
    <w:p w14:paraId="6093088A" w14:textId="79678C0B" w:rsidR="00702282" w:rsidRPr="00076E5C" w:rsidRDefault="00F47294" w:rsidP="00634A99">
      <w:pPr>
        <w:pStyle w:val="NoSpacing"/>
        <w:ind w:left="720"/>
        <w:rPr>
          <w:b/>
          <w:u w:val="single"/>
        </w:rPr>
      </w:pPr>
      <w:r w:rsidRPr="00076E5C">
        <w:rPr>
          <w:b/>
          <w:u w:val="single"/>
        </w:rPr>
        <w:t xml:space="preserve">154 </w:t>
      </w:r>
      <w:r w:rsidR="00702282" w:rsidRPr="00076E5C">
        <w:rPr>
          <w:b/>
          <w:u w:val="single"/>
        </w:rPr>
        <w:t xml:space="preserve">/16.4 </w:t>
      </w:r>
      <w:r w:rsidR="000533BD" w:rsidRPr="00076E5C">
        <w:rPr>
          <w:b/>
          <w:u w:val="single"/>
        </w:rPr>
        <w:t>Recycling Bins</w:t>
      </w:r>
    </w:p>
    <w:p w14:paraId="528AAA5B" w14:textId="1D2839B9" w:rsidR="00F47294" w:rsidRDefault="00F47294" w:rsidP="00634A99">
      <w:pPr>
        <w:pStyle w:val="NoSpacing"/>
        <w:ind w:left="720"/>
      </w:pPr>
      <w:r w:rsidRPr="00076E5C">
        <w:t>Cllr J Parsons repor</w:t>
      </w:r>
      <w:r w:rsidR="00E26812" w:rsidRPr="00076E5C">
        <w:t xml:space="preserve">ted that he </w:t>
      </w:r>
      <w:r w:rsidRPr="00076E5C">
        <w:t xml:space="preserve">had received statistical information on </w:t>
      </w:r>
      <w:r w:rsidR="00E26812" w:rsidRPr="00076E5C">
        <w:t>the</w:t>
      </w:r>
      <w:r w:rsidR="00CE60FC" w:rsidRPr="00076E5C">
        <w:t xml:space="preserve"> usage</w:t>
      </w:r>
      <w:r w:rsidR="00E26812" w:rsidRPr="00076E5C">
        <w:t xml:space="preserve"> of the bins</w:t>
      </w:r>
      <w:r w:rsidRPr="00076E5C">
        <w:t xml:space="preserve"> and as the usage was very low it was proposed that the bins be removed. This was unanimously agreed.</w:t>
      </w:r>
    </w:p>
    <w:p w14:paraId="2B3B2D00" w14:textId="6C934F24" w:rsidR="0089400D" w:rsidRPr="00076E5C" w:rsidRDefault="0089400D" w:rsidP="00634A99">
      <w:pPr>
        <w:pStyle w:val="NoSpacing"/>
        <w:ind w:left="720"/>
      </w:pPr>
      <w:r>
        <w:t xml:space="preserve">A number of residents have expressed their thanks to the Parish Council for arranging to get this done. </w:t>
      </w:r>
    </w:p>
    <w:p w14:paraId="2ADECEFD" w14:textId="5278130A" w:rsidR="00FE43C2" w:rsidRPr="00076E5C" w:rsidRDefault="00F47294" w:rsidP="00634A99">
      <w:pPr>
        <w:pStyle w:val="NoSpacing"/>
        <w:ind w:left="720"/>
        <w:rPr>
          <w:b/>
          <w:i/>
        </w:rPr>
      </w:pPr>
      <w:r w:rsidRPr="00076E5C">
        <w:rPr>
          <w:b/>
          <w:i/>
        </w:rPr>
        <w:t>ACTION Clerk to arrange for the removal</w:t>
      </w:r>
      <w:r w:rsidR="003C5E8E" w:rsidRPr="00076E5C">
        <w:rPr>
          <w:b/>
          <w:i/>
        </w:rPr>
        <w:t xml:space="preserve"> of the bins</w:t>
      </w:r>
      <w:r w:rsidRPr="00076E5C">
        <w:rPr>
          <w:b/>
          <w:i/>
        </w:rPr>
        <w:t>.</w:t>
      </w:r>
    </w:p>
    <w:p w14:paraId="0A34C8C8" w14:textId="77777777" w:rsidR="00CE60FC" w:rsidRPr="00076E5C" w:rsidRDefault="00CE60FC" w:rsidP="00634A99">
      <w:pPr>
        <w:pStyle w:val="NoSpacing"/>
        <w:ind w:left="720"/>
      </w:pPr>
    </w:p>
    <w:p w14:paraId="21C6A395" w14:textId="77777777" w:rsidR="0089400D" w:rsidRDefault="0089400D" w:rsidP="00634A99">
      <w:pPr>
        <w:pStyle w:val="NoSpacing"/>
        <w:ind w:left="720"/>
        <w:rPr>
          <w:b/>
          <w:u w:val="single"/>
        </w:rPr>
      </w:pPr>
    </w:p>
    <w:p w14:paraId="73DDB119" w14:textId="77777777" w:rsidR="0089400D" w:rsidRDefault="0089400D" w:rsidP="00634A99">
      <w:pPr>
        <w:pStyle w:val="NoSpacing"/>
        <w:ind w:left="720"/>
        <w:rPr>
          <w:b/>
          <w:u w:val="single"/>
        </w:rPr>
      </w:pPr>
    </w:p>
    <w:p w14:paraId="72C68634" w14:textId="77777777" w:rsidR="0089400D" w:rsidRDefault="0089400D" w:rsidP="00634A99">
      <w:pPr>
        <w:pStyle w:val="NoSpacing"/>
        <w:ind w:left="720"/>
        <w:rPr>
          <w:b/>
          <w:u w:val="single"/>
        </w:rPr>
      </w:pPr>
    </w:p>
    <w:p w14:paraId="3DE9A1EC" w14:textId="4C5BA49A" w:rsidR="0041257C" w:rsidRPr="00076E5C" w:rsidRDefault="00F47294" w:rsidP="00634A99">
      <w:pPr>
        <w:pStyle w:val="NoSpacing"/>
        <w:ind w:left="720"/>
        <w:rPr>
          <w:b/>
          <w:u w:val="single"/>
        </w:rPr>
      </w:pPr>
      <w:bookmarkStart w:id="0" w:name="_GoBack"/>
      <w:bookmarkEnd w:id="0"/>
      <w:r w:rsidRPr="00076E5C">
        <w:rPr>
          <w:b/>
          <w:u w:val="single"/>
        </w:rPr>
        <w:lastRenderedPageBreak/>
        <w:t>154</w:t>
      </w:r>
      <w:r w:rsidR="009F0C7D" w:rsidRPr="00076E5C">
        <w:rPr>
          <w:b/>
          <w:u w:val="single"/>
        </w:rPr>
        <w:t>/1</w:t>
      </w:r>
      <w:r w:rsidR="00E26812" w:rsidRPr="00076E5C">
        <w:rPr>
          <w:b/>
          <w:u w:val="single"/>
        </w:rPr>
        <w:t>6.5 Christmas Tree Lighting Cere</w:t>
      </w:r>
      <w:r w:rsidR="009F0C7D" w:rsidRPr="00076E5C">
        <w:rPr>
          <w:b/>
          <w:u w:val="single"/>
        </w:rPr>
        <w:t>mony</w:t>
      </w:r>
    </w:p>
    <w:p w14:paraId="741DDF7B" w14:textId="2062D730" w:rsidR="00FE43C2" w:rsidRPr="00076E5C" w:rsidRDefault="003C5E8E" w:rsidP="00F47294">
      <w:pPr>
        <w:pStyle w:val="NoSpacing"/>
        <w:ind w:left="720"/>
      </w:pPr>
      <w:r w:rsidRPr="00076E5C">
        <w:t>The</w:t>
      </w:r>
      <w:r w:rsidR="00FE43C2" w:rsidRPr="00076E5C">
        <w:t xml:space="preserve"> date</w:t>
      </w:r>
      <w:r w:rsidR="00F47294" w:rsidRPr="00076E5C">
        <w:t xml:space="preserve"> of 4 December was agreed. Cllr Worsdell agreed to undertake risk assessment. Cllrs Slater and Mitchell agreed to report back to next meeting on proposed arrangements.</w:t>
      </w:r>
    </w:p>
    <w:p w14:paraId="0F050331" w14:textId="6A249EC9" w:rsidR="00FE43C2" w:rsidRPr="00076E5C" w:rsidRDefault="00F47294" w:rsidP="00634A99">
      <w:pPr>
        <w:pStyle w:val="NoSpacing"/>
        <w:ind w:left="720"/>
        <w:rPr>
          <w:b/>
          <w:i/>
        </w:rPr>
      </w:pPr>
      <w:r w:rsidRPr="00076E5C">
        <w:rPr>
          <w:b/>
          <w:i/>
        </w:rPr>
        <w:t>ACTION Cllr Slater and Cllr Mitchell</w:t>
      </w:r>
    </w:p>
    <w:p w14:paraId="19EC84A0" w14:textId="77777777" w:rsidR="00F47294" w:rsidRPr="00076E5C" w:rsidRDefault="00F47294" w:rsidP="00634A99">
      <w:pPr>
        <w:pStyle w:val="NoSpacing"/>
        <w:ind w:left="720"/>
        <w:rPr>
          <w:b/>
          <w:i/>
        </w:rPr>
      </w:pPr>
    </w:p>
    <w:p w14:paraId="69C6DED1" w14:textId="770C9B7C" w:rsidR="0041257C" w:rsidRPr="00076E5C" w:rsidRDefault="00F47294" w:rsidP="00634A99">
      <w:pPr>
        <w:pStyle w:val="NoSpacing"/>
        <w:ind w:left="720"/>
        <w:rPr>
          <w:b/>
          <w:u w:val="single"/>
        </w:rPr>
      </w:pPr>
      <w:r w:rsidRPr="00076E5C">
        <w:rPr>
          <w:b/>
          <w:u w:val="single"/>
        </w:rPr>
        <w:t>154</w:t>
      </w:r>
      <w:r w:rsidR="009F0C7D" w:rsidRPr="00076E5C">
        <w:rPr>
          <w:b/>
          <w:u w:val="single"/>
        </w:rPr>
        <w:t>/16.6 Litter Pick</w:t>
      </w:r>
    </w:p>
    <w:p w14:paraId="17FC7603" w14:textId="7984AE19" w:rsidR="002E105F" w:rsidRPr="00076E5C" w:rsidRDefault="00F47294" w:rsidP="00C320D9">
      <w:pPr>
        <w:pStyle w:val="NoSpacing"/>
        <w:ind w:left="720"/>
      </w:pPr>
      <w:r w:rsidRPr="00076E5C">
        <w:t xml:space="preserve">It was deemed </w:t>
      </w:r>
      <w:r w:rsidR="00B332A6" w:rsidRPr="00076E5C">
        <w:t>too</w:t>
      </w:r>
      <w:r w:rsidRPr="00076E5C">
        <w:t xml:space="preserve"> late to arrange</w:t>
      </w:r>
      <w:r w:rsidR="003C5E8E" w:rsidRPr="00076E5C">
        <w:t xml:space="preserve"> a letter pick</w:t>
      </w:r>
      <w:r w:rsidRPr="00076E5C">
        <w:t xml:space="preserve"> for this year due to the autumn leaves.</w:t>
      </w:r>
      <w:r w:rsidR="005007BF" w:rsidRPr="00076E5C">
        <w:t xml:space="preserve"> </w:t>
      </w:r>
    </w:p>
    <w:p w14:paraId="7217DD88" w14:textId="77777777" w:rsidR="003C5E8E" w:rsidRPr="00076E5C" w:rsidRDefault="003C5E8E" w:rsidP="00C320D9">
      <w:pPr>
        <w:pStyle w:val="NoSpacing"/>
        <w:ind w:left="720"/>
      </w:pPr>
    </w:p>
    <w:p w14:paraId="6718EEB4" w14:textId="06C50E50" w:rsidR="00FE43C2" w:rsidRPr="00076E5C" w:rsidRDefault="00F47294" w:rsidP="00FE43C2">
      <w:pPr>
        <w:pStyle w:val="NoSpacing"/>
        <w:ind w:left="720"/>
        <w:rPr>
          <w:b/>
          <w:u w:val="single"/>
        </w:rPr>
      </w:pPr>
      <w:r w:rsidRPr="00076E5C">
        <w:rPr>
          <w:b/>
          <w:u w:val="single"/>
        </w:rPr>
        <w:t xml:space="preserve">154/16.7 </w:t>
      </w:r>
      <w:r w:rsidR="00FE43C2" w:rsidRPr="00076E5C">
        <w:rPr>
          <w:b/>
          <w:u w:val="single"/>
        </w:rPr>
        <w:t xml:space="preserve"> Playing Field</w:t>
      </w:r>
      <w:r w:rsidRPr="00076E5C">
        <w:rPr>
          <w:b/>
          <w:u w:val="single"/>
        </w:rPr>
        <w:t xml:space="preserve"> Gate</w:t>
      </w:r>
    </w:p>
    <w:p w14:paraId="515A5987" w14:textId="77777777" w:rsidR="005007BF" w:rsidRPr="00076E5C" w:rsidRDefault="00F47294" w:rsidP="00FE43C2">
      <w:pPr>
        <w:pStyle w:val="NoSpacing"/>
        <w:ind w:left="720"/>
      </w:pPr>
      <w:r w:rsidRPr="00076E5C">
        <w:t xml:space="preserve">The Clerk reported that she had received a quote of £345 for a </w:t>
      </w:r>
      <w:r w:rsidR="005007BF" w:rsidRPr="00076E5C">
        <w:t>galvanised steel gate but Councillors felt that a wooden gate would be preferable.</w:t>
      </w:r>
    </w:p>
    <w:p w14:paraId="69219532" w14:textId="4A378276" w:rsidR="00FE43C2" w:rsidRPr="00076E5C" w:rsidRDefault="00FE43C2" w:rsidP="00FE43C2">
      <w:pPr>
        <w:pStyle w:val="NoSpacing"/>
        <w:ind w:left="720"/>
        <w:rPr>
          <w:b/>
          <w:i/>
        </w:rPr>
      </w:pPr>
      <w:r w:rsidRPr="00076E5C">
        <w:rPr>
          <w:b/>
          <w:i/>
        </w:rPr>
        <w:t>A</w:t>
      </w:r>
      <w:r w:rsidR="005007BF" w:rsidRPr="00076E5C">
        <w:rPr>
          <w:b/>
          <w:i/>
        </w:rPr>
        <w:t>CTION: Clerk to seek quote for a wooden gate.</w:t>
      </w:r>
    </w:p>
    <w:p w14:paraId="23612BD7" w14:textId="2D9CEC74" w:rsidR="001E500A" w:rsidRPr="00076E5C" w:rsidRDefault="001E500A" w:rsidP="005007BF">
      <w:pPr>
        <w:pStyle w:val="NoSpacing"/>
      </w:pPr>
    </w:p>
    <w:p w14:paraId="01019B28" w14:textId="07FBC40B" w:rsidR="00FE43C2" w:rsidRPr="00076E5C" w:rsidRDefault="005007BF" w:rsidP="00FE43C2">
      <w:pPr>
        <w:pStyle w:val="NoSpacing"/>
        <w:ind w:left="720"/>
        <w:rPr>
          <w:b/>
          <w:u w:val="single"/>
        </w:rPr>
      </w:pPr>
      <w:r w:rsidRPr="00076E5C">
        <w:rPr>
          <w:b/>
          <w:u w:val="single"/>
        </w:rPr>
        <w:t>154/16.8 Winter Works for Grass Cutting Contracts</w:t>
      </w:r>
    </w:p>
    <w:p w14:paraId="150E26E4" w14:textId="0F05B56F" w:rsidR="00FE43C2" w:rsidRPr="00076E5C" w:rsidRDefault="00FE43C2" w:rsidP="00FE43C2">
      <w:pPr>
        <w:pStyle w:val="NoSpacing"/>
        <w:ind w:left="720"/>
      </w:pPr>
      <w:r w:rsidRPr="00076E5C">
        <w:t xml:space="preserve">It was </w:t>
      </w:r>
      <w:r w:rsidR="005007BF" w:rsidRPr="00076E5C">
        <w:t>requested that the brambles in playing fields be cut back and leaves cleared.</w:t>
      </w:r>
    </w:p>
    <w:p w14:paraId="44234424" w14:textId="67C72D9E" w:rsidR="00FE43C2" w:rsidRPr="00076E5C" w:rsidRDefault="005007BF" w:rsidP="00FE43C2">
      <w:pPr>
        <w:pStyle w:val="NoSpacing"/>
        <w:ind w:left="720"/>
      </w:pPr>
      <w:r w:rsidRPr="00076E5C">
        <w:rPr>
          <w:b/>
          <w:i/>
        </w:rPr>
        <w:t>ACTION: Clerk to arrange</w:t>
      </w:r>
      <w:r w:rsidR="00FE43C2" w:rsidRPr="00076E5C">
        <w:t>.</w:t>
      </w:r>
    </w:p>
    <w:p w14:paraId="5F2DEBC6" w14:textId="54800088" w:rsidR="00694173" w:rsidRPr="00076E5C" w:rsidRDefault="00694173" w:rsidP="00FE43C2">
      <w:pPr>
        <w:pStyle w:val="NoSpacing"/>
        <w:ind w:left="720"/>
      </w:pPr>
    </w:p>
    <w:p w14:paraId="4DA13A32" w14:textId="36020F1D" w:rsidR="00694173" w:rsidRPr="00076E5C" w:rsidRDefault="00694173" w:rsidP="00FE43C2">
      <w:pPr>
        <w:pStyle w:val="NoSpacing"/>
        <w:ind w:left="720"/>
      </w:pPr>
      <w:r w:rsidRPr="00076E5C">
        <w:t>It was also reported that the Avening to Nailsworth Road had become very overgrown and branches were hanging over the footpath.</w:t>
      </w:r>
    </w:p>
    <w:p w14:paraId="393C5B48" w14:textId="36CFD7D2" w:rsidR="00FE43C2" w:rsidRPr="00076E5C" w:rsidRDefault="00694173" w:rsidP="00C320D9">
      <w:pPr>
        <w:pStyle w:val="NoSpacing"/>
        <w:ind w:left="720"/>
        <w:rPr>
          <w:b/>
          <w:i/>
        </w:rPr>
      </w:pPr>
      <w:r w:rsidRPr="00076E5C">
        <w:rPr>
          <w:b/>
          <w:i/>
        </w:rPr>
        <w:t>ACTION: Clerk to arrange for this to be cut back.</w:t>
      </w:r>
    </w:p>
    <w:p w14:paraId="33B19179" w14:textId="69B8195F" w:rsidR="00223B8B" w:rsidRPr="00076E5C" w:rsidRDefault="00223B8B" w:rsidP="00FE43C2">
      <w:pPr>
        <w:pStyle w:val="NoSpacing"/>
        <w:ind w:left="720"/>
      </w:pPr>
    </w:p>
    <w:p w14:paraId="0E833A63" w14:textId="365CFE53" w:rsidR="0088490E" w:rsidRPr="00076E5C" w:rsidRDefault="005007BF" w:rsidP="0006384C">
      <w:pPr>
        <w:pStyle w:val="NoSpacing"/>
        <w:rPr>
          <w:b/>
        </w:rPr>
      </w:pPr>
      <w:r w:rsidRPr="00076E5C">
        <w:rPr>
          <w:b/>
        </w:rPr>
        <w:t>155</w:t>
      </w:r>
      <w:r w:rsidR="0006384C" w:rsidRPr="00076E5C">
        <w:rPr>
          <w:b/>
        </w:rPr>
        <w:t>/16</w:t>
      </w:r>
      <w:r w:rsidR="0006384C" w:rsidRPr="00076E5C">
        <w:rPr>
          <w:b/>
        </w:rPr>
        <w:tab/>
        <w:t>TRAFFIC AND HIGHWAYS</w:t>
      </w:r>
    </w:p>
    <w:p w14:paraId="5B63A9AD" w14:textId="2E8DCA32" w:rsidR="006F3BB0" w:rsidRPr="00076E5C" w:rsidRDefault="005007BF" w:rsidP="006F3BB0">
      <w:pPr>
        <w:pStyle w:val="NoSpacing"/>
        <w:ind w:left="720"/>
        <w:rPr>
          <w:b/>
          <w:u w:val="single"/>
        </w:rPr>
      </w:pPr>
      <w:r w:rsidRPr="00076E5C">
        <w:rPr>
          <w:b/>
          <w:u w:val="single"/>
        </w:rPr>
        <w:t>155</w:t>
      </w:r>
      <w:r w:rsidR="00032B57" w:rsidRPr="00076E5C">
        <w:rPr>
          <w:b/>
          <w:u w:val="single"/>
        </w:rPr>
        <w:t xml:space="preserve">/16.1 </w:t>
      </w:r>
      <w:r w:rsidR="007B494C" w:rsidRPr="00076E5C">
        <w:rPr>
          <w:b/>
          <w:u w:val="single"/>
        </w:rPr>
        <w:t>Bus Shelter – Mays Lane</w:t>
      </w:r>
    </w:p>
    <w:p w14:paraId="69A97367" w14:textId="23AEA096" w:rsidR="009F0C7D" w:rsidRPr="00076E5C" w:rsidRDefault="009F3012" w:rsidP="006F3BB0">
      <w:pPr>
        <w:pStyle w:val="NoSpacing"/>
        <w:ind w:left="720"/>
      </w:pPr>
      <w:r w:rsidRPr="00076E5C">
        <w:t xml:space="preserve">The clerk reported </w:t>
      </w:r>
      <w:r w:rsidR="0060423F" w:rsidRPr="00076E5C">
        <w:t>she was</w:t>
      </w:r>
      <w:r w:rsidR="005007BF" w:rsidRPr="00076E5C">
        <w:t xml:space="preserve"> still</w:t>
      </w:r>
      <w:r w:rsidR="0060423F" w:rsidRPr="00076E5C">
        <w:t xml:space="preserve"> </w:t>
      </w:r>
      <w:r w:rsidR="00E17555" w:rsidRPr="00076E5C">
        <w:t>waiting</w:t>
      </w:r>
      <w:r w:rsidR="0060423F" w:rsidRPr="00076E5C">
        <w:t xml:space="preserve"> for</w:t>
      </w:r>
      <w:r w:rsidR="00E17555" w:rsidRPr="00076E5C">
        <w:t xml:space="preserve"> a second quote for repairs to the bus shelter before being able to pursue an insurance claim.</w:t>
      </w:r>
      <w:r w:rsidR="005007BF" w:rsidRPr="00076E5C">
        <w:t xml:space="preserve"> Cllr Gill Parsons agreed to assist in chasing the second quote.</w:t>
      </w:r>
    </w:p>
    <w:p w14:paraId="7D535EC0" w14:textId="174C2310" w:rsidR="005007BF" w:rsidRPr="00076E5C" w:rsidRDefault="005007BF" w:rsidP="006F3BB0">
      <w:pPr>
        <w:pStyle w:val="NoSpacing"/>
        <w:ind w:left="720"/>
        <w:rPr>
          <w:b/>
          <w:i/>
        </w:rPr>
      </w:pPr>
      <w:r w:rsidRPr="00076E5C">
        <w:rPr>
          <w:b/>
          <w:i/>
        </w:rPr>
        <w:t>ACTION</w:t>
      </w:r>
      <w:r w:rsidR="003C5E8E" w:rsidRPr="00076E5C">
        <w:rPr>
          <w:b/>
          <w:i/>
        </w:rPr>
        <w:t>:</w:t>
      </w:r>
      <w:r w:rsidRPr="00076E5C">
        <w:rPr>
          <w:b/>
          <w:i/>
        </w:rPr>
        <w:t xml:space="preserve"> Clerk / Cllr G Parsons</w:t>
      </w:r>
    </w:p>
    <w:p w14:paraId="41126C14" w14:textId="372895CF" w:rsidR="00CE08F9" w:rsidRPr="00076E5C" w:rsidRDefault="00CE08F9" w:rsidP="009648E9">
      <w:pPr>
        <w:pStyle w:val="NoSpacing"/>
        <w:rPr>
          <w:u w:val="single"/>
        </w:rPr>
      </w:pPr>
    </w:p>
    <w:p w14:paraId="7AC9152D" w14:textId="22A0411B" w:rsidR="00CE08F9" w:rsidRPr="00076E5C" w:rsidRDefault="005007BF" w:rsidP="00CE08F9">
      <w:pPr>
        <w:pStyle w:val="NoSpacing"/>
        <w:ind w:left="720"/>
        <w:rPr>
          <w:b/>
          <w:u w:val="single"/>
        </w:rPr>
      </w:pPr>
      <w:r w:rsidRPr="00076E5C">
        <w:rPr>
          <w:b/>
          <w:u w:val="single"/>
        </w:rPr>
        <w:t>155</w:t>
      </w:r>
      <w:r w:rsidR="009F0C7D" w:rsidRPr="00076E5C">
        <w:rPr>
          <w:b/>
          <w:u w:val="single"/>
        </w:rPr>
        <w:t>/16.2</w:t>
      </w:r>
      <w:r w:rsidR="00CE08F9" w:rsidRPr="00076E5C">
        <w:rPr>
          <w:b/>
          <w:u w:val="single"/>
        </w:rPr>
        <w:t xml:space="preserve"> Lawrence Road</w:t>
      </w:r>
    </w:p>
    <w:p w14:paraId="3FD1118B" w14:textId="79D42E6F" w:rsidR="00D06A4F" w:rsidRPr="00076E5C" w:rsidRDefault="00E17555" w:rsidP="000307F8">
      <w:pPr>
        <w:pStyle w:val="NoSpacing"/>
      </w:pPr>
      <w:r w:rsidRPr="00076E5C">
        <w:tab/>
        <w:t>Discussed under agenda item 2.</w:t>
      </w:r>
    </w:p>
    <w:p w14:paraId="7A597C97" w14:textId="77777777" w:rsidR="00E17555" w:rsidRPr="00076E5C" w:rsidRDefault="00E17555" w:rsidP="000307F8">
      <w:pPr>
        <w:pStyle w:val="NoSpacing"/>
      </w:pPr>
    </w:p>
    <w:p w14:paraId="30617F3E" w14:textId="7DE770F1" w:rsidR="00D06A4F" w:rsidRPr="00076E5C" w:rsidRDefault="005007BF" w:rsidP="009648E9">
      <w:pPr>
        <w:pStyle w:val="NoSpacing"/>
        <w:ind w:left="720"/>
        <w:rPr>
          <w:b/>
          <w:u w:val="single"/>
        </w:rPr>
      </w:pPr>
      <w:r w:rsidRPr="00076E5C">
        <w:rPr>
          <w:b/>
          <w:u w:val="single"/>
        </w:rPr>
        <w:t>155</w:t>
      </w:r>
      <w:r w:rsidR="009F0C7D" w:rsidRPr="00076E5C">
        <w:rPr>
          <w:b/>
          <w:u w:val="single"/>
        </w:rPr>
        <w:t>/16.3 Woodstock Close – Parking Issues</w:t>
      </w:r>
    </w:p>
    <w:p w14:paraId="2CDB047F" w14:textId="0A10C381" w:rsidR="00D624A0" w:rsidRPr="00076E5C" w:rsidRDefault="005007BF" w:rsidP="00830A9F">
      <w:pPr>
        <w:pStyle w:val="NoSpacing"/>
      </w:pPr>
      <w:r w:rsidRPr="00076E5C">
        <w:tab/>
        <w:t>Discussed under agenda item 2.</w:t>
      </w:r>
    </w:p>
    <w:p w14:paraId="2739D117" w14:textId="77777777" w:rsidR="005007BF" w:rsidRPr="00076E5C" w:rsidRDefault="005007BF" w:rsidP="00830A9F">
      <w:pPr>
        <w:pStyle w:val="NoSpacing"/>
      </w:pPr>
    </w:p>
    <w:p w14:paraId="23B56E21" w14:textId="58381609" w:rsidR="00D8504B" w:rsidRPr="00076E5C" w:rsidRDefault="005007BF" w:rsidP="00D8504B">
      <w:pPr>
        <w:pStyle w:val="NoSpacing"/>
        <w:rPr>
          <w:b/>
          <w:i/>
        </w:rPr>
      </w:pPr>
      <w:r w:rsidRPr="00076E5C">
        <w:rPr>
          <w:b/>
        </w:rPr>
        <w:t>156</w:t>
      </w:r>
      <w:r w:rsidR="0088490E" w:rsidRPr="00076E5C">
        <w:rPr>
          <w:b/>
        </w:rPr>
        <w:t>/16</w:t>
      </w:r>
      <w:r w:rsidR="0088490E" w:rsidRPr="00076E5C">
        <w:rPr>
          <w:b/>
        </w:rPr>
        <w:tab/>
      </w:r>
      <w:r w:rsidR="002F0641" w:rsidRPr="00076E5C">
        <w:rPr>
          <w:b/>
        </w:rPr>
        <w:t>FINANCE</w:t>
      </w:r>
    </w:p>
    <w:p w14:paraId="024EA416" w14:textId="179E475F" w:rsidR="002F0641" w:rsidRPr="00076E5C" w:rsidRDefault="002F0641" w:rsidP="00D8504B">
      <w:pPr>
        <w:pStyle w:val="NoSpacing"/>
        <w:rPr>
          <w:b/>
          <w:u w:val="single"/>
        </w:rPr>
      </w:pPr>
      <w:r w:rsidRPr="00076E5C">
        <w:rPr>
          <w:b/>
        </w:rPr>
        <w:tab/>
      </w:r>
      <w:r w:rsidR="005007BF" w:rsidRPr="00076E5C">
        <w:rPr>
          <w:b/>
          <w:u w:val="single"/>
        </w:rPr>
        <w:t>156</w:t>
      </w:r>
      <w:r w:rsidR="007C2D3F" w:rsidRPr="00076E5C">
        <w:rPr>
          <w:b/>
          <w:u w:val="single"/>
        </w:rPr>
        <w:t>/16.1</w:t>
      </w:r>
      <w:r w:rsidR="002D4D21" w:rsidRPr="00076E5C">
        <w:rPr>
          <w:b/>
          <w:u w:val="single"/>
        </w:rPr>
        <w:t xml:space="preserve"> </w:t>
      </w:r>
      <w:r w:rsidR="005007BF" w:rsidRPr="00076E5C">
        <w:rPr>
          <w:b/>
          <w:u w:val="single"/>
        </w:rPr>
        <w:t>Finance Report up to 30 September</w:t>
      </w:r>
      <w:r w:rsidR="006F3BB0" w:rsidRPr="00076E5C">
        <w:rPr>
          <w:b/>
          <w:u w:val="single"/>
        </w:rPr>
        <w:t xml:space="preserve"> 2016</w:t>
      </w:r>
    </w:p>
    <w:p w14:paraId="1DF98708" w14:textId="6201CF14" w:rsidR="00DA5C27" w:rsidRPr="00076E5C" w:rsidRDefault="007C2D3F" w:rsidP="00905BDD">
      <w:pPr>
        <w:pStyle w:val="NoSpacing"/>
        <w:ind w:left="720"/>
      </w:pPr>
      <w:r w:rsidRPr="00076E5C">
        <w:t>The finance report was circulated and noted.</w:t>
      </w:r>
    </w:p>
    <w:p w14:paraId="7A721BC3" w14:textId="77777777" w:rsidR="007C2D3F" w:rsidRPr="00076E5C" w:rsidRDefault="007C2D3F" w:rsidP="00905BDD">
      <w:pPr>
        <w:pStyle w:val="NoSpacing"/>
        <w:ind w:left="720"/>
      </w:pPr>
    </w:p>
    <w:p w14:paraId="08BE09BD" w14:textId="7EB3C4EB" w:rsidR="00905BDD" w:rsidRPr="00076E5C" w:rsidRDefault="005007BF" w:rsidP="00905BDD">
      <w:pPr>
        <w:pStyle w:val="NoSpacing"/>
        <w:ind w:left="720"/>
        <w:rPr>
          <w:b/>
          <w:u w:val="single"/>
        </w:rPr>
      </w:pPr>
      <w:r w:rsidRPr="00076E5C">
        <w:rPr>
          <w:b/>
          <w:u w:val="single"/>
        </w:rPr>
        <w:t>156</w:t>
      </w:r>
      <w:r w:rsidR="00905BDD" w:rsidRPr="00076E5C">
        <w:rPr>
          <w:b/>
          <w:u w:val="single"/>
        </w:rPr>
        <w:t>/16.2 Approve Bills for Payment</w:t>
      </w:r>
    </w:p>
    <w:p w14:paraId="7D885B3E" w14:textId="7F421190" w:rsidR="00905BDD" w:rsidRPr="00076E5C" w:rsidRDefault="00905BDD" w:rsidP="00905BDD">
      <w:pPr>
        <w:pStyle w:val="NoSpacing"/>
        <w:ind w:left="720"/>
      </w:pPr>
      <w:r w:rsidRPr="00076E5C">
        <w:t xml:space="preserve">Schedule was </w:t>
      </w:r>
      <w:r w:rsidR="00B767E8" w:rsidRPr="00076E5C">
        <w:t>circulated and payments were approved.</w:t>
      </w:r>
    </w:p>
    <w:p w14:paraId="633355B1" w14:textId="0E7D7726" w:rsidR="007C2D3F" w:rsidRPr="00076E5C" w:rsidRDefault="007C2D3F" w:rsidP="00830A9F">
      <w:pPr>
        <w:pStyle w:val="NoSpacing"/>
      </w:pPr>
    </w:p>
    <w:p w14:paraId="15EFE594" w14:textId="1C90FFE6" w:rsidR="007C2D3F" w:rsidRPr="00076E5C" w:rsidRDefault="003C5E8E" w:rsidP="002E105F">
      <w:pPr>
        <w:pStyle w:val="NoSpacing"/>
        <w:rPr>
          <w:b/>
        </w:rPr>
      </w:pPr>
      <w:r w:rsidRPr="00076E5C">
        <w:rPr>
          <w:b/>
        </w:rPr>
        <w:t>157</w:t>
      </w:r>
      <w:r w:rsidR="00E4460F" w:rsidRPr="00076E5C">
        <w:rPr>
          <w:b/>
        </w:rPr>
        <w:t>/16</w:t>
      </w:r>
      <w:r w:rsidR="00E4460F" w:rsidRPr="00076E5C">
        <w:rPr>
          <w:b/>
        </w:rPr>
        <w:tab/>
        <w:t>PLANNING</w:t>
      </w:r>
      <w:r w:rsidR="00B12BCC" w:rsidRPr="00076E5C">
        <w:rPr>
          <w:b/>
        </w:rPr>
        <w:t xml:space="preserve"> AND TREE WORKS</w:t>
      </w:r>
    </w:p>
    <w:p w14:paraId="419E361F" w14:textId="412F3B41" w:rsidR="001966C9" w:rsidRPr="00076E5C" w:rsidRDefault="001966C9" w:rsidP="002E105F">
      <w:pPr>
        <w:pStyle w:val="NoSpacing"/>
        <w:rPr>
          <w:b/>
        </w:rPr>
      </w:pPr>
      <w:r w:rsidRPr="00076E5C">
        <w:rPr>
          <w:b/>
        </w:rPr>
        <w:tab/>
      </w:r>
      <w:r w:rsidR="007F31DE" w:rsidRPr="00076E5C">
        <w:rPr>
          <w:b/>
        </w:rPr>
        <w:t>156</w:t>
      </w:r>
      <w:r w:rsidRPr="00076E5C">
        <w:rPr>
          <w:b/>
        </w:rPr>
        <w:t>/16.1 New Applications</w:t>
      </w:r>
    </w:p>
    <w:p w14:paraId="562384E3" w14:textId="77777777" w:rsidR="007F31DE" w:rsidRPr="00076E5C" w:rsidRDefault="007F31DE" w:rsidP="007F31DE">
      <w:pPr>
        <w:pStyle w:val="NoSpacing"/>
        <w:rPr>
          <w:rFonts w:ascii="Calibri" w:hAnsi="Calibri"/>
        </w:rPr>
      </w:pPr>
      <w:r w:rsidRPr="00076E5C">
        <w:rPr>
          <w:b/>
        </w:rPr>
        <w:tab/>
      </w:r>
      <w:r w:rsidRPr="00076E5C">
        <w:rPr>
          <w:rFonts w:ascii="Calibri" w:hAnsi="Calibri"/>
        </w:rPr>
        <w:t xml:space="preserve">Ref. No: 16/03822/FUL | Received date: Wed 14 Sep 2016 | Status: Pending Consideration | </w:t>
      </w:r>
      <w:r w:rsidRPr="00076E5C">
        <w:rPr>
          <w:rFonts w:ascii="Calibri" w:hAnsi="Calibri"/>
        </w:rPr>
        <w:tab/>
        <w:t xml:space="preserve">Case Type: Planning Application </w:t>
      </w:r>
    </w:p>
    <w:p w14:paraId="2BADD813" w14:textId="77777777" w:rsidR="007F31DE" w:rsidRPr="00076E5C" w:rsidRDefault="0089400D" w:rsidP="007F31DE">
      <w:pPr>
        <w:pStyle w:val="NoSpacing"/>
        <w:ind w:left="720"/>
      </w:pPr>
      <w:hyperlink r:id="rId8" w:history="1">
        <w:r w:rsidR="007F31DE" w:rsidRPr="00076E5C">
          <w:rPr>
            <w:rStyle w:val="Hyperlink"/>
            <w:rFonts w:ascii="Calibri" w:eastAsia="Calibri" w:hAnsi="Calibri"/>
            <w:color w:val="auto"/>
            <w:u w:val="none"/>
          </w:rPr>
          <w:t>Second storey extension over existing. Single storey side extension - The Shoe Box 1 Point Road Avening Tetbury Gloucestershire GL8 8LU</w:t>
        </w:r>
      </w:hyperlink>
    </w:p>
    <w:p w14:paraId="4747220D" w14:textId="7F6525AF" w:rsidR="007F31DE" w:rsidRPr="00076E5C" w:rsidRDefault="007F31DE" w:rsidP="007F31DE">
      <w:pPr>
        <w:pStyle w:val="NoSpacing"/>
        <w:rPr>
          <w:rFonts w:ascii="Calibri" w:eastAsia="Calibri" w:hAnsi="Calibri"/>
          <w:b/>
        </w:rPr>
      </w:pPr>
      <w:r w:rsidRPr="00076E5C">
        <w:rPr>
          <w:rFonts w:ascii="Calibri" w:eastAsia="Calibri" w:hAnsi="Calibri"/>
        </w:rPr>
        <w:tab/>
      </w:r>
      <w:r w:rsidRPr="00076E5C">
        <w:rPr>
          <w:rFonts w:ascii="Calibri" w:eastAsia="Calibri" w:hAnsi="Calibri"/>
          <w:b/>
        </w:rPr>
        <w:t>No objections raised.</w:t>
      </w:r>
    </w:p>
    <w:p w14:paraId="72BDE4F4" w14:textId="77777777" w:rsidR="007F31DE" w:rsidRPr="00076E5C" w:rsidRDefault="007F31DE" w:rsidP="007F31DE">
      <w:pPr>
        <w:pStyle w:val="NoSpacing"/>
        <w:rPr>
          <w:rFonts w:ascii="Calibri" w:eastAsia="Calibri" w:hAnsi="Calibri"/>
          <w:b/>
        </w:rPr>
      </w:pPr>
    </w:p>
    <w:p w14:paraId="0EF21BB3" w14:textId="77777777" w:rsidR="007F31DE" w:rsidRPr="00076E5C" w:rsidRDefault="007F31DE" w:rsidP="007F31DE">
      <w:pPr>
        <w:pStyle w:val="NoSpacing"/>
        <w:ind w:left="720"/>
      </w:pPr>
      <w:r w:rsidRPr="00076E5C">
        <w:rPr>
          <w:rFonts w:ascii="Calibri" w:hAnsi="Calibri"/>
        </w:rPr>
        <w:t xml:space="preserve">Ref. No: 16/03985/COMPLY </w:t>
      </w:r>
      <w:hyperlink r:id="rId9" w:history="1">
        <w:r w:rsidRPr="00076E5C">
          <w:rPr>
            <w:rStyle w:val="Hyperlink"/>
            <w:rFonts w:ascii="Calibri" w:eastAsia="Calibri" w:hAnsi="Calibri"/>
            <w:color w:val="auto"/>
            <w:u w:val="none"/>
          </w:rPr>
          <w:t>Insertion of two new internal staircases and internal works, alterations to door and window openings on west elevation - compliance with condition 8 (design) - 1 Church Farm Barn Point Road Avening Tetbury Gloucestershire GL8 8ND</w:t>
        </w:r>
      </w:hyperlink>
    </w:p>
    <w:p w14:paraId="791D66BC" w14:textId="6D15F589" w:rsidR="007F31DE" w:rsidRPr="00076E5C" w:rsidRDefault="007F31DE" w:rsidP="007F31DE">
      <w:pPr>
        <w:pStyle w:val="NoSpacing"/>
        <w:rPr>
          <w:b/>
        </w:rPr>
      </w:pPr>
      <w:r w:rsidRPr="00076E5C">
        <w:tab/>
      </w:r>
      <w:r w:rsidRPr="00076E5C">
        <w:rPr>
          <w:b/>
        </w:rPr>
        <w:t>No objections raised.</w:t>
      </w:r>
    </w:p>
    <w:p w14:paraId="27E78B3E" w14:textId="77777777" w:rsidR="007F31DE" w:rsidRPr="00076E5C" w:rsidRDefault="007F31DE" w:rsidP="007F31DE">
      <w:pPr>
        <w:pStyle w:val="NoSpacing"/>
      </w:pPr>
    </w:p>
    <w:p w14:paraId="77FB29C9" w14:textId="77777777" w:rsidR="007F31DE" w:rsidRPr="00076E5C" w:rsidRDefault="007F31DE" w:rsidP="007F31DE">
      <w:pPr>
        <w:pStyle w:val="NoSpacing"/>
        <w:ind w:left="720"/>
      </w:pPr>
      <w:r w:rsidRPr="00076E5C">
        <w:rPr>
          <w:rFonts w:ascii="Calibri" w:eastAsia="Calibri" w:hAnsi="Calibri" w:cs="Arial-BoldMT"/>
          <w:b/>
          <w:bCs/>
        </w:rPr>
        <w:lastRenderedPageBreak/>
        <w:t>R</w:t>
      </w:r>
      <w:r w:rsidRPr="00076E5C">
        <w:rPr>
          <w:rFonts w:ascii="Calibri" w:eastAsia="Calibri" w:hAnsi="Calibri" w:cs="Arial-BoldMT"/>
          <w:bCs/>
        </w:rPr>
        <w:t>ef. 16/02663 Full Application for Remodelling of the existing dwelling, including raising the height of the roof and two storey side extension at Pimbury Park Tetbury Gloucestershire GL8 8SF</w:t>
      </w:r>
    </w:p>
    <w:p w14:paraId="797F0F02" w14:textId="54F2DEFA" w:rsidR="007F31DE" w:rsidRPr="00076E5C" w:rsidRDefault="007F31DE" w:rsidP="007F31DE">
      <w:pPr>
        <w:pStyle w:val="NoSpacing"/>
        <w:rPr>
          <w:rFonts w:ascii="Calibri" w:eastAsia="Calibri" w:hAnsi="Calibri"/>
          <w:b/>
        </w:rPr>
      </w:pPr>
      <w:r w:rsidRPr="00076E5C">
        <w:rPr>
          <w:rFonts w:ascii="Calibri" w:eastAsia="Calibri" w:hAnsi="Calibri"/>
        </w:rPr>
        <w:tab/>
      </w:r>
      <w:r w:rsidRPr="00076E5C">
        <w:rPr>
          <w:rFonts w:ascii="Calibri" w:eastAsia="Calibri" w:hAnsi="Calibri"/>
          <w:b/>
        </w:rPr>
        <w:t>Cllr Parsons to look at in more detail.</w:t>
      </w:r>
    </w:p>
    <w:p w14:paraId="04610B58" w14:textId="77777777" w:rsidR="007F31DE" w:rsidRPr="00076E5C" w:rsidRDefault="007F31DE" w:rsidP="007F31DE">
      <w:pPr>
        <w:pStyle w:val="NoSpacing"/>
        <w:rPr>
          <w:rFonts w:ascii="Calibri" w:eastAsia="Calibri" w:hAnsi="Calibri"/>
          <w:b/>
        </w:rPr>
      </w:pPr>
    </w:p>
    <w:p w14:paraId="1A6FBDD5" w14:textId="60B87EB4" w:rsidR="007F31DE" w:rsidRPr="00076E5C" w:rsidRDefault="007F31DE" w:rsidP="007F31DE">
      <w:pPr>
        <w:pStyle w:val="NoSpacing"/>
        <w:ind w:left="720"/>
        <w:rPr>
          <w:rStyle w:val="Hyperlink"/>
          <w:rFonts w:ascii="Calibri" w:eastAsia="Calibri" w:hAnsi="Calibri"/>
          <w:color w:val="auto"/>
          <w:u w:val="none"/>
        </w:rPr>
      </w:pPr>
      <w:r w:rsidRPr="00076E5C">
        <w:rPr>
          <w:rFonts w:ascii="Calibri" w:eastAsia="Calibri" w:hAnsi="Calibri"/>
        </w:rPr>
        <w:t xml:space="preserve">Ref. </w:t>
      </w:r>
      <w:r w:rsidRPr="00076E5C">
        <w:rPr>
          <w:rFonts w:ascii="Calibri" w:hAnsi="Calibri"/>
        </w:rPr>
        <w:t xml:space="preserve">16/03571/LBC </w:t>
      </w:r>
      <w:hyperlink r:id="rId10" w:history="1">
        <w:r w:rsidRPr="00076E5C">
          <w:rPr>
            <w:rStyle w:val="Hyperlink"/>
            <w:rFonts w:ascii="Calibri" w:eastAsia="Calibri" w:hAnsi="Calibri"/>
            <w:color w:val="auto"/>
            <w:u w:val="none"/>
          </w:rPr>
          <w:t>Replace two windows - Dyers Cottage 51 Nags Head Lane Avening Tetbury Gloucestershire GL8 8NZ</w:t>
        </w:r>
      </w:hyperlink>
    </w:p>
    <w:p w14:paraId="478E6131" w14:textId="15F89345" w:rsidR="000B431D" w:rsidRDefault="007F31DE" w:rsidP="00C320D9">
      <w:pPr>
        <w:pStyle w:val="NoSpacing"/>
        <w:ind w:left="720"/>
        <w:rPr>
          <w:rStyle w:val="Hyperlink"/>
          <w:rFonts w:ascii="Calibri" w:eastAsia="Calibri" w:hAnsi="Calibri"/>
          <w:b/>
          <w:color w:val="auto"/>
          <w:u w:val="none"/>
        </w:rPr>
      </w:pPr>
      <w:r w:rsidRPr="00076E5C">
        <w:rPr>
          <w:rStyle w:val="Hyperlink"/>
          <w:rFonts w:ascii="Calibri" w:eastAsia="Calibri" w:hAnsi="Calibri"/>
          <w:b/>
          <w:color w:val="auto"/>
          <w:u w:val="none"/>
        </w:rPr>
        <w:t>No objections raised.</w:t>
      </w:r>
    </w:p>
    <w:p w14:paraId="7C368399" w14:textId="10C12A36" w:rsidR="00076E5C" w:rsidRDefault="00076E5C" w:rsidP="00C320D9">
      <w:pPr>
        <w:pStyle w:val="NoSpacing"/>
        <w:ind w:left="720"/>
        <w:rPr>
          <w:b/>
        </w:rPr>
      </w:pPr>
    </w:p>
    <w:p w14:paraId="5D7D231F" w14:textId="77777777" w:rsidR="00076E5C" w:rsidRPr="00076E5C" w:rsidRDefault="00076E5C" w:rsidP="00C320D9">
      <w:pPr>
        <w:pStyle w:val="NoSpacing"/>
        <w:ind w:left="720"/>
        <w:rPr>
          <w:b/>
        </w:rPr>
      </w:pPr>
    </w:p>
    <w:p w14:paraId="00B85773" w14:textId="6AAB5E05" w:rsidR="00EE46A0" w:rsidRPr="00076E5C" w:rsidRDefault="003C5E8E" w:rsidP="00B12BCC">
      <w:pPr>
        <w:pStyle w:val="NoSpacing"/>
        <w:rPr>
          <w:b/>
        </w:rPr>
      </w:pPr>
      <w:r w:rsidRPr="00076E5C">
        <w:rPr>
          <w:b/>
        </w:rPr>
        <w:t>157</w:t>
      </w:r>
      <w:r w:rsidR="007C2D3F" w:rsidRPr="00076E5C">
        <w:rPr>
          <w:b/>
        </w:rPr>
        <w:t>/16.2</w:t>
      </w:r>
      <w:r w:rsidR="00DC2DA0" w:rsidRPr="00076E5C">
        <w:rPr>
          <w:b/>
        </w:rPr>
        <w:t xml:space="preserve"> </w:t>
      </w:r>
      <w:r w:rsidR="00EE46A0" w:rsidRPr="00076E5C">
        <w:rPr>
          <w:b/>
        </w:rPr>
        <w:t>Applications Responded to Since Last Meeting</w:t>
      </w:r>
    </w:p>
    <w:p w14:paraId="122EE1EA" w14:textId="38E87AC9" w:rsidR="000B431D" w:rsidRPr="00076E5C" w:rsidRDefault="008B4E87" w:rsidP="004C044F">
      <w:pPr>
        <w:pStyle w:val="NoSpacing"/>
      </w:pPr>
      <w:r w:rsidRPr="00076E5C">
        <w:tab/>
      </w:r>
      <w:r w:rsidR="007C2D3F" w:rsidRPr="00076E5C">
        <w:t>None</w:t>
      </w:r>
    </w:p>
    <w:p w14:paraId="49BB37E7" w14:textId="77777777" w:rsidR="004C044F" w:rsidRPr="00076E5C" w:rsidRDefault="004C044F" w:rsidP="004C044F">
      <w:pPr>
        <w:pStyle w:val="NoSpacing"/>
        <w:rPr>
          <w:b/>
          <w:i/>
        </w:rPr>
      </w:pPr>
    </w:p>
    <w:p w14:paraId="60D8D9C9" w14:textId="273A99BF" w:rsidR="000B431D" w:rsidRPr="00076E5C" w:rsidRDefault="003C5E8E" w:rsidP="000B431D">
      <w:pPr>
        <w:pStyle w:val="NoSpacing"/>
        <w:rPr>
          <w:b/>
        </w:rPr>
      </w:pPr>
      <w:r w:rsidRPr="00076E5C">
        <w:rPr>
          <w:b/>
        </w:rPr>
        <w:t>157</w:t>
      </w:r>
      <w:r w:rsidR="000B431D" w:rsidRPr="00076E5C">
        <w:rPr>
          <w:b/>
        </w:rPr>
        <w:t>/16.3 Decision Notices</w:t>
      </w:r>
    </w:p>
    <w:p w14:paraId="105D6C87" w14:textId="7E74193A" w:rsidR="00EE46A0" w:rsidRPr="00076E5C" w:rsidRDefault="000B431D" w:rsidP="000B431D">
      <w:pPr>
        <w:pStyle w:val="NoSpacing"/>
      </w:pPr>
      <w:r w:rsidRPr="00076E5C">
        <w:tab/>
        <w:t>None</w:t>
      </w:r>
    </w:p>
    <w:p w14:paraId="46F8BF9B" w14:textId="77777777" w:rsidR="000B431D" w:rsidRPr="00076E5C" w:rsidRDefault="000B431D" w:rsidP="000B431D">
      <w:pPr>
        <w:pStyle w:val="NoSpacing"/>
      </w:pPr>
    </w:p>
    <w:p w14:paraId="6B19341B" w14:textId="3D6BA729" w:rsidR="00EE46A0" w:rsidRPr="00076E5C" w:rsidRDefault="003C5E8E" w:rsidP="002A6356">
      <w:pPr>
        <w:pStyle w:val="NoSpacing"/>
        <w:rPr>
          <w:b/>
        </w:rPr>
      </w:pPr>
      <w:r w:rsidRPr="00076E5C">
        <w:rPr>
          <w:b/>
        </w:rPr>
        <w:t>157</w:t>
      </w:r>
      <w:r w:rsidR="00EE46A0" w:rsidRPr="00076E5C">
        <w:rPr>
          <w:b/>
        </w:rPr>
        <w:t>/16.4 Planning Correspondence</w:t>
      </w:r>
    </w:p>
    <w:p w14:paraId="40F0F16F" w14:textId="77777777" w:rsidR="00EE46A0" w:rsidRPr="00076E5C" w:rsidRDefault="00EE46A0" w:rsidP="00B767E8">
      <w:pPr>
        <w:pStyle w:val="NoSpacing"/>
      </w:pPr>
      <w:r w:rsidRPr="00076E5C">
        <w:tab/>
      </w:r>
      <w:r w:rsidR="00B767E8" w:rsidRPr="00076E5C">
        <w:t>None</w:t>
      </w:r>
    </w:p>
    <w:p w14:paraId="766B1274" w14:textId="77777777" w:rsidR="00725F33" w:rsidRPr="00076E5C" w:rsidRDefault="00725F33" w:rsidP="00B767E8">
      <w:pPr>
        <w:pStyle w:val="NoSpacing"/>
      </w:pPr>
    </w:p>
    <w:p w14:paraId="04AFD1E6" w14:textId="3099E4BB" w:rsidR="00725F33" w:rsidRPr="00076E5C" w:rsidRDefault="003C5E8E" w:rsidP="00422171">
      <w:pPr>
        <w:pStyle w:val="NoSpacing"/>
        <w:rPr>
          <w:b/>
        </w:rPr>
      </w:pPr>
      <w:r w:rsidRPr="00076E5C">
        <w:rPr>
          <w:b/>
        </w:rPr>
        <w:t>157</w:t>
      </w:r>
      <w:r w:rsidR="00725F33" w:rsidRPr="00076E5C">
        <w:rPr>
          <w:b/>
        </w:rPr>
        <w:t>/16.5  Tree Works</w:t>
      </w:r>
    </w:p>
    <w:p w14:paraId="7C089097" w14:textId="5BFA8B3D" w:rsidR="00E724D2" w:rsidRPr="00076E5C" w:rsidRDefault="00E724D2" w:rsidP="00422171">
      <w:pPr>
        <w:pStyle w:val="NoSpacing"/>
      </w:pPr>
      <w:r w:rsidRPr="00076E5C">
        <w:rPr>
          <w:b/>
        </w:rPr>
        <w:tab/>
      </w:r>
      <w:r w:rsidRPr="00076E5C">
        <w:t>The following tree works were noted.</w:t>
      </w:r>
    </w:p>
    <w:p w14:paraId="1E08E38E" w14:textId="02EB4525" w:rsidR="00E724D2" w:rsidRPr="00076E5C" w:rsidRDefault="00E724D2" w:rsidP="00E724D2">
      <w:pPr>
        <w:autoSpaceDE w:val="0"/>
        <w:autoSpaceDN w:val="0"/>
        <w:adjustRightInd w:val="0"/>
        <w:spacing w:after="0" w:line="240" w:lineRule="auto"/>
        <w:rPr>
          <w:rFonts w:cs="Arial-BoldMT"/>
          <w:bCs/>
        </w:rPr>
      </w:pPr>
      <w:r w:rsidRPr="00076E5C">
        <w:tab/>
        <w:t xml:space="preserve">Ref. 16/04262 </w:t>
      </w:r>
      <w:r w:rsidRPr="00076E5C">
        <w:rPr>
          <w:rFonts w:cs="Arial-BoldMT"/>
          <w:bCs/>
        </w:rPr>
        <w:t>Works to trees in conservation areas for Acer saccharinum marked A on sketch plan -</w:t>
      </w:r>
    </w:p>
    <w:p w14:paraId="560E719C" w14:textId="77777777" w:rsidR="00E724D2" w:rsidRPr="00076E5C" w:rsidRDefault="00E724D2" w:rsidP="00E724D2">
      <w:pPr>
        <w:autoSpaceDE w:val="0"/>
        <w:autoSpaceDN w:val="0"/>
        <w:adjustRightInd w:val="0"/>
        <w:spacing w:after="0" w:line="240" w:lineRule="auto"/>
        <w:ind w:firstLine="720"/>
        <w:rPr>
          <w:rFonts w:cs="Arial-BoldMT"/>
          <w:bCs/>
        </w:rPr>
      </w:pPr>
      <w:r w:rsidRPr="00076E5C">
        <w:rPr>
          <w:rFonts w:cs="Arial-BoldMT"/>
          <w:bCs/>
        </w:rPr>
        <w:t>Complete felling required due to excessive shading, uptake of water and leaning towards</w:t>
      </w:r>
    </w:p>
    <w:p w14:paraId="65AB7017" w14:textId="51823364" w:rsidR="00E724D2" w:rsidRPr="00076E5C" w:rsidRDefault="00E724D2" w:rsidP="00E724D2">
      <w:pPr>
        <w:autoSpaceDE w:val="0"/>
        <w:autoSpaceDN w:val="0"/>
        <w:adjustRightInd w:val="0"/>
        <w:spacing w:after="0" w:line="240" w:lineRule="auto"/>
        <w:ind w:firstLine="720"/>
        <w:rPr>
          <w:rFonts w:cs="Arial-BoldMT"/>
          <w:bCs/>
        </w:rPr>
      </w:pPr>
      <w:r w:rsidRPr="00076E5C">
        <w:rPr>
          <w:rFonts w:cs="Arial-BoldMT"/>
          <w:bCs/>
        </w:rPr>
        <w:t>Highway. Juglans regia marked J on sketch map - Prune by 6 to 8 feet on sides and to line of</w:t>
      </w:r>
    </w:p>
    <w:p w14:paraId="7CF814B2" w14:textId="77777777" w:rsidR="00E724D2" w:rsidRPr="00076E5C" w:rsidRDefault="00E724D2" w:rsidP="00E724D2">
      <w:pPr>
        <w:autoSpaceDE w:val="0"/>
        <w:autoSpaceDN w:val="0"/>
        <w:adjustRightInd w:val="0"/>
        <w:spacing w:after="0" w:line="240" w:lineRule="auto"/>
        <w:ind w:firstLine="720"/>
        <w:rPr>
          <w:rFonts w:cs="Arial-BoldMT"/>
          <w:bCs/>
        </w:rPr>
      </w:pPr>
      <w:r w:rsidRPr="00076E5C">
        <w:rPr>
          <w:rFonts w:cs="Arial-BoldMT"/>
          <w:bCs/>
        </w:rPr>
        <w:t>boundary wall with highway, prune 8 to 10 feet on top. Work to be done in July to avoid</w:t>
      </w:r>
    </w:p>
    <w:p w14:paraId="543EE88C" w14:textId="77777777" w:rsidR="00E724D2" w:rsidRPr="00076E5C" w:rsidRDefault="00E724D2" w:rsidP="00E724D2">
      <w:pPr>
        <w:autoSpaceDE w:val="0"/>
        <w:autoSpaceDN w:val="0"/>
        <w:adjustRightInd w:val="0"/>
        <w:spacing w:after="0" w:line="240" w:lineRule="auto"/>
        <w:ind w:firstLine="720"/>
        <w:rPr>
          <w:rFonts w:cs="Arial-BoldMT"/>
          <w:bCs/>
        </w:rPr>
      </w:pPr>
      <w:r w:rsidRPr="00076E5C">
        <w:rPr>
          <w:rFonts w:cs="Arial-BoldMT"/>
          <w:bCs/>
        </w:rPr>
        <w:t>excessive sap release. Work on J. regia to reduce excessive shading and uptake of water.</w:t>
      </w:r>
    </w:p>
    <w:p w14:paraId="790AC092" w14:textId="0153C1DC" w:rsidR="00422171" w:rsidRPr="00076E5C" w:rsidRDefault="00E724D2" w:rsidP="00E724D2">
      <w:pPr>
        <w:pStyle w:val="NoSpacing"/>
        <w:ind w:firstLine="720"/>
        <w:rPr>
          <w:rFonts w:cs="Arial-BoldMT"/>
          <w:bCs/>
        </w:rPr>
      </w:pPr>
      <w:r w:rsidRPr="00076E5C">
        <w:rPr>
          <w:rFonts w:cs="Arial-BoldMT"/>
          <w:bCs/>
        </w:rPr>
        <w:t>at 6 Tetbury Hill Avening Tetbury Gloucestershire GL8 8LT</w:t>
      </w:r>
    </w:p>
    <w:p w14:paraId="0540C2EF" w14:textId="39F0F509" w:rsidR="00E724D2" w:rsidRPr="00076E5C" w:rsidRDefault="00E724D2" w:rsidP="00E724D2">
      <w:pPr>
        <w:pStyle w:val="NoSpacing"/>
        <w:ind w:firstLine="720"/>
        <w:rPr>
          <w:rFonts w:cs="Arial-BoldMT"/>
          <w:bCs/>
        </w:rPr>
      </w:pPr>
    </w:p>
    <w:p w14:paraId="5D28F0C0" w14:textId="7397270C" w:rsidR="00E724D2" w:rsidRPr="00076E5C" w:rsidRDefault="00E724D2" w:rsidP="00E724D2">
      <w:pPr>
        <w:autoSpaceDE w:val="0"/>
        <w:autoSpaceDN w:val="0"/>
        <w:adjustRightInd w:val="0"/>
        <w:spacing w:after="0" w:line="240" w:lineRule="auto"/>
        <w:ind w:left="720"/>
        <w:rPr>
          <w:rFonts w:cs="Arial-BoldMT"/>
          <w:bCs/>
        </w:rPr>
      </w:pPr>
      <w:r w:rsidRPr="00076E5C">
        <w:rPr>
          <w:rFonts w:cs="Arial-BoldMT"/>
          <w:bCs/>
        </w:rPr>
        <w:t>Ref. 16/04146 Works to trees in conservation areas for Ash (T1) - Fell to favour the neighbouring yew and copper beech. Copper beech (T2) - Raise the crown to 5m above the road to allow vehicles</w:t>
      </w:r>
    </w:p>
    <w:p w14:paraId="06A8DA15" w14:textId="77777777" w:rsidR="00E724D2" w:rsidRPr="00076E5C" w:rsidRDefault="00E724D2" w:rsidP="00E724D2">
      <w:pPr>
        <w:autoSpaceDE w:val="0"/>
        <w:autoSpaceDN w:val="0"/>
        <w:adjustRightInd w:val="0"/>
        <w:spacing w:after="0" w:line="240" w:lineRule="auto"/>
        <w:ind w:firstLine="720"/>
        <w:rPr>
          <w:rFonts w:cs="Arial-BoldMT"/>
          <w:bCs/>
        </w:rPr>
      </w:pPr>
      <w:r w:rsidRPr="00076E5C">
        <w:rPr>
          <w:rFonts w:cs="Arial-BoldMT"/>
          <w:bCs/>
        </w:rPr>
        <w:t>to pass freely. Reduce the road side radius of the crown by 4.5m (to centre line of the</w:t>
      </w:r>
    </w:p>
    <w:p w14:paraId="16C3136D" w14:textId="2B3046CA" w:rsidR="00E724D2" w:rsidRPr="00076E5C" w:rsidRDefault="00E724D2" w:rsidP="00E724D2">
      <w:pPr>
        <w:autoSpaceDE w:val="0"/>
        <w:autoSpaceDN w:val="0"/>
        <w:adjustRightInd w:val="0"/>
        <w:spacing w:after="0" w:line="240" w:lineRule="auto"/>
        <w:ind w:firstLine="720"/>
        <w:rPr>
          <w:rFonts w:cs="Arial-BoldMT"/>
          <w:bCs/>
        </w:rPr>
      </w:pPr>
      <w:r w:rsidRPr="00076E5C">
        <w:rPr>
          <w:rFonts w:cs="Arial-BoldMT"/>
          <w:bCs/>
        </w:rPr>
        <w:t xml:space="preserve">road) to improve the symmetry and </w:t>
      </w:r>
      <w:r w:rsidR="00B332A6" w:rsidRPr="00076E5C">
        <w:rPr>
          <w:rFonts w:cs="Arial-BoldMT"/>
          <w:bCs/>
        </w:rPr>
        <w:t>s</w:t>
      </w:r>
      <w:r w:rsidRPr="00076E5C">
        <w:rPr>
          <w:rFonts w:cs="Arial-BoldMT"/>
          <w:bCs/>
        </w:rPr>
        <w:t>tability of the tree. at The Old Rectory High Street</w:t>
      </w:r>
    </w:p>
    <w:p w14:paraId="6BF51F47" w14:textId="4FA57AA9" w:rsidR="00E724D2" w:rsidRPr="00076E5C" w:rsidRDefault="00E724D2" w:rsidP="00E724D2">
      <w:pPr>
        <w:pStyle w:val="NoSpacing"/>
        <w:ind w:firstLine="720"/>
        <w:rPr>
          <w:rFonts w:cs="Arial-BoldMT"/>
          <w:bCs/>
        </w:rPr>
      </w:pPr>
      <w:r w:rsidRPr="00076E5C">
        <w:rPr>
          <w:rFonts w:cs="Arial-BoldMT"/>
          <w:bCs/>
        </w:rPr>
        <w:t>Avening TETBURY Gloucestershire</w:t>
      </w:r>
    </w:p>
    <w:p w14:paraId="46C9C81B" w14:textId="6DA0C547" w:rsidR="00E724D2" w:rsidRPr="00076E5C" w:rsidRDefault="00E724D2" w:rsidP="00F07F1C">
      <w:pPr>
        <w:pStyle w:val="NoSpacing"/>
      </w:pPr>
    </w:p>
    <w:p w14:paraId="53F02C21" w14:textId="4B420A40" w:rsidR="00725F33" w:rsidRPr="00076E5C" w:rsidRDefault="003C5E8E" w:rsidP="00422171">
      <w:pPr>
        <w:pStyle w:val="NoSpacing"/>
        <w:rPr>
          <w:b/>
        </w:rPr>
      </w:pPr>
      <w:r w:rsidRPr="00076E5C">
        <w:rPr>
          <w:b/>
        </w:rPr>
        <w:t>157</w:t>
      </w:r>
      <w:r w:rsidR="00725F33" w:rsidRPr="00076E5C">
        <w:rPr>
          <w:b/>
        </w:rPr>
        <w:t>/16.6  Any other New Applications</w:t>
      </w:r>
    </w:p>
    <w:p w14:paraId="3FD9C714" w14:textId="77777777" w:rsidR="00725F33" w:rsidRPr="00076E5C" w:rsidRDefault="00725F33" w:rsidP="00725F33">
      <w:pPr>
        <w:pStyle w:val="NoSpacing"/>
        <w:ind w:left="720"/>
      </w:pPr>
      <w:r w:rsidRPr="00076E5C">
        <w:t>None</w:t>
      </w:r>
    </w:p>
    <w:p w14:paraId="20B722FC" w14:textId="77777777" w:rsidR="00EE46A0" w:rsidRPr="00076E5C" w:rsidRDefault="00EE46A0" w:rsidP="002A6356">
      <w:pPr>
        <w:pStyle w:val="NoSpacing"/>
      </w:pPr>
    </w:p>
    <w:p w14:paraId="2CC5D36C" w14:textId="1B76D36C" w:rsidR="002A6356" w:rsidRPr="00076E5C" w:rsidRDefault="003C5E8E" w:rsidP="002A6356">
      <w:pPr>
        <w:pStyle w:val="NoSpacing"/>
        <w:rPr>
          <w:b/>
        </w:rPr>
      </w:pPr>
      <w:r w:rsidRPr="00076E5C">
        <w:rPr>
          <w:b/>
        </w:rPr>
        <w:t>158</w:t>
      </w:r>
      <w:r w:rsidR="00725F33" w:rsidRPr="00076E5C">
        <w:rPr>
          <w:b/>
        </w:rPr>
        <w:t>/</w:t>
      </w:r>
      <w:r w:rsidR="002A6356" w:rsidRPr="00076E5C">
        <w:rPr>
          <w:b/>
        </w:rPr>
        <w:t>16</w:t>
      </w:r>
      <w:r w:rsidR="002A6356" w:rsidRPr="00076E5C">
        <w:rPr>
          <w:b/>
        </w:rPr>
        <w:tab/>
        <w:t>CORRESPONDENCE</w:t>
      </w:r>
    </w:p>
    <w:p w14:paraId="5A6DB9AA" w14:textId="77777777" w:rsidR="00745A57" w:rsidRPr="00076E5C" w:rsidRDefault="00745A57" w:rsidP="00745A57">
      <w:pPr>
        <w:pStyle w:val="NoSpacing"/>
        <w:ind w:firstLine="720"/>
      </w:pPr>
      <w:r w:rsidRPr="00076E5C">
        <w:rPr>
          <w:rFonts w:ascii="Calibri" w:eastAsia="Arial" w:hAnsi="Calibri" w:cs="Arial"/>
          <w:u w:val="single"/>
        </w:rPr>
        <w:t>Mobile Post Office Service</w:t>
      </w:r>
    </w:p>
    <w:p w14:paraId="3E7887B3" w14:textId="4BFBF712" w:rsidR="00745A57" w:rsidRPr="00076E5C" w:rsidRDefault="00745A57" w:rsidP="00745A57">
      <w:pPr>
        <w:pStyle w:val="NoSpacing"/>
        <w:ind w:left="720"/>
      </w:pPr>
      <w:r w:rsidRPr="00076E5C">
        <w:rPr>
          <w:rFonts w:ascii="Calibri" w:eastAsia="Arial" w:hAnsi="Calibri" w:cs="Arial"/>
        </w:rPr>
        <w:t>The Clerk reported that following public consultation it has been confirmed that a mobile post office service will be available on the road opposite 65 Sunground, Avening GL8 8NW from 14 November 2016 and proposed opening times are:</w:t>
      </w:r>
    </w:p>
    <w:p w14:paraId="30FAA8CF" w14:textId="77777777" w:rsidR="00745A57" w:rsidRPr="00076E5C" w:rsidRDefault="00745A57" w:rsidP="00745A57">
      <w:pPr>
        <w:pStyle w:val="NoSpacing"/>
        <w:ind w:firstLine="720"/>
      </w:pPr>
      <w:r w:rsidRPr="00076E5C">
        <w:rPr>
          <w:rFonts w:ascii="Calibri" w:eastAsia="Arial" w:hAnsi="Calibri" w:cs="Arial"/>
        </w:rPr>
        <w:t>Monday 2pm – 3pm</w:t>
      </w:r>
    </w:p>
    <w:p w14:paraId="1B2ACB51" w14:textId="77777777" w:rsidR="00745A57" w:rsidRPr="00076E5C" w:rsidRDefault="00745A57" w:rsidP="00745A57">
      <w:pPr>
        <w:pStyle w:val="NoSpacing"/>
        <w:ind w:firstLine="720"/>
      </w:pPr>
      <w:r w:rsidRPr="00076E5C">
        <w:rPr>
          <w:rFonts w:ascii="Calibri" w:eastAsia="Arial" w:hAnsi="Calibri" w:cs="Arial"/>
        </w:rPr>
        <w:t>Thursday 2pm – 3pm</w:t>
      </w:r>
    </w:p>
    <w:p w14:paraId="534E4B84" w14:textId="6049E6C4" w:rsidR="001E500A" w:rsidRPr="00076E5C" w:rsidRDefault="001E500A" w:rsidP="009B4779">
      <w:pPr>
        <w:pStyle w:val="NoSpacing"/>
        <w:ind w:left="720"/>
      </w:pPr>
    </w:p>
    <w:p w14:paraId="2414E440" w14:textId="12E02C2E" w:rsidR="00745A57" w:rsidRPr="00076E5C" w:rsidRDefault="00745A57" w:rsidP="009B4779">
      <w:pPr>
        <w:pStyle w:val="NoSpacing"/>
        <w:ind w:left="720"/>
        <w:rPr>
          <w:u w:val="single"/>
        </w:rPr>
      </w:pPr>
      <w:r w:rsidRPr="00076E5C">
        <w:rPr>
          <w:u w:val="single"/>
        </w:rPr>
        <w:t>Western Power Underground Cable</w:t>
      </w:r>
    </w:p>
    <w:p w14:paraId="3D0B9CE1" w14:textId="5CF4B976" w:rsidR="00745A57" w:rsidRPr="00076E5C" w:rsidRDefault="00745A57" w:rsidP="009B4779">
      <w:pPr>
        <w:pStyle w:val="NoSpacing"/>
        <w:ind w:left="720"/>
      </w:pPr>
      <w:r w:rsidRPr="00076E5C">
        <w:t>The Clerk reported that she had received permit requests for planned works but it was felt that an underground cable through the centre of the field would interfere with plans to level areas of the field.</w:t>
      </w:r>
    </w:p>
    <w:p w14:paraId="337BBBE9" w14:textId="2DEFE237" w:rsidR="00745A57" w:rsidRPr="00076E5C" w:rsidRDefault="00745A57" w:rsidP="009B4779">
      <w:pPr>
        <w:pStyle w:val="NoSpacing"/>
        <w:ind w:left="720"/>
        <w:rPr>
          <w:b/>
          <w:i/>
        </w:rPr>
      </w:pPr>
      <w:r w:rsidRPr="00076E5C">
        <w:rPr>
          <w:b/>
          <w:i/>
        </w:rPr>
        <w:t>ACTION: Clerk to contact Western Power to suggest they route the cable along the existing footpath at the edge of the field.</w:t>
      </w:r>
    </w:p>
    <w:p w14:paraId="66C61366" w14:textId="1D02FD71" w:rsidR="00745A57" w:rsidRPr="00076E5C" w:rsidRDefault="00745A57" w:rsidP="009B4779">
      <w:pPr>
        <w:pStyle w:val="NoSpacing"/>
        <w:ind w:left="720"/>
        <w:rPr>
          <w:b/>
          <w:i/>
        </w:rPr>
      </w:pPr>
    </w:p>
    <w:p w14:paraId="16C1A455" w14:textId="012CCAF8" w:rsidR="00745A57" w:rsidRPr="00076E5C" w:rsidRDefault="00745A57" w:rsidP="009B4779">
      <w:pPr>
        <w:pStyle w:val="NoSpacing"/>
        <w:ind w:left="720"/>
        <w:rPr>
          <w:u w:val="single"/>
        </w:rPr>
      </w:pPr>
      <w:r w:rsidRPr="00076E5C">
        <w:rPr>
          <w:u w:val="single"/>
        </w:rPr>
        <w:t>Village Hall Insurance Renewal</w:t>
      </w:r>
    </w:p>
    <w:p w14:paraId="668F41CF" w14:textId="525877FD" w:rsidR="00745A57" w:rsidRPr="00076E5C" w:rsidRDefault="00745A57" w:rsidP="009B4779">
      <w:pPr>
        <w:pStyle w:val="NoSpacing"/>
        <w:ind w:left="720"/>
      </w:pPr>
      <w:r w:rsidRPr="00076E5C">
        <w:t>The Clerk reported that the premium for insurance renewal was £837.11</w:t>
      </w:r>
    </w:p>
    <w:p w14:paraId="27001920" w14:textId="382DF9E8" w:rsidR="00C320D9" w:rsidRPr="00076E5C" w:rsidRDefault="00C320D9" w:rsidP="009B4779">
      <w:pPr>
        <w:pStyle w:val="NoSpacing"/>
        <w:ind w:left="720"/>
      </w:pPr>
      <w:r w:rsidRPr="00076E5C">
        <w:t>Payment was approved.</w:t>
      </w:r>
    </w:p>
    <w:p w14:paraId="56D8FD9D" w14:textId="77777777" w:rsidR="00C320D9" w:rsidRPr="00076E5C" w:rsidRDefault="00C320D9" w:rsidP="009B4779">
      <w:pPr>
        <w:pStyle w:val="NoSpacing"/>
        <w:ind w:left="720"/>
      </w:pPr>
    </w:p>
    <w:p w14:paraId="0E26E491" w14:textId="2A03959C" w:rsidR="00745A57" w:rsidRPr="00076E5C" w:rsidRDefault="00745A57" w:rsidP="009B4779">
      <w:pPr>
        <w:pStyle w:val="NoSpacing"/>
        <w:ind w:left="720"/>
        <w:rPr>
          <w:u w:val="single"/>
        </w:rPr>
      </w:pPr>
      <w:r w:rsidRPr="00076E5C">
        <w:rPr>
          <w:u w:val="single"/>
        </w:rPr>
        <w:lastRenderedPageBreak/>
        <w:t>Christmas Waste Collection Dates</w:t>
      </w:r>
    </w:p>
    <w:p w14:paraId="0CED0B87" w14:textId="69395594" w:rsidR="00745A57" w:rsidRPr="00076E5C" w:rsidRDefault="00745A57" w:rsidP="009B4779">
      <w:pPr>
        <w:pStyle w:val="NoSpacing"/>
        <w:ind w:left="720"/>
      </w:pPr>
      <w:r w:rsidRPr="00076E5C">
        <w:t>Clerk to arrange for these to be published in the Villager</w:t>
      </w:r>
    </w:p>
    <w:p w14:paraId="3E3950AB" w14:textId="3822A65C" w:rsidR="001E500A" w:rsidRPr="00076E5C" w:rsidRDefault="001E500A" w:rsidP="00F07F1C">
      <w:pPr>
        <w:pStyle w:val="NoSpacing"/>
      </w:pPr>
    </w:p>
    <w:p w14:paraId="3ADB3C91" w14:textId="7B8CBC12" w:rsidR="00A85710" w:rsidRPr="00076E5C" w:rsidRDefault="003C5E8E" w:rsidP="00501ED1">
      <w:pPr>
        <w:pStyle w:val="NoSpacing"/>
        <w:rPr>
          <w:b/>
        </w:rPr>
      </w:pPr>
      <w:r w:rsidRPr="00076E5C">
        <w:rPr>
          <w:b/>
        </w:rPr>
        <w:t>159</w:t>
      </w:r>
      <w:r w:rsidR="00A85710" w:rsidRPr="00076E5C">
        <w:rPr>
          <w:b/>
        </w:rPr>
        <w:t xml:space="preserve">/16 </w:t>
      </w:r>
      <w:r w:rsidR="00A85710" w:rsidRPr="00076E5C">
        <w:rPr>
          <w:b/>
        </w:rPr>
        <w:tab/>
        <w:t>COUNCILLORS</w:t>
      </w:r>
    </w:p>
    <w:p w14:paraId="75FD8034" w14:textId="6145ECBD" w:rsidR="00745A57" w:rsidRPr="00076E5C" w:rsidRDefault="00745A57" w:rsidP="00745A57">
      <w:pPr>
        <w:ind w:left="720"/>
      </w:pPr>
      <w:r w:rsidRPr="00076E5C">
        <w:rPr>
          <w:rFonts w:ascii="Calibri" w:hAnsi="Calibri"/>
        </w:rPr>
        <w:t xml:space="preserve">Councillors felt that the gates into Avening could be smarted up by being painted and perhaps displaying an Avening plaque. The Chairman requested ideas for any other new projects to improve the village. </w:t>
      </w:r>
    </w:p>
    <w:p w14:paraId="448ED2D3" w14:textId="77777777" w:rsidR="001B092E" w:rsidRPr="00076E5C" w:rsidRDefault="001B092E" w:rsidP="009B4779">
      <w:pPr>
        <w:pStyle w:val="NoSpacing"/>
        <w:ind w:left="720"/>
      </w:pPr>
    </w:p>
    <w:p w14:paraId="0DAC8F23" w14:textId="0EB17C80" w:rsidR="00501ED1" w:rsidRPr="00076E5C" w:rsidRDefault="003C5E8E" w:rsidP="00501ED1">
      <w:pPr>
        <w:pStyle w:val="NoSpacing"/>
        <w:rPr>
          <w:b/>
        </w:rPr>
      </w:pPr>
      <w:r w:rsidRPr="00076E5C">
        <w:rPr>
          <w:b/>
        </w:rPr>
        <w:t>160</w:t>
      </w:r>
      <w:r w:rsidR="0095280D" w:rsidRPr="00076E5C">
        <w:rPr>
          <w:b/>
        </w:rPr>
        <w:t>/</w:t>
      </w:r>
      <w:r w:rsidR="00501ED1" w:rsidRPr="00076E5C">
        <w:rPr>
          <w:b/>
        </w:rPr>
        <w:t>16</w:t>
      </w:r>
      <w:r w:rsidR="00501ED1" w:rsidRPr="00076E5C">
        <w:rPr>
          <w:b/>
        </w:rPr>
        <w:tab/>
        <w:t>DATE OF NEXT MEETING</w:t>
      </w:r>
    </w:p>
    <w:p w14:paraId="2FFBDB27" w14:textId="73D9181F" w:rsidR="00501ED1" w:rsidRPr="00076E5C" w:rsidRDefault="00C35AF7" w:rsidP="00501ED1">
      <w:pPr>
        <w:pStyle w:val="NoSpacing"/>
      </w:pPr>
      <w:r w:rsidRPr="00076E5C">
        <w:tab/>
      </w:r>
      <w:r w:rsidR="00745A57" w:rsidRPr="00076E5C">
        <w:t>Thursday 17 November</w:t>
      </w:r>
      <w:r w:rsidR="00501ED1" w:rsidRPr="00076E5C">
        <w:t xml:space="preserve"> 2016 7.30pm Avening Memorial Hall</w:t>
      </w:r>
    </w:p>
    <w:p w14:paraId="6C132BCD" w14:textId="77777777" w:rsidR="00AE2A42" w:rsidRPr="00076E5C" w:rsidRDefault="00501ED1" w:rsidP="001E7EDB">
      <w:pPr>
        <w:pStyle w:val="NoSpacing"/>
        <w:ind w:firstLine="720"/>
      </w:pPr>
      <w:r w:rsidRPr="00076E5C">
        <w:t>All are welcome</w:t>
      </w:r>
      <w:r w:rsidR="001E7EDB" w:rsidRPr="00076E5C">
        <w:t>.</w:t>
      </w:r>
    </w:p>
    <w:p w14:paraId="36844000" w14:textId="77777777" w:rsidR="00A85710" w:rsidRPr="00076E5C" w:rsidRDefault="00A85710" w:rsidP="00A85710">
      <w:pPr>
        <w:pStyle w:val="NoSpacing"/>
      </w:pPr>
    </w:p>
    <w:p w14:paraId="06EC83CD" w14:textId="00905DC8" w:rsidR="009B4779" w:rsidRPr="00076E5C" w:rsidRDefault="006517FE" w:rsidP="005F146C">
      <w:pPr>
        <w:pStyle w:val="NoSpacing"/>
        <w:ind w:firstLine="720"/>
        <w:jc w:val="center"/>
      </w:pPr>
      <w:r w:rsidRPr="00076E5C">
        <w:t>The meeting closed at</w:t>
      </w:r>
      <w:r w:rsidR="001966C9" w:rsidRPr="00076E5C">
        <w:t xml:space="preserve"> 9.20</w:t>
      </w:r>
      <w:r w:rsidRPr="00076E5C">
        <w:t xml:space="preserve"> </w:t>
      </w:r>
      <w:r w:rsidR="00AE2A42" w:rsidRPr="00076E5C">
        <w:t>pm</w:t>
      </w:r>
    </w:p>
    <w:p w14:paraId="3A88F589" w14:textId="77777777" w:rsidR="009B4779" w:rsidRPr="00076E5C" w:rsidRDefault="009B4779" w:rsidP="009648E9"/>
    <w:sectPr w:rsidR="009B4779" w:rsidRPr="00076E5C" w:rsidSect="001E7EDB">
      <w:headerReference w:type="default" r:id="rId11"/>
      <w:footerReference w:type="default" r:id="rId12"/>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3C169" w14:textId="77777777" w:rsidR="00C00723" w:rsidRDefault="00C00723" w:rsidP="00E35288">
      <w:pPr>
        <w:spacing w:after="0" w:line="240" w:lineRule="auto"/>
      </w:pPr>
      <w:r>
        <w:separator/>
      </w:r>
    </w:p>
  </w:endnote>
  <w:endnote w:type="continuationSeparator" w:id="0">
    <w:p w14:paraId="53635915" w14:textId="77777777" w:rsidR="00C00723" w:rsidRDefault="00C00723"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2022" w14:textId="527E0EA3" w:rsidR="001E7EDB" w:rsidRPr="001E7EDB" w:rsidRDefault="001E7EDB" w:rsidP="001E7EDB">
    <w:pPr>
      <w:pStyle w:val="Footer"/>
      <w:jc w:val="center"/>
      <w:rPr>
        <w:b/>
        <w:sz w:val="16"/>
        <w:szCs w:val="16"/>
      </w:rPr>
    </w:pPr>
    <w:r w:rsidRPr="001E7EDB">
      <w:rPr>
        <w:b/>
        <w:sz w:val="16"/>
        <w:szCs w:val="16"/>
      </w:rPr>
      <w:t>Minutes of Avening Parish C</w:t>
    </w:r>
    <w:r w:rsidR="002E105F">
      <w:rPr>
        <w:b/>
        <w:sz w:val="16"/>
        <w:szCs w:val="16"/>
      </w:rPr>
      <w:t>o</w:t>
    </w:r>
    <w:r w:rsidR="00F07F1C">
      <w:rPr>
        <w:b/>
        <w:sz w:val="16"/>
        <w:szCs w:val="16"/>
      </w:rPr>
      <w:t>uncil Meeting Thursday 20 Octo</w:t>
    </w:r>
    <w:r w:rsidR="00845446">
      <w:rPr>
        <w:b/>
        <w:sz w:val="16"/>
        <w:szCs w:val="16"/>
      </w:rPr>
      <w:t>ber</w:t>
    </w:r>
    <w:r w:rsidRPr="001E7EDB">
      <w:rPr>
        <w:b/>
        <w:sz w:val="16"/>
        <w:szCs w:val="16"/>
      </w:rPr>
      <w:t xml:space="preserve"> 2016</w:t>
    </w:r>
  </w:p>
  <w:p w14:paraId="75CF8454" w14:textId="77777777" w:rsidR="001E7EDB" w:rsidRDefault="001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D738F" w14:textId="77777777" w:rsidR="00C00723" w:rsidRDefault="00C00723" w:rsidP="00E35288">
      <w:pPr>
        <w:spacing w:after="0" w:line="240" w:lineRule="auto"/>
      </w:pPr>
      <w:r>
        <w:separator/>
      </w:r>
    </w:p>
  </w:footnote>
  <w:footnote w:type="continuationSeparator" w:id="0">
    <w:p w14:paraId="03A842F9" w14:textId="77777777" w:rsidR="00C00723" w:rsidRDefault="00C00723"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143A" w14:textId="2C13ACF2" w:rsidR="001E7EDB" w:rsidRDefault="0089400D">
    <w:pPr>
      <w:pStyle w:val="Header"/>
      <w:jc w:val="center"/>
    </w:pPr>
    <w:sdt>
      <w:sdtPr>
        <w:id w:val="-10379668"/>
        <w:docPartObj>
          <w:docPartGallery w:val="Page Numbers (Top of Page)"/>
          <w:docPartUnique/>
        </w:docPartObj>
      </w:sdtPr>
      <w:sdtEndPr>
        <w:rPr>
          <w:noProof/>
        </w:rPr>
      </w:sdtEndPr>
      <w:sdtContent>
        <w:r w:rsidR="001E7EDB">
          <w:fldChar w:fldCharType="begin"/>
        </w:r>
        <w:r w:rsidR="001E7EDB">
          <w:instrText xml:space="preserve"> PAGE   \* MERGEFORMAT </w:instrText>
        </w:r>
        <w:r w:rsidR="001E7EDB">
          <w:fldChar w:fldCharType="separate"/>
        </w:r>
        <w:r>
          <w:rPr>
            <w:noProof/>
          </w:rPr>
          <w:t>4</w:t>
        </w:r>
        <w:r w:rsidR="001E7EDB">
          <w:rPr>
            <w:noProof/>
          </w:rPr>
          <w:fldChar w:fldCharType="end"/>
        </w:r>
      </w:sdtContent>
    </w:sdt>
  </w:p>
  <w:p w14:paraId="7902ED67" w14:textId="77777777" w:rsidR="001E7EDB" w:rsidRDefault="001E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23621"/>
    <w:rsid w:val="000307F8"/>
    <w:rsid w:val="00032B57"/>
    <w:rsid w:val="000533BD"/>
    <w:rsid w:val="0006384C"/>
    <w:rsid w:val="0007279C"/>
    <w:rsid w:val="00076E5C"/>
    <w:rsid w:val="000B431D"/>
    <w:rsid w:val="000E455A"/>
    <w:rsid w:val="000F7EF6"/>
    <w:rsid w:val="001057C5"/>
    <w:rsid w:val="001131A5"/>
    <w:rsid w:val="00117FF3"/>
    <w:rsid w:val="00132703"/>
    <w:rsid w:val="00146CE2"/>
    <w:rsid w:val="001513C4"/>
    <w:rsid w:val="00157FDA"/>
    <w:rsid w:val="00161BBE"/>
    <w:rsid w:val="001630B6"/>
    <w:rsid w:val="001658C6"/>
    <w:rsid w:val="001966C9"/>
    <w:rsid w:val="001B092E"/>
    <w:rsid w:val="001C3AF0"/>
    <w:rsid w:val="001D459D"/>
    <w:rsid w:val="001E500A"/>
    <w:rsid w:val="001E7EDB"/>
    <w:rsid w:val="002215A1"/>
    <w:rsid w:val="00223B8B"/>
    <w:rsid w:val="002921E4"/>
    <w:rsid w:val="002A0A7C"/>
    <w:rsid w:val="002A6356"/>
    <w:rsid w:val="002B04EB"/>
    <w:rsid w:val="002D335A"/>
    <w:rsid w:val="002D4D21"/>
    <w:rsid w:val="002E105F"/>
    <w:rsid w:val="002E167B"/>
    <w:rsid w:val="002F0641"/>
    <w:rsid w:val="002F526E"/>
    <w:rsid w:val="0030286D"/>
    <w:rsid w:val="00303B63"/>
    <w:rsid w:val="00325883"/>
    <w:rsid w:val="00340182"/>
    <w:rsid w:val="00350C99"/>
    <w:rsid w:val="0036114D"/>
    <w:rsid w:val="00374110"/>
    <w:rsid w:val="00374594"/>
    <w:rsid w:val="00394F0A"/>
    <w:rsid w:val="003A0A05"/>
    <w:rsid w:val="003C5E8E"/>
    <w:rsid w:val="003D208E"/>
    <w:rsid w:val="0041257C"/>
    <w:rsid w:val="00422171"/>
    <w:rsid w:val="00426C97"/>
    <w:rsid w:val="00430D4F"/>
    <w:rsid w:val="00465567"/>
    <w:rsid w:val="004A2A55"/>
    <w:rsid w:val="004C044F"/>
    <w:rsid w:val="004D616C"/>
    <w:rsid w:val="004E1F05"/>
    <w:rsid w:val="004F4C9B"/>
    <w:rsid w:val="005007BF"/>
    <w:rsid w:val="00501ED1"/>
    <w:rsid w:val="00517429"/>
    <w:rsid w:val="00542E93"/>
    <w:rsid w:val="005538BE"/>
    <w:rsid w:val="00575335"/>
    <w:rsid w:val="0059360C"/>
    <w:rsid w:val="00593A54"/>
    <w:rsid w:val="005967D8"/>
    <w:rsid w:val="005973D7"/>
    <w:rsid w:val="005B7584"/>
    <w:rsid w:val="005C1D4A"/>
    <w:rsid w:val="005F146C"/>
    <w:rsid w:val="00600EBD"/>
    <w:rsid w:val="0060423F"/>
    <w:rsid w:val="00612DEA"/>
    <w:rsid w:val="00634A99"/>
    <w:rsid w:val="006517FE"/>
    <w:rsid w:val="00651CBC"/>
    <w:rsid w:val="0065793B"/>
    <w:rsid w:val="00662BDD"/>
    <w:rsid w:val="00694173"/>
    <w:rsid w:val="006A1EBA"/>
    <w:rsid w:val="006B68FA"/>
    <w:rsid w:val="006B77B7"/>
    <w:rsid w:val="006C793F"/>
    <w:rsid w:val="006F3BB0"/>
    <w:rsid w:val="006F7703"/>
    <w:rsid w:val="00702282"/>
    <w:rsid w:val="00723C77"/>
    <w:rsid w:val="00725F33"/>
    <w:rsid w:val="00745A57"/>
    <w:rsid w:val="00750EEA"/>
    <w:rsid w:val="0078558A"/>
    <w:rsid w:val="007917F9"/>
    <w:rsid w:val="007B494C"/>
    <w:rsid w:val="007C2D3F"/>
    <w:rsid w:val="007D14B9"/>
    <w:rsid w:val="007E4F2D"/>
    <w:rsid w:val="007E6CBC"/>
    <w:rsid w:val="007F0BBE"/>
    <w:rsid w:val="007F31DE"/>
    <w:rsid w:val="008032C8"/>
    <w:rsid w:val="00830A9F"/>
    <w:rsid w:val="00845446"/>
    <w:rsid w:val="0086184F"/>
    <w:rsid w:val="0088490E"/>
    <w:rsid w:val="0089400D"/>
    <w:rsid w:val="008B4E87"/>
    <w:rsid w:val="008C76C4"/>
    <w:rsid w:val="008E318E"/>
    <w:rsid w:val="008E6ACD"/>
    <w:rsid w:val="008F3873"/>
    <w:rsid w:val="00905BDD"/>
    <w:rsid w:val="0090627A"/>
    <w:rsid w:val="00906A83"/>
    <w:rsid w:val="009074F4"/>
    <w:rsid w:val="00914AD8"/>
    <w:rsid w:val="009229BA"/>
    <w:rsid w:val="00950F41"/>
    <w:rsid w:val="0095280D"/>
    <w:rsid w:val="009648E9"/>
    <w:rsid w:val="00984080"/>
    <w:rsid w:val="00990A75"/>
    <w:rsid w:val="00993708"/>
    <w:rsid w:val="0099739E"/>
    <w:rsid w:val="009A1773"/>
    <w:rsid w:val="009B4779"/>
    <w:rsid w:val="009C7985"/>
    <w:rsid w:val="009E77D0"/>
    <w:rsid w:val="009F0C7D"/>
    <w:rsid w:val="009F3012"/>
    <w:rsid w:val="00A078A7"/>
    <w:rsid w:val="00A231E5"/>
    <w:rsid w:val="00A41466"/>
    <w:rsid w:val="00A83063"/>
    <w:rsid w:val="00A85710"/>
    <w:rsid w:val="00A86B53"/>
    <w:rsid w:val="00AB567F"/>
    <w:rsid w:val="00AB6BEC"/>
    <w:rsid w:val="00AC0EA3"/>
    <w:rsid w:val="00AC648F"/>
    <w:rsid w:val="00AE2A42"/>
    <w:rsid w:val="00B031A3"/>
    <w:rsid w:val="00B07E35"/>
    <w:rsid w:val="00B12BCC"/>
    <w:rsid w:val="00B332A6"/>
    <w:rsid w:val="00B767E8"/>
    <w:rsid w:val="00B80562"/>
    <w:rsid w:val="00BE3A59"/>
    <w:rsid w:val="00C00723"/>
    <w:rsid w:val="00C02F26"/>
    <w:rsid w:val="00C07846"/>
    <w:rsid w:val="00C1195F"/>
    <w:rsid w:val="00C20DDC"/>
    <w:rsid w:val="00C25BC0"/>
    <w:rsid w:val="00C320D9"/>
    <w:rsid w:val="00C34127"/>
    <w:rsid w:val="00C35AF7"/>
    <w:rsid w:val="00C44A5C"/>
    <w:rsid w:val="00C538F2"/>
    <w:rsid w:val="00C676F1"/>
    <w:rsid w:val="00C81B3F"/>
    <w:rsid w:val="00C82FF9"/>
    <w:rsid w:val="00C873C1"/>
    <w:rsid w:val="00C9318B"/>
    <w:rsid w:val="00CC74F1"/>
    <w:rsid w:val="00CC7C43"/>
    <w:rsid w:val="00CE08F9"/>
    <w:rsid w:val="00CE5D5B"/>
    <w:rsid w:val="00CE60FC"/>
    <w:rsid w:val="00CF52D6"/>
    <w:rsid w:val="00CF6000"/>
    <w:rsid w:val="00D06A4F"/>
    <w:rsid w:val="00D12F6A"/>
    <w:rsid w:val="00D624A0"/>
    <w:rsid w:val="00D62689"/>
    <w:rsid w:val="00D8504B"/>
    <w:rsid w:val="00D926AB"/>
    <w:rsid w:val="00DA5C27"/>
    <w:rsid w:val="00DC094E"/>
    <w:rsid w:val="00DC2DA0"/>
    <w:rsid w:val="00DF2C3E"/>
    <w:rsid w:val="00DF4F8B"/>
    <w:rsid w:val="00DF68F2"/>
    <w:rsid w:val="00E05816"/>
    <w:rsid w:val="00E15ABD"/>
    <w:rsid w:val="00E17555"/>
    <w:rsid w:val="00E26812"/>
    <w:rsid w:val="00E31B98"/>
    <w:rsid w:val="00E35288"/>
    <w:rsid w:val="00E40835"/>
    <w:rsid w:val="00E421E2"/>
    <w:rsid w:val="00E4460F"/>
    <w:rsid w:val="00E7062C"/>
    <w:rsid w:val="00E724D2"/>
    <w:rsid w:val="00E74D64"/>
    <w:rsid w:val="00E82232"/>
    <w:rsid w:val="00EB5344"/>
    <w:rsid w:val="00EC3B70"/>
    <w:rsid w:val="00ED59F0"/>
    <w:rsid w:val="00EE130A"/>
    <w:rsid w:val="00EE46A0"/>
    <w:rsid w:val="00EF22C2"/>
    <w:rsid w:val="00F06793"/>
    <w:rsid w:val="00F07F1C"/>
    <w:rsid w:val="00F34E75"/>
    <w:rsid w:val="00F357B4"/>
    <w:rsid w:val="00F41B0B"/>
    <w:rsid w:val="00F47294"/>
    <w:rsid w:val="00F63EE0"/>
    <w:rsid w:val="00F7093C"/>
    <w:rsid w:val="00F73970"/>
    <w:rsid w:val="00FA6708"/>
    <w:rsid w:val="00FB7F28"/>
    <w:rsid w:val="00FE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834D42"/>
  <w15:chartTrackingRefBased/>
  <w15:docId w15:val="{B079C46A-A131-49F0-8D04-DED8C6D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873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873C1"/>
    <w:rPr>
      <w:rFonts w:ascii="Calibri" w:hAnsi="Calibri"/>
      <w:szCs w:val="21"/>
    </w:rPr>
  </w:style>
  <w:style w:type="character" w:customStyle="1" w:styleId="Heading3Char">
    <w:name w:val="Heading 3 Char"/>
    <w:basedOn w:val="DefaultParagraphFont"/>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cess.cotswold.gov.uk/online-applications/centralDistribution.do?caseType=Application&amp;keyVal=ODHW7UFII0Y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ublicaccess.cotswold.gov.uk/online-applications/centralDistribution.do?caseType=Application&amp;keyVal=OCPSEXFI0AP00" TargetMode="External"/><Relationship Id="rId4" Type="http://schemas.openxmlformats.org/officeDocument/2006/relationships/settings" Target="settings.xml"/><Relationship Id="rId9" Type="http://schemas.openxmlformats.org/officeDocument/2006/relationships/hyperlink" Target="http://publicaccess.cotswold.gov.uk/online-applications/centralDistribution.do?caseType=Application&amp;keyVal=OE3VU0FIIBN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D6B4-A99D-42B6-B689-91F785D8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Sue Bryant</cp:lastModifiedBy>
  <cp:revision>13</cp:revision>
  <cp:lastPrinted>2016-09-27T17:51:00Z</cp:lastPrinted>
  <dcterms:created xsi:type="dcterms:W3CDTF">2016-10-23T12:55:00Z</dcterms:created>
  <dcterms:modified xsi:type="dcterms:W3CDTF">2016-10-27T14:32:00Z</dcterms:modified>
</cp:coreProperties>
</file>