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D5621" w14:textId="77777777" w:rsidR="00C42A87" w:rsidRPr="007E6CBC" w:rsidRDefault="00D8504B" w:rsidP="00D8504B">
      <w:pPr>
        <w:pStyle w:val="NoSpacing"/>
        <w:jc w:val="center"/>
        <w:rPr>
          <w:b/>
          <w:sz w:val="44"/>
          <w:szCs w:val="44"/>
        </w:rPr>
      </w:pPr>
      <w:bookmarkStart w:id="0" w:name="_GoBack"/>
      <w:bookmarkEnd w:id="0"/>
      <w:r w:rsidRPr="007E6CBC">
        <w:rPr>
          <w:b/>
          <w:sz w:val="44"/>
          <w:szCs w:val="44"/>
        </w:rPr>
        <w:t>Avening Parish Council Meeting</w:t>
      </w:r>
    </w:p>
    <w:p w14:paraId="3CBE10B9" w14:textId="0724C577" w:rsidR="00D8504B" w:rsidRPr="007E6CBC" w:rsidRDefault="00906A83" w:rsidP="00D8504B">
      <w:pPr>
        <w:pStyle w:val="NoSpacing"/>
        <w:jc w:val="center"/>
        <w:rPr>
          <w:b/>
          <w:sz w:val="24"/>
          <w:szCs w:val="24"/>
        </w:rPr>
      </w:pPr>
      <w:r w:rsidRPr="007E6CBC">
        <w:rPr>
          <w:b/>
          <w:sz w:val="24"/>
          <w:szCs w:val="24"/>
        </w:rPr>
        <w:t xml:space="preserve">Minutes of the meeting held on </w:t>
      </w:r>
      <w:r w:rsidR="005F146C">
        <w:rPr>
          <w:b/>
          <w:sz w:val="24"/>
          <w:szCs w:val="24"/>
        </w:rPr>
        <w:t>Thursday 18 August</w:t>
      </w:r>
      <w:r w:rsidR="00D8504B" w:rsidRPr="007E6CBC">
        <w:rPr>
          <w:b/>
          <w:sz w:val="24"/>
          <w:szCs w:val="24"/>
        </w:rPr>
        <w:t xml:space="preserve"> 2016</w:t>
      </w:r>
      <w:r w:rsidRPr="007E6CBC">
        <w:rPr>
          <w:b/>
          <w:sz w:val="24"/>
          <w:szCs w:val="24"/>
        </w:rPr>
        <w:t xml:space="preserve"> 7.30 pm</w:t>
      </w:r>
    </w:p>
    <w:p w14:paraId="62944FCA" w14:textId="77777777" w:rsidR="00993708" w:rsidRPr="007E6CBC" w:rsidRDefault="00993708" w:rsidP="00D8504B">
      <w:pPr>
        <w:pStyle w:val="NoSpacing"/>
      </w:pPr>
    </w:p>
    <w:p w14:paraId="62F69907" w14:textId="77777777" w:rsidR="00651CBC" w:rsidRDefault="00D8504B" w:rsidP="00651CBC">
      <w:pPr>
        <w:pStyle w:val="NoSpacing"/>
        <w:ind w:left="1440" w:hanging="1440"/>
      </w:pPr>
      <w:r w:rsidRPr="007E6CBC">
        <w:rPr>
          <w:b/>
        </w:rPr>
        <w:t>PRESENT:</w:t>
      </w:r>
      <w:r w:rsidR="000533BD">
        <w:tab/>
        <w:t xml:space="preserve">Cllr D </w:t>
      </w:r>
      <w:r w:rsidR="002921E4">
        <w:t>Bendall</w:t>
      </w:r>
      <w:r w:rsidR="00906A83" w:rsidRPr="007E6CBC">
        <w:t xml:space="preserve">, </w:t>
      </w:r>
      <w:r w:rsidR="00651CBC" w:rsidRPr="007E6CBC">
        <w:t>Cllr D Conway</w:t>
      </w:r>
      <w:r w:rsidR="00651CBC">
        <w:t xml:space="preserve">, </w:t>
      </w:r>
      <w:r w:rsidR="00662BDD">
        <w:t>Cllr G Parsons, Cllr J Parsons,</w:t>
      </w:r>
      <w:r w:rsidR="000533BD">
        <w:t xml:space="preserve"> </w:t>
      </w:r>
      <w:r w:rsidR="00651CBC" w:rsidRPr="007E6CBC">
        <w:t>C</w:t>
      </w:r>
      <w:r w:rsidR="00651CBC">
        <w:t xml:space="preserve">llr M Williamson </w:t>
      </w:r>
      <w:r w:rsidR="00C44A5C">
        <w:t xml:space="preserve">(Chair), </w:t>
      </w:r>
    </w:p>
    <w:p w14:paraId="36B9DF65" w14:textId="21C6CEC1" w:rsidR="001513C4" w:rsidRPr="007E6CBC" w:rsidRDefault="00651CBC" w:rsidP="00651CBC">
      <w:pPr>
        <w:pStyle w:val="NoSpacing"/>
        <w:ind w:left="1440"/>
      </w:pPr>
      <w:r w:rsidRPr="007E6CBC">
        <w:t>Cllr E Worsdell</w:t>
      </w:r>
    </w:p>
    <w:p w14:paraId="13BC06BA" w14:textId="77777777" w:rsidR="001513C4" w:rsidRPr="007E6CBC" w:rsidRDefault="001513C4" w:rsidP="00D8504B">
      <w:pPr>
        <w:pStyle w:val="NoSpacing"/>
      </w:pPr>
    </w:p>
    <w:p w14:paraId="2F5AC9AA" w14:textId="5650917A" w:rsidR="001513C4" w:rsidRPr="007E6CBC" w:rsidRDefault="001513C4" w:rsidP="00C20DDC">
      <w:pPr>
        <w:pStyle w:val="NoSpacing"/>
      </w:pPr>
      <w:r w:rsidRPr="007E6CBC">
        <w:rPr>
          <w:b/>
        </w:rPr>
        <w:t>ALSO IN ATTENDANCE</w:t>
      </w:r>
      <w:r w:rsidRPr="007E6CBC">
        <w:t>:</w:t>
      </w:r>
      <w:r w:rsidR="00906A83" w:rsidRPr="007E6CBC">
        <w:t xml:space="preserve"> Mr J Collinson (Projects), </w:t>
      </w:r>
      <w:r w:rsidR="00C44A5C">
        <w:t>Mrs S Bryant (</w:t>
      </w:r>
      <w:r w:rsidR="00906A83" w:rsidRPr="007E6CBC">
        <w:t>Clerk</w:t>
      </w:r>
      <w:r w:rsidR="00651CBC">
        <w:t>)</w:t>
      </w:r>
      <w:r w:rsidR="002F526E">
        <w:t xml:space="preserve"> </w:t>
      </w:r>
    </w:p>
    <w:p w14:paraId="48F74C29" w14:textId="77777777" w:rsidR="001513C4" w:rsidRPr="007E6CBC" w:rsidRDefault="001513C4" w:rsidP="00D8504B">
      <w:pPr>
        <w:pStyle w:val="NoSpacing"/>
      </w:pPr>
    </w:p>
    <w:p w14:paraId="52318CB9" w14:textId="0C407A76" w:rsidR="001513C4" w:rsidRDefault="009F0C7D" w:rsidP="00D8504B">
      <w:pPr>
        <w:pStyle w:val="NoSpacing"/>
      </w:pPr>
      <w:r>
        <w:rPr>
          <w:b/>
        </w:rPr>
        <w:t>112</w:t>
      </w:r>
      <w:r w:rsidR="001513C4" w:rsidRPr="007E6CBC">
        <w:rPr>
          <w:b/>
        </w:rPr>
        <w:t>/16</w:t>
      </w:r>
      <w:r w:rsidR="001513C4" w:rsidRPr="007E6CBC">
        <w:rPr>
          <w:b/>
        </w:rPr>
        <w:tab/>
        <w:t>VISITORS</w:t>
      </w:r>
      <w:r w:rsidR="009074F4">
        <w:rPr>
          <w:b/>
        </w:rPr>
        <w:t xml:space="preserve">: </w:t>
      </w:r>
    </w:p>
    <w:p w14:paraId="6ED2A559" w14:textId="45C07389" w:rsidR="00651CBC" w:rsidRDefault="002F526E" w:rsidP="00C44A5C">
      <w:pPr>
        <w:pStyle w:val="NoSpacing"/>
      </w:pPr>
      <w:r>
        <w:tab/>
      </w:r>
      <w:r w:rsidR="00651CBC">
        <w:t>None</w:t>
      </w:r>
    </w:p>
    <w:p w14:paraId="63494443" w14:textId="77777777" w:rsidR="002F526E" w:rsidRPr="007E6CBC" w:rsidRDefault="002F526E" w:rsidP="00C44A5C">
      <w:pPr>
        <w:pStyle w:val="NoSpacing"/>
      </w:pPr>
    </w:p>
    <w:p w14:paraId="223D8B5B" w14:textId="4DFD2482" w:rsidR="001513C4" w:rsidRPr="007E6CBC" w:rsidRDefault="009F0C7D" w:rsidP="00D8504B">
      <w:pPr>
        <w:pStyle w:val="NoSpacing"/>
        <w:rPr>
          <w:b/>
        </w:rPr>
      </w:pPr>
      <w:r>
        <w:rPr>
          <w:b/>
        </w:rPr>
        <w:t>113</w:t>
      </w:r>
      <w:r w:rsidR="001513C4" w:rsidRPr="007E6CBC">
        <w:rPr>
          <w:b/>
        </w:rPr>
        <w:t>/16</w:t>
      </w:r>
      <w:r w:rsidR="001513C4" w:rsidRPr="007E6CBC">
        <w:rPr>
          <w:b/>
        </w:rPr>
        <w:tab/>
        <w:t>PUBLIC QUESTION TIME</w:t>
      </w:r>
    </w:p>
    <w:p w14:paraId="67FF658C" w14:textId="7CE5BEE7" w:rsidR="001513C4" w:rsidRDefault="00651CBC" w:rsidP="00D8504B">
      <w:pPr>
        <w:pStyle w:val="NoSpacing"/>
      </w:pPr>
      <w:r>
        <w:tab/>
        <w:t>None</w:t>
      </w:r>
    </w:p>
    <w:p w14:paraId="14D99E94" w14:textId="77777777" w:rsidR="00651CBC" w:rsidRPr="007E6CBC" w:rsidRDefault="00651CBC" w:rsidP="00D8504B">
      <w:pPr>
        <w:pStyle w:val="NoSpacing"/>
      </w:pPr>
    </w:p>
    <w:p w14:paraId="4BE787B9" w14:textId="5EE53AE7" w:rsidR="001513C4" w:rsidRPr="007E6CBC" w:rsidRDefault="009F0C7D" w:rsidP="00D8504B">
      <w:pPr>
        <w:pStyle w:val="NoSpacing"/>
        <w:rPr>
          <w:b/>
        </w:rPr>
      </w:pPr>
      <w:r>
        <w:rPr>
          <w:b/>
        </w:rPr>
        <w:t>114</w:t>
      </w:r>
      <w:r w:rsidR="001513C4" w:rsidRPr="007E6CBC">
        <w:rPr>
          <w:b/>
        </w:rPr>
        <w:t>/16</w:t>
      </w:r>
      <w:r w:rsidR="001513C4" w:rsidRPr="007E6CBC">
        <w:rPr>
          <w:b/>
        </w:rPr>
        <w:tab/>
        <w:t>POLICE MONTHLY CRIME AND ANTI SOCIAL BEHAVIOUR REPORT</w:t>
      </w:r>
    </w:p>
    <w:p w14:paraId="21BC2593" w14:textId="26AF8383" w:rsidR="001513C4" w:rsidRDefault="00651CBC" w:rsidP="00D8504B">
      <w:pPr>
        <w:pStyle w:val="NoSpacing"/>
      </w:pPr>
      <w:r>
        <w:tab/>
        <w:t>No Report was presented</w:t>
      </w:r>
    </w:p>
    <w:p w14:paraId="3654FA27" w14:textId="77777777" w:rsidR="00651CBC" w:rsidRPr="007E6CBC" w:rsidRDefault="00651CBC" w:rsidP="00D8504B">
      <w:pPr>
        <w:pStyle w:val="NoSpacing"/>
      </w:pPr>
    </w:p>
    <w:p w14:paraId="49FA31CC" w14:textId="7C9F0C3D" w:rsidR="001513C4" w:rsidRPr="007E6CBC" w:rsidRDefault="009F0C7D" w:rsidP="00D8504B">
      <w:pPr>
        <w:pStyle w:val="NoSpacing"/>
        <w:rPr>
          <w:b/>
        </w:rPr>
      </w:pPr>
      <w:r>
        <w:rPr>
          <w:b/>
        </w:rPr>
        <w:t>115</w:t>
      </w:r>
      <w:r w:rsidR="001513C4" w:rsidRPr="007E6CBC">
        <w:rPr>
          <w:b/>
        </w:rPr>
        <w:t>/16</w:t>
      </w:r>
      <w:r w:rsidR="001513C4" w:rsidRPr="007E6CBC">
        <w:rPr>
          <w:b/>
        </w:rPr>
        <w:tab/>
        <w:t>APOLOGIES AND REASONS FOR ABSENCE</w:t>
      </w:r>
    </w:p>
    <w:p w14:paraId="1E553E32" w14:textId="16D81339" w:rsidR="001513C4" w:rsidRPr="007E6CBC" w:rsidRDefault="001513C4" w:rsidP="00D8504B">
      <w:pPr>
        <w:pStyle w:val="NoSpacing"/>
      </w:pPr>
      <w:r w:rsidRPr="007E6CBC">
        <w:tab/>
      </w:r>
      <w:r w:rsidR="00651CBC">
        <w:t xml:space="preserve">Cllr A Slater, Cllr C </w:t>
      </w:r>
      <w:r w:rsidR="002E105F">
        <w:t>Mitchell,</w:t>
      </w:r>
      <w:r w:rsidR="000533BD">
        <w:t xml:space="preserve"> </w:t>
      </w:r>
      <w:r w:rsidR="009074F4" w:rsidRPr="007E6CBC">
        <w:t>Cllr Tony Hicks</w:t>
      </w:r>
      <w:r w:rsidR="00651CBC">
        <w:t xml:space="preserve"> S. Harris (APFA)</w:t>
      </w:r>
    </w:p>
    <w:p w14:paraId="473FCAE5" w14:textId="77777777" w:rsidR="001513C4" w:rsidRPr="007E6CBC" w:rsidRDefault="001513C4" w:rsidP="00D8504B">
      <w:pPr>
        <w:pStyle w:val="NoSpacing"/>
      </w:pPr>
    </w:p>
    <w:p w14:paraId="75579F03" w14:textId="04C4F580" w:rsidR="001513C4" w:rsidRPr="007E6CBC" w:rsidRDefault="009F0C7D" w:rsidP="00D8504B">
      <w:pPr>
        <w:pStyle w:val="NoSpacing"/>
        <w:rPr>
          <w:b/>
        </w:rPr>
      </w:pPr>
      <w:r>
        <w:rPr>
          <w:b/>
        </w:rPr>
        <w:t>116</w:t>
      </w:r>
      <w:r w:rsidR="001513C4" w:rsidRPr="007E6CBC">
        <w:rPr>
          <w:b/>
        </w:rPr>
        <w:t>/16</w:t>
      </w:r>
      <w:r w:rsidR="001513C4" w:rsidRPr="007E6CBC">
        <w:rPr>
          <w:b/>
        </w:rPr>
        <w:tab/>
        <w:t>CODE OF CONDUCT</w:t>
      </w:r>
    </w:p>
    <w:p w14:paraId="3D7C1E8A" w14:textId="1A3E8F34" w:rsidR="001513C4" w:rsidRPr="00DF4F8B" w:rsidRDefault="00C44A5C" w:rsidP="00D8504B">
      <w:pPr>
        <w:pStyle w:val="NoSpacing"/>
        <w:rPr>
          <w:u w:val="single"/>
        </w:rPr>
      </w:pPr>
      <w:r>
        <w:tab/>
      </w:r>
      <w:r w:rsidR="00651CBC">
        <w:rPr>
          <w:u w:val="single"/>
        </w:rPr>
        <w:t>116</w:t>
      </w:r>
      <w:r w:rsidR="003A0A05">
        <w:rPr>
          <w:u w:val="single"/>
        </w:rPr>
        <w:t xml:space="preserve">.1/16 </w:t>
      </w:r>
      <w:r w:rsidR="001513C4" w:rsidRPr="00DF4F8B">
        <w:rPr>
          <w:u w:val="single"/>
        </w:rPr>
        <w:t>Declarations of Interest in Items on the Agenda</w:t>
      </w:r>
    </w:p>
    <w:p w14:paraId="3C3A2D2A" w14:textId="3024FA9C" w:rsidR="00DF4F8B" w:rsidRDefault="002F526E" w:rsidP="002F526E">
      <w:pPr>
        <w:pStyle w:val="NoSpacing"/>
      </w:pPr>
      <w:r>
        <w:tab/>
      </w:r>
      <w:r w:rsidR="00651CBC" w:rsidRPr="007E6CBC">
        <w:t>Cllr E Worsdell</w:t>
      </w:r>
      <w:r w:rsidR="00651CBC">
        <w:t xml:space="preserve"> – 10</w:t>
      </w:r>
      <w:r w:rsidR="00651CBC" w:rsidRPr="007E6CBC">
        <w:t xml:space="preserve"> - Memorial Hall</w:t>
      </w:r>
    </w:p>
    <w:p w14:paraId="413B9543" w14:textId="77777777" w:rsidR="00651CBC" w:rsidRPr="007E6CBC" w:rsidRDefault="00651CBC" w:rsidP="002F526E">
      <w:pPr>
        <w:pStyle w:val="NoSpacing"/>
      </w:pPr>
    </w:p>
    <w:p w14:paraId="1EE36692" w14:textId="5BE309B6" w:rsidR="001C3AF0" w:rsidRPr="00DF4F8B" w:rsidRDefault="001513C4" w:rsidP="001C3AF0">
      <w:pPr>
        <w:pStyle w:val="NoSpacing"/>
        <w:rPr>
          <w:u w:val="single"/>
        </w:rPr>
      </w:pPr>
      <w:r w:rsidRPr="007E6CBC">
        <w:tab/>
      </w:r>
      <w:r w:rsidR="00651CBC">
        <w:rPr>
          <w:u w:val="single"/>
        </w:rPr>
        <w:t>116</w:t>
      </w:r>
      <w:r w:rsidR="00B031A3" w:rsidRPr="00DF4F8B">
        <w:rPr>
          <w:u w:val="single"/>
        </w:rPr>
        <w:t>.2/16 Updates t</w:t>
      </w:r>
      <w:r w:rsidR="00374594" w:rsidRPr="00DF4F8B">
        <w:rPr>
          <w:u w:val="single"/>
        </w:rPr>
        <w:t>o Members Register of Interests</w:t>
      </w:r>
    </w:p>
    <w:p w14:paraId="14E2BF5D" w14:textId="77777777" w:rsidR="009074F4" w:rsidRDefault="00DF4F8B" w:rsidP="001C3AF0">
      <w:pPr>
        <w:pStyle w:val="NoSpacing"/>
      </w:pPr>
      <w:r>
        <w:tab/>
        <w:t>None</w:t>
      </w:r>
    </w:p>
    <w:p w14:paraId="59D421D5" w14:textId="77777777" w:rsidR="00C35AF7" w:rsidRPr="007E6CBC" w:rsidRDefault="00C35AF7" w:rsidP="001C3AF0">
      <w:pPr>
        <w:pStyle w:val="NoSpacing"/>
      </w:pPr>
    </w:p>
    <w:p w14:paraId="3A22DA6C" w14:textId="7521CFF9" w:rsidR="001C3AF0" w:rsidRDefault="009F0C7D" w:rsidP="001C3AF0">
      <w:pPr>
        <w:pStyle w:val="NoSpacing"/>
        <w:rPr>
          <w:b/>
        </w:rPr>
      </w:pPr>
      <w:r>
        <w:rPr>
          <w:b/>
        </w:rPr>
        <w:t>117</w:t>
      </w:r>
      <w:r w:rsidR="001C3AF0" w:rsidRPr="007E6CBC">
        <w:rPr>
          <w:b/>
        </w:rPr>
        <w:t>/16</w:t>
      </w:r>
      <w:r w:rsidR="001C3AF0" w:rsidRPr="007E6CBC">
        <w:rPr>
          <w:b/>
        </w:rPr>
        <w:tab/>
        <w:t>MATTERS ARISING FROM THE MINUTES</w:t>
      </w:r>
      <w:r>
        <w:rPr>
          <w:b/>
        </w:rPr>
        <w:t xml:space="preserve"> OF MEETING HELD ON 21 July </w:t>
      </w:r>
      <w:r w:rsidR="00B031A3">
        <w:rPr>
          <w:b/>
        </w:rPr>
        <w:t>2016</w:t>
      </w:r>
    </w:p>
    <w:p w14:paraId="4721FD87" w14:textId="03742F64" w:rsidR="001C3AF0" w:rsidRDefault="001C3AF0" w:rsidP="001C3AF0">
      <w:pPr>
        <w:pStyle w:val="NoSpacing"/>
      </w:pPr>
      <w:r w:rsidRPr="007E6CBC">
        <w:tab/>
      </w:r>
      <w:r w:rsidR="007E4F2D">
        <w:t>None.</w:t>
      </w:r>
    </w:p>
    <w:p w14:paraId="1B4AAF06" w14:textId="77777777" w:rsidR="007E4F2D" w:rsidRPr="007E6CBC" w:rsidRDefault="007E4F2D" w:rsidP="001C3AF0">
      <w:pPr>
        <w:pStyle w:val="NoSpacing"/>
      </w:pPr>
    </w:p>
    <w:p w14:paraId="7E07F82F" w14:textId="06C74AD2" w:rsidR="00B031A3" w:rsidRDefault="009F0C7D" w:rsidP="001C3AF0">
      <w:pPr>
        <w:pStyle w:val="NoSpacing"/>
        <w:rPr>
          <w:b/>
        </w:rPr>
      </w:pPr>
      <w:r>
        <w:rPr>
          <w:b/>
        </w:rPr>
        <w:t>118</w:t>
      </w:r>
      <w:r w:rsidR="001C3AF0" w:rsidRPr="007E6CBC">
        <w:rPr>
          <w:b/>
        </w:rPr>
        <w:t>/16</w:t>
      </w:r>
      <w:r w:rsidR="001C3AF0" w:rsidRPr="007E6CBC">
        <w:rPr>
          <w:b/>
        </w:rPr>
        <w:tab/>
        <w:t xml:space="preserve">MINUTES </w:t>
      </w:r>
    </w:p>
    <w:p w14:paraId="12C9229B" w14:textId="310A7E57" w:rsidR="001C3AF0" w:rsidRPr="007E6CBC" w:rsidRDefault="00651CBC" w:rsidP="00B031A3">
      <w:pPr>
        <w:pStyle w:val="NoSpacing"/>
        <w:ind w:firstLine="720"/>
        <w:rPr>
          <w:b/>
        </w:rPr>
      </w:pPr>
      <w:r>
        <w:rPr>
          <w:b/>
        </w:rPr>
        <w:t>118</w:t>
      </w:r>
      <w:r w:rsidR="00B031A3">
        <w:rPr>
          <w:b/>
        </w:rPr>
        <w:t xml:space="preserve">.1/16 MINUTES </w:t>
      </w:r>
      <w:r w:rsidR="001C3AF0" w:rsidRPr="007E6CBC">
        <w:rPr>
          <w:b/>
        </w:rPr>
        <w:t xml:space="preserve">OF </w:t>
      </w:r>
      <w:r w:rsidR="00B031A3">
        <w:rPr>
          <w:b/>
        </w:rPr>
        <w:t xml:space="preserve">PARISH COUNCIL </w:t>
      </w:r>
      <w:r w:rsidR="001C3AF0" w:rsidRPr="007E6CBC">
        <w:rPr>
          <w:b/>
        </w:rPr>
        <w:t>MEETING HELD</w:t>
      </w:r>
      <w:r w:rsidR="000533BD">
        <w:rPr>
          <w:b/>
        </w:rPr>
        <w:t xml:space="preserve"> ON THURSDAY 16 June</w:t>
      </w:r>
      <w:r w:rsidR="00430D4F">
        <w:rPr>
          <w:b/>
        </w:rPr>
        <w:t xml:space="preserve"> </w:t>
      </w:r>
      <w:r w:rsidR="001C3AF0" w:rsidRPr="007E6CBC">
        <w:rPr>
          <w:b/>
        </w:rPr>
        <w:t>2016</w:t>
      </w:r>
    </w:p>
    <w:p w14:paraId="7C1B897B" w14:textId="70B918DC" w:rsidR="00E31B98" w:rsidRPr="00E31B98" w:rsidRDefault="00651CBC" w:rsidP="00651CBC">
      <w:pPr>
        <w:pStyle w:val="NoSpacing"/>
        <w:ind w:left="720"/>
        <w:rPr>
          <w:u w:val="single"/>
        </w:rPr>
      </w:pPr>
      <w:r w:rsidRPr="00E31B98">
        <w:rPr>
          <w:u w:val="single"/>
        </w:rPr>
        <w:t xml:space="preserve">106/16.6 </w:t>
      </w:r>
      <w:r w:rsidR="00E31B98" w:rsidRPr="00E31B98">
        <w:rPr>
          <w:u w:val="single"/>
        </w:rPr>
        <w:t>Meeting re Condition of Roads</w:t>
      </w:r>
    </w:p>
    <w:p w14:paraId="4CD4B04D" w14:textId="1B7780E3" w:rsidR="00651CBC" w:rsidRDefault="00651CBC" w:rsidP="00651CBC">
      <w:pPr>
        <w:pStyle w:val="NoSpacing"/>
        <w:ind w:left="720"/>
      </w:pPr>
      <w:r>
        <w:t xml:space="preserve">Cllr G Parsons requested that </w:t>
      </w:r>
      <w:r w:rsidR="00E31B98">
        <w:t>the names of all those who had attended the meeting be recorded in the minutes, these being Cllr G Parsons, Cllr D Bendall, Frances Conway (on behalf of Dominic</w:t>
      </w:r>
      <w:r w:rsidR="00426C97">
        <w:t xml:space="preserve"> Conway</w:t>
      </w:r>
      <w:r w:rsidR="00E31B98">
        <w:t xml:space="preserve">), Derek Ind, Paul Vincent, Richard </w:t>
      </w:r>
      <w:proofErr w:type="spellStart"/>
      <w:r w:rsidR="00E31B98">
        <w:t>Gray</w:t>
      </w:r>
      <w:proofErr w:type="spellEnd"/>
      <w:r w:rsidR="00E31B98">
        <w:t xml:space="preserve"> and Gill Portlock.</w:t>
      </w:r>
    </w:p>
    <w:p w14:paraId="49414DC7" w14:textId="5B14ECFE" w:rsidR="00B031A3" w:rsidRDefault="00612DEA" w:rsidP="00651CBC">
      <w:pPr>
        <w:pStyle w:val="NoSpacing"/>
        <w:ind w:left="720"/>
      </w:pPr>
      <w:r w:rsidRPr="007E6CBC">
        <w:t>The minutes were</w:t>
      </w:r>
      <w:r w:rsidR="00651CBC">
        <w:t xml:space="preserve"> otherwise</w:t>
      </w:r>
      <w:r w:rsidRPr="007E6CBC">
        <w:t xml:space="preserve"> agreed as a t</w:t>
      </w:r>
      <w:r w:rsidR="00651CBC">
        <w:t xml:space="preserve">rue and accurate record and once amended would be sent to the Chairman for signature. </w:t>
      </w:r>
    </w:p>
    <w:p w14:paraId="6951B158" w14:textId="77777777" w:rsidR="00612DEA" w:rsidRPr="007E6CBC" w:rsidRDefault="00612DEA" w:rsidP="001C3AF0">
      <w:pPr>
        <w:pStyle w:val="NoSpacing"/>
      </w:pPr>
    </w:p>
    <w:p w14:paraId="7E0D65F1" w14:textId="4F907652" w:rsidR="0006384C" w:rsidRPr="007E6CBC" w:rsidRDefault="009F0C7D" w:rsidP="001C3AF0">
      <w:pPr>
        <w:pStyle w:val="NoSpacing"/>
        <w:rPr>
          <w:b/>
        </w:rPr>
      </w:pPr>
      <w:r>
        <w:rPr>
          <w:b/>
        </w:rPr>
        <w:t>119</w:t>
      </w:r>
      <w:r w:rsidR="00612DEA" w:rsidRPr="007E6CBC">
        <w:rPr>
          <w:b/>
        </w:rPr>
        <w:t>/16</w:t>
      </w:r>
      <w:r w:rsidR="00612DEA" w:rsidRPr="007E6CBC">
        <w:rPr>
          <w:b/>
        </w:rPr>
        <w:tab/>
        <w:t>COUNTY AND DISTRICT COUNCILLORS REPORTS</w:t>
      </w:r>
    </w:p>
    <w:p w14:paraId="6BF8D452" w14:textId="355A6B63" w:rsidR="00430D4F" w:rsidRDefault="00430D4F" w:rsidP="00430D4F">
      <w:pPr>
        <w:pStyle w:val="NoSpacing"/>
        <w:ind w:left="720"/>
      </w:pPr>
      <w:r>
        <w:t>Cllr Parsons reported on the following items:</w:t>
      </w:r>
    </w:p>
    <w:p w14:paraId="40EE8258" w14:textId="00A5166C" w:rsidR="00C676F1" w:rsidRDefault="00A078A7" w:rsidP="00C676F1">
      <w:pPr>
        <w:pStyle w:val="PlainText"/>
        <w:ind w:left="720"/>
      </w:pPr>
      <w:r>
        <w:t xml:space="preserve">Regarding the planning application for 2 steel shipping containers at Hazelwood Cottage, Cllr Parsons explained that </w:t>
      </w:r>
      <w:r w:rsidR="00C676F1">
        <w:t>AGFO`s are not a LPA decision as such and is treated as a Notification and dealt with within 28 days. In this case the Planning Case officer and his supervisor were unhappy with 2 containers as they did not meet the criteria and it has been amended to 1 container and then given approval.</w:t>
      </w:r>
    </w:p>
    <w:p w14:paraId="5859CC41" w14:textId="1380D350" w:rsidR="00C676F1" w:rsidRDefault="00C676F1" w:rsidP="00C676F1">
      <w:pPr>
        <w:pStyle w:val="PlainText"/>
        <w:ind w:left="720"/>
      </w:pPr>
    </w:p>
    <w:p w14:paraId="4A61AB4C" w14:textId="6E3336ED" w:rsidR="00C676F1" w:rsidRDefault="003A0A05" w:rsidP="00C676F1">
      <w:pPr>
        <w:pStyle w:val="PlainText"/>
        <w:ind w:left="720"/>
      </w:pPr>
      <w:r>
        <w:t>Cllr Parsons reported that h</w:t>
      </w:r>
      <w:r w:rsidR="00C676F1">
        <w:t xml:space="preserve">e was involved in the </w:t>
      </w:r>
      <w:r w:rsidR="002E105F">
        <w:t>5-year</w:t>
      </w:r>
      <w:r w:rsidR="00C676F1">
        <w:t xml:space="preserve"> programme regarding the infrastructure of a number of areas of the health service.</w:t>
      </w:r>
    </w:p>
    <w:p w14:paraId="203F449A" w14:textId="77777777" w:rsidR="00C676F1" w:rsidRDefault="00C676F1" w:rsidP="00C676F1">
      <w:pPr>
        <w:pStyle w:val="PlainText"/>
        <w:ind w:left="720"/>
      </w:pPr>
    </w:p>
    <w:p w14:paraId="50376C25" w14:textId="136F488E" w:rsidR="00C676F1" w:rsidRPr="00B07E35" w:rsidRDefault="00B07E35" w:rsidP="00C676F1">
      <w:pPr>
        <w:pStyle w:val="PlainText"/>
        <w:ind w:left="720"/>
        <w:rPr>
          <w:szCs w:val="22"/>
        </w:rPr>
      </w:pPr>
      <w:r>
        <w:rPr>
          <w:rFonts w:eastAsia="Arial" w:cs="Arial"/>
          <w:szCs w:val="22"/>
        </w:rPr>
        <w:t>A</w:t>
      </w:r>
      <w:r w:rsidRPr="00B07E35">
        <w:rPr>
          <w:rFonts w:eastAsia="Arial" w:cs="Arial"/>
          <w:szCs w:val="22"/>
        </w:rPr>
        <w:t xml:space="preserve"> number</w:t>
      </w:r>
      <w:r w:rsidR="00F34E75">
        <w:rPr>
          <w:rFonts w:eastAsia="Arial" w:cs="Arial"/>
          <w:szCs w:val="22"/>
        </w:rPr>
        <w:t xml:space="preserve"> of</w:t>
      </w:r>
      <w:r w:rsidRPr="00B07E35">
        <w:rPr>
          <w:rFonts w:eastAsia="Arial" w:cs="Arial"/>
          <w:szCs w:val="22"/>
        </w:rPr>
        <w:t xml:space="preserve"> concerns </w:t>
      </w:r>
      <w:r>
        <w:rPr>
          <w:rFonts w:eastAsia="Arial" w:cs="Arial"/>
          <w:szCs w:val="22"/>
        </w:rPr>
        <w:t xml:space="preserve">were </w:t>
      </w:r>
      <w:r w:rsidRPr="00B07E35">
        <w:rPr>
          <w:rFonts w:eastAsia="Arial" w:cs="Arial"/>
          <w:szCs w:val="22"/>
        </w:rPr>
        <w:t>raised about footpaths becoming impassable due to overgr</w:t>
      </w:r>
      <w:r>
        <w:rPr>
          <w:rFonts w:eastAsia="Arial" w:cs="Arial"/>
          <w:szCs w:val="22"/>
        </w:rPr>
        <w:t>own hedges or overhanging trees, in particular, the paths to Nailsworth and to Minchinhampton.</w:t>
      </w:r>
      <w:r w:rsidRPr="00B07E35">
        <w:rPr>
          <w:rFonts w:eastAsia="Arial" w:cs="Arial"/>
          <w:szCs w:val="22"/>
        </w:rPr>
        <w:t xml:space="preserve"> </w:t>
      </w:r>
      <w:r>
        <w:rPr>
          <w:rFonts w:eastAsia="Arial" w:cs="Arial"/>
          <w:szCs w:val="22"/>
        </w:rPr>
        <w:t xml:space="preserve">It was suggested that a note be put in The Villager reminding landowners of their responsibilities in relation to maintaining hedgerows and trees that adjoin public rights of way. </w:t>
      </w:r>
    </w:p>
    <w:p w14:paraId="68D697CB" w14:textId="1656A0F1" w:rsidR="00A078A7" w:rsidRPr="003A0A05" w:rsidRDefault="003A0A05" w:rsidP="00430D4F">
      <w:pPr>
        <w:pStyle w:val="NoSpacing"/>
        <w:ind w:left="720"/>
        <w:rPr>
          <w:rFonts w:ascii="Calibri" w:hAnsi="Calibri"/>
          <w:b/>
          <w:i/>
        </w:rPr>
      </w:pPr>
      <w:r w:rsidRPr="003A0A05">
        <w:rPr>
          <w:rFonts w:ascii="Calibri" w:hAnsi="Calibri"/>
          <w:b/>
          <w:i/>
        </w:rPr>
        <w:t>Action: Clerk to forward item to The Villager</w:t>
      </w:r>
    </w:p>
    <w:p w14:paraId="3639C6F0" w14:textId="011F54A9" w:rsidR="00950F41" w:rsidRDefault="00950F41" w:rsidP="004E1F05">
      <w:pPr>
        <w:pStyle w:val="NoSpacing"/>
      </w:pPr>
    </w:p>
    <w:p w14:paraId="6191B283" w14:textId="477D2652" w:rsidR="0006384C" w:rsidRPr="0006384C" w:rsidRDefault="009F0C7D" w:rsidP="004E1F05">
      <w:pPr>
        <w:pStyle w:val="NoSpacing"/>
        <w:rPr>
          <w:b/>
          <w:u w:val="single"/>
        </w:rPr>
      </w:pPr>
      <w:r>
        <w:rPr>
          <w:b/>
        </w:rPr>
        <w:lastRenderedPageBreak/>
        <w:t>120</w:t>
      </w:r>
      <w:r w:rsidR="0006384C">
        <w:rPr>
          <w:b/>
        </w:rPr>
        <w:t>/16</w:t>
      </w:r>
      <w:r w:rsidR="0006384C">
        <w:rPr>
          <w:b/>
        </w:rPr>
        <w:tab/>
        <w:t>TO RECEIVE CHAIRMAN’S REPORT</w:t>
      </w:r>
    </w:p>
    <w:p w14:paraId="2D7A36D0" w14:textId="52170065" w:rsidR="00132703" w:rsidRDefault="00F73970" w:rsidP="00612DEA">
      <w:pPr>
        <w:pStyle w:val="NoSpacing"/>
      </w:pPr>
      <w:r>
        <w:tab/>
        <w:t>The report was circulated.</w:t>
      </w:r>
    </w:p>
    <w:p w14:paraId="4495A0A1" w14:textId="77777777" w:rsidR="00950F41" w:rsidRPr="007E6CBC" w:rsidRDefault="00950F41" w:rsidP="00612DEA">
      <w:pPr>
        <w:pStyle w:val="NoSpacing"/>
      </w:pPr>
    </w:p>
    <w:p w14:paraId="3B401CE0" w14:textId="47148C8B" w:rsidR="00612DEA" w:rsidRPr="007E6CBC" w:rsidRDefault="009F0C7D" w:rsidP="00612DEA">
      <w:pPr>
        <w:pStyle w:val="NoSpacing"/>
        <w:rPr>
          <w:b/>
        </w:rPr>
      </w:pPr>
      <w:r>
        <w:rPr>
          <w:b/>
        </w:rPr>
        <w:t>121</w:t>
      </w:r>
      <w:r w:rsidR="00612DEA" w:rsidRPr="007E6CBC">
        <w:rPr>
          <w:b/>
        </w:rPr>
        <w:t>/16</w:t>
      </w:r>
      <w:r w:rsidR="00612DEA" w:rsidRPr="007E6CBC">
        <w:rPr>
          <w:b/>
        </w:rPr>
        <w:tab/>
        <w:t>COMMUNITY ISSUES AND PROJECTS</w:t>
      </w:r>
    </w:p>
    <w:p w14:paraId="25A095CB" w14:textId="60994964" w:rsidR="0006384C" w:rsidRDefault="0088490E" w:rsidP="0006384C">
      <w:pPr>
        <w:pStyle w:val="NoSpacing"/>
        <w:rPr>
          <w:b/>
        </w:rPr>
      </w:pPr>
      <w:r w:rsidRPr="007E6CBC">
        <w:rPr>
          <w:b/>
        </w:rPr>
        <w:tab/>
      </w:r>
      <w:r w:rsidR="009F0C7D">
        <w:rPr>
          <w:b/>
        </w:rPr>
        <w:t>121</w:t>
      </w:r>
      <w:r w:rsidR="00AC648F">
        <w:rPr>
          <w:b/>
        </w:rPr>
        <w:t xml:space="preserve">/16.1 </w:t>
      </w:r>
      <w:r w:rsidR="008C76C4">
        <w:rPr>
          <w:b/>
        </w:rPr>
        <w:t>Project Manager’s Report</w:t>
      </w:r>
    </w:p>
    <w:p w14:paraId="2C138765" w14:textId="72FDDF3D" w:rsidR="00AC648F" w:rsidRDefault="00AC648F" w:rsidP="0006384C">
      <w:pPr>
        <w:pStyle w:val="NoSpacing"/>
      </w:pPr>
      <w:r>
        <w:rPr>
          <w:b/>
        </w:rPr>
        <w:tab/>
      </w:r>
      <w:r w:rsidRPr="00AC648F">
        <w:t>John Collinson</w:t>
      </w:r>
      <w:r>
        <w:t xml:space="preserve"> gave an update on the following projects.</w:t>
      </w:r>
    </w:p>
    <w:p w14:paraId="2883D3FA" w14:textId="77777777" w:rsidR="00A078A7" w:rsidRPr="00C20DDC" w:rsidRDefault="00A078A7" w:rsidP="00A078A7">
      <w:pPr>
        <w:pStyle w:val="NoSpacing"/>
        <w:rPr>
          <w:u w:val="single"/>
        </w:rPr>
      </w:pPr>
      <w:r>
        <w:tab/>
      </w:r>
      <w:r w:rsidRPr="00C20DDC">
        <w:rPr>
          <w:u w:val="single"/>
        </w:rPr>
        <w:t>Water Pumps</w:t>
      </w:r>
    </w:p>
    <w:p w14:paraId="106A093F" w14:textId="1B383396" w:rsidR="00D06A4F" w:rsidRDefault="00A078A7" w:rsidP="00A078A7">
      <w:pPr>
        <w:pStyle w:val="NoSpacing"/>
        <w:ind w:left="720"/>
      </w:pPr>
      <w:r>
        <w:t xml:space="preserve">John Collinson hoped that it would be possible for all </w:t>
      </w:r>
      <w:r w:rsidR="006F7703">
        <w:t xml:space="preserve">of </w:t>
      </w:r>
      <w:r>
        <w:t xml:space="preserve">the water pumps to be included in one listed building application as opposed to a number of individual applications. Cllr </w:t>
      </w:r>
      <w:r w:rsidR="006F7703">
        <w:t xml:space="preserve">J </w:t>
      </w:r>
      <w:r>
        <w:t>Parsons agreed to liaise with the Conservation Officer at Cotswold District Council regarding this.</w:t>
      </w:r>
    </w:p>
    <w:p w14:paraId="0B3C9949" w14:textId="273D3A99" w:rsidR="00A078A7" w:rsidRPr="0099739E" w:rsidRDefault="00A078A7" w:rsidP="00A078A7">
      <w:pPr>
        <w:pStyle w:val="NoSpacing"/>
        <w:ind w:left="720"/>
        <w:rPr>
          <w:b/>
          <w:i/>
        </w:rPr>
      </w:pPr>
      <w:r w:rsidRPr="0099739E">
        <w:rPr>
          <w:b/>
          <w:i/>
        </w:rPr>
        <w:t>ACTION: Cllr</w:t>
      </w:r>
      <w:r w:rsidR="006F7703">
        <w:rPr>
          <w:b/>
          <w:i/>
        </w:rPr>
        <w:t xml:space="preserve"> J</w:t>
      </w:r>
      <w:r w:rsidRPr="0099739E">
        <w:rPr>
          <w:b/>
          <w:i/>
        </w:rPr>
        <w:t xml:space="preserve"> Parsons</w:t>
      </w:r>
      <w:r w:rsidR="0099739E" w:rsidRPr="0099739E">
        <w:rPr>
          <w:b/>
          <w:i/>
        </w:rPr>
        <w:t>.</w:t>
      </w:r>
    </w:p>
    <w:p w14:paraId="7465AEE5" w14:textId="721BB743" w:rsidR="0099739E" w:rsidRDefault="0099739E" w:rsidP="00A078A7">
      <w:pPr>
        <w:pStyle w:val="NoSpacing"/>
        <w:ind w:left="720"/>
      </w:pPr>
    </w:p>
    <w:p w14:paraId="2C52762F" w14:textId="06A554EC" w:rsidR="0099739E" w:rsidRPr="0099739E" w:rsidRDefault="0099739E" w:rsidP="00A078A7">
      <w:pPr>
        <w:pStyle w:val="NoSpacing"/>
        <w:ind w:left="720"/>
        <w:rPr>
          <w:u w:val="single"/>
        </w:rPr>
      </w:pPr>
      <w:r w:rsidRPr="0099739E">
        <w:rPr>
          <w:u w:val="single"/>
        </w:rPr>
        <w:t>Walking Leaflets</w:t>
      </w:r>
    </w:p>
    <w:p w14:paraId="0FB78EE2" w14:textId="1EA6B09E" w:rsidR="0099739E" w:rsidRDefault="0099739E" w:rsidP="00A078A7">
      <w:pPr>
        <w:pStyle w:val="NoSpacing"/>
        <w:ind w:left="720"/>
      </w:pPr>
      <w:r>
        <w:t>Cllr Bendall felt that on Walk 3, The Bell Pub should be mentioned and that the directions seemed to be incorrect.</w:t>
      </w:r>
    </w:p>
    <w:p w14:paraId="7BD254FE" w14:textId="6B8BAA85" w:rsidR="0099739E" w:rsidRPr="0099739E" w:rsidRDefault="0099739E" w:rsidP="00A078A7">
      <w:pPr>
        <w:pStyle w:val="NoSpacing"/>
        <w:ind w:left="720"/>
        <w:rPr>
          <w:b/>
          <w:i/>
        </w:rPr>
      </w:pPr>
      <w:r w:rsidRPr="0099739E">
        <w:rPr>
          <w:b/>
          <w:i/>
        </w:rPr>
        <w:t>ACTION: John Collinson to review.</w:t>
      </w:r>
    </w:p>
    <w:p w14:paraId="02D15657" w14:textId="77777777" w:rsidR="00A078A7" w:rsidRDefault="00A078A7" w:rsidP="00A078A7">
      <w:pPr>
        <w:pStyle w:val="NoSpacing"/>
        <w:ind w:left="720"/>
      </w:pPr>
    </w:p>
    <w:p w14:paraId="13538158" w14:textId="59D8ED7D" w:rsidR="00430D4F" w:rsidRPr="00D06A4F" w:rsidRDefault="00430D4F" w:rsidP="0006384C">
      <w:pPr>
        <w:pStyle w:val="NoSpacing"/>
        <w:rPr>
          <w:u w:val="single"/>
        </w:rPr>
      </w:pPr>
      <w:r>
        <w:tab/>
      </w:r>
      <w:r w:rsidRPr="00D06A4F">
        <w:rPr>
          <w:u w:val="single"/>
        </w:rPr>
        <w:t>Memorial Hall</w:t>
      </w:r>
    </w:p>
    <w:p w14:paraId="5453F6FE" w14:textId="26444D73" w:rsidR="00430D4F" w:rsidRDefault="0099739E" w:rsidP="00430D4F">
      <w:pPr>
        <w:pStyle w:val="NoSpacing"/>
        <w:ind w:left="720"/>
      </w:pPr>
      <w:r>
        <w:t xml:space="preserve">Cllr Worsdell asked that the Council consider funding </w:t>
      </w:r>
      <w:r w:rsidR="00E74D64">
        <w:t xml:space="preserve">for the </w:t>
      </w:r>
      <w:r w:rsidR="002E105F">
        <w:t>architect’s</w:t>
      </w:r>
      <w:r w:rsidR="00E74D64">
        <w:t xml:space="preserve"> design and negotiation work</w:t>
      </w:r>
      <w:r>
        <w:t xml:space="preserve"> as listed</w:t>
      </w:r>
      <w:r w:rsidR="00E74D64">
        <w:t xml:space="preserve"> in the report.</w:t>
      </w:r>
    </w:p>
    <w:p w14:paraId="2622C949" w14:textId="77777777" w:rsidR="00E74D64" w:rsidRDefault="00E74D64" w:rsidP="00430D4F">
      <w:pPr>
        <w:pStyle w:val="NoSpacing"/>
        <w:ind w:left="720"/>
      </w:pPr>
      <w:r>
        <w:t>It was agreed to discuss this at the next Parish Council meeting.</w:t>
      </w:r>
    </w:p>
    <w:p w14:paraId="25271218" w14:textId="3F103B58" w:rsidR="00E74D64" w:rsidRDefault="00E74D64" w:rsidP="00430D4F">
      <w:pPr>
        <w:pStyle w:val="NoSpacing"/>
        <w:ind w:left="720"/>
        <w:rPr>
          <w:b/>
          <w:i/>
        </w:rPr>
      </w:pPr>
      <w:r w:rsidRPr="00E74D64">
        <w:rPr>
          <w:b/>
          <w:i/>
        </w:rPr>
        <w:t xml:space="preserve">ACTION: Clerk to note agenda item </w:t>
      </w:r>
    </w:p>
    <w:p w14:paraId="6CC16E17" w14:textId="5ED6BE19" w:rsidR="00E74D64" w:rsidRDefault="00E74D64" w:rsidP="00430D4F">
      <w:pPr>
        <w:pStyle w:val="NoSpacing"/>
        <w:ind w:left="720"/>
      </w:pPr>
    </w:p>
    <w:p w14:paraId="6F47A74F" w14:textId="4DF429E3" w:rsidR="00E74D64" w:rsidRPr="00E74D64" w:rsidRDefault="00E74D64" w:rsidP="00430D4F">
      <w:pPr>
        <w:pStyle w:val="NoSpacing"/>
        <w:ind w:left="720"/>
        <w:rPr>
          <w:u w:val="single"/>
        </w:rPr>
      </w:pPr>
      <w:r w:rsidRPr="00E74D64">
        <w:rPr>
          <w:u w:val="single"/>
        </w:rPr>
        <w:t>Display Map</w:t>
      </w:r>
    </w:p>
    <w:p w14:paraId="5AA3A8A5" w14:textId="58CA9827" w:rsidR="00E74D64" w:rsidRPr="00E74D64" w:rsidRDefault="00E74D64" w:rsidP="00430D4F">
      <w:pPr>
        <w:pStyle w:val="NoSpacing"/>
        <w:ind w:left="720"/>
      </w:pPr>
      <w:r>
        <w:t>It was requested that this be discussed at the next meeting</w:t>
      </w:r>
    </w:p>
    <w:p w14:paraId="7829B32C" w14:textId="29033DD7" w:rsidR="00E74D64" w:rsidRDefault="00E74D64" w:rsidP="00E74D64">
      <w:pPr>
        <w:pStyle w:val="NoSpacing"/>
        <w:ind w:left="720"/>
        <w:rPr>
          <w:b/>
          <w:i/>
        </w:rPr>
      </w:pPr>
      <w:r w:rsidRPr="00E74D64">
        <w:rPr>
          <w:b/>
          <w:i/>
        </w:rPr>
        <w:t xml:space="preserve">ACTION: Clerk to note agenda item </w:t>
      </w:r>
    </w:p>
    <w:p w14:paraId="7D0CC4D3" w14:textId="334ABA86" w:rsidR="00AC648F" w:rsidRPr="00E74D64" w:rsidRDefault="00AC648F" w:rsidP="0006384C">
      <w:pPr>
        <w:pStyle w:val="NoSpacing"/>
        <w:rPr>
          <w:u w:val="single"/>
        </w:rPr>
      </w:pPr>
    </w:p>
    <w:p w14:paraId="265E0623" w14:textId="1070C545" w:rsidR="003D208E" w:rsidRDefault="00634A99" w:rsidP="00634A99">
      <w:pPr>
        <w:pStyle w:val="NoSpacing"/>
        <w:rPr>
          <w:b/>
          <w:u w:val="single"/>
        </w:rPr>
      </w:pPr>
      <w:r>
        <w:tab/>
      </w:r>
      <w:r w:rsidR="009F0C7D">
        <w:rPr>
          <w:b/>
        </w:rPr>
        <w:t>121</w:t>
      </w:r>
      <w:r w:rsidR="008C76C4" w:rsidRPr="008C76C4">
        <w:rPr>
          <w:b/>
        </w:rPr>
        <w:t>/16.</w:t>
      </w:r>
      <w:r w:rsidR="002E105F" w:rsidRPr="008C76C4">
        <w:rPr>
          <w:b/>
        </w:rPr>
        <w:t xml:space="preserve">2 </w:t>
      </w:r>
      <w:r w:rsidR="002E105F" w:rsidRPr="005F146C">
        <w:rPr>
          <w:b/>
          <w:u w:val="single"/>
        </w:rPr>
        <w:t>Avening</w:t>
      </w:r>
      <w:r w:rsidRPr="008C76C4">
        <w:rPr>
          <w:b/>
          <w:u w:val="single"/>
        </w:rPr>
        <w:t xml:space="preserve"> History Project</w:t>
      </w:r>
    </w:p>
    <w:p w14:paraId="6E121FE1" w14:textId="42553459" w:rsidR="005B7584" w:rsidRDefault="00E74D64" w:rsidP="00E74D64">
      <w:pPr>
        <w:pStyle w:val="NoSpacing"/>
        <w:ind w:left="720"/>
      </w:pPr>
      <w:r>
        <w:t xml:space="preserve">Cllr G Parsons reported that she had attended a meeting regarding the future of the project and highlighted the huge amount of work that had been </w:t>
      </w:r>
      <w:r w:rsidR="005B7584">
        <w:t>done by Fred</w:t>
      </w:r>
      <w:r w:rsidR="00F06793">
        <w:t xml:space="preserve"> Vening</w:t>
      </w:r>
      <w:r w:rsidR="005B7584">
        <w:t xml:space="preserve"> and she felt he would still wish to be involved.</w:t>
      </w:r>
    </w:p>
    <w:p w14:paraId="3053ED36" w14:textId="12ECD16F" w:rsidR="00E74D64" w:rsidRDefault="005B7584" w:rsidP="00E74D64">
      <w:pPr>
        <w:pStyle w:val="NoSpacing"/>
        <w:ind w:left="720"/>
      </w:pPr>
      <w:r>
        <w:t xml:space="preserve">It was </w:t>
      </w:r>
      <w:r w:rsidR="00E74D64">
        <w:t>suggested that this item be discussed further at the next Parish Council Meeting.</w:t>
      </w:r>
    </w:p>
    <w:p w14:paraId="4BC51038" w14:textId="3D98F74C" w:rsidR="00E74D64" w:rsidRDefault="00E74D64" w:rsidP="00E74D64">
      <w:pPr>
        <w:pStyle w:val="NoSpacing"/>
        <w:ind w:left="720"/>
        <w:rPr>
          <w:b/>
          <w:i/>
        </w:rPr>
      </w:pPr>
      <w:r w:rsidRPr="00E74D64">
        <w:rPr>
          <w:b/>
          <w:i/>
        </w:rPr>
        <w:t xml:space="preserve">ACTION: Clerk to note agenda item </w:t>
      </w:r>
    </w:p>
    <w:p w14:paraId="7519880B" w14:textId="4EFB564B" w:rsidR="008F3873" w:rsidRDefault="008F3873" w:rsidP="008C76C4">
      <w:pPr>
        <w:pStyle w:val="NoSpacing"/>
        <w:ind w:left="720"/>
      </w:pPr>
    </w:p>
    <w:p w14:paraId="00DF5FB5" w14:textId="4D03C262" w:rsidR="00702282" w:rsidRPr="008C76C4" w:rsidRDefault="00702282" w:rsidP="00CE60FC">
      <w:pPr>
        <w:pStyle w:val="NoSpacing"/>
      </w:pPr>
    </w:p>
    <w:p w14:paraId="14674812" w14:textId="3C069445" w:rsidR="00634A99" w:rsidRPr="00702282" w:rsidRDefault="009F0C7D" w:rsidP="00634A99">
      <w:pPr>
        <w:pStyle w:val="NoSpacing"/>
        <w:ind w:left="720"/>
        <w:rPr>
          <w:b/>
          <w:u w:val="single"/>
        </w:rPr>
      </w:pPr>
      <w:r>
        <w:rPr>
          <w:b/>
          <w:u w:val="single"/>
        </w:rPr>
        <w:t>121</w:t>
      </w:r>
      <w:r w:rsidR="00702282" w:rsidRPr="00702282">
        <w:rPr>
          <w:b/>
          <w:u w:val="single"/>
        </w:rPr>
        <w:t xml:space="preserve">/16.3 </w:t>
      </w:r>
      <w:r w:rsidR="00634A99" w:rsidRPr="00702282">
        <w:rPr>
          <w:b/>
          <w:u w:val="single"/>
        </w:rPr>
        <w:t>Grass cutting on bank in Sunground</w:t>
      </w:r>
    </w:p>
    <w:p w14:paraId="38A9AE5D" w14:textId="5D40AD28" w:rsidR="00702282" w:rsidRDefault="00E26812" w:rsidP="00E26812">
      <w:pPr>
        <w:pStyle w:val="NoSpacing"/>
        <w:ind w:left="720"/>
      </w:pPr>
      <w:r>
        <w:t>Both t</w:t>
      </w:r>
      <w:r w:rsidR="00702282" w:rsidRPr="00702282">
        <w:t>he Clerk</w:t>
      </w:r>
      <w:r>
        <w:t xml:space="preserve"> and Cllr J Parsons</w:t>
      </w:r>
      <w:r w:rsidR="00702282" w:rsidRPr="00702282">
        <w:t xml:space="preserve"> reported that </w:t>
      </w:r>
      <w:r>
        <w:t>they had contacted Bromfords on numerous occasions regarding proposals for maintaining the site but had still received no response.</w:t>
      </w:r>
    </w:p>
    <w:p w14:paraId="7F1A4843" w14:textId="6A5E0373" w:rsidR="00CE60FC" w:rsidRDefault="008E6ACD" w:rsidP="00634A99">
      <w:pPr>
        <w:pStyle w:val="NoSpacing"/>
        <w:ind w:left="720"/>
        <w:rPr>
          <w:b/>
          <w:i/>
        </w:rPr>
      </w:pPr>
      <w:r w:rsidRPr="008E6ACD">
        <w:rPr>
          <w:b/>
          <w:i/>
        </w:rPr>
        <w:t>ACTION: Clerk to chase.</w:t>
      </w:r>
    </w:p>
    <w:p w14:paraId="0D0BC778" w14:textId="77777777" w:rsidR="008E6ACD" w:rsidRPr="008E6ACD" w:rsidRDefault="008E6ACD" w:rsidP="00634A99">
      <w:pPr>
        <w:pStyle w:val="NoSpacing"/>
        <w:ind w:left="720"/>
        <w:rPr>
          <w:b/>
          <w:i/>
        </w:rPr>
      </w:pPr>
    </w:p>
    <w:p w14:paraId="6093088A" w14:textId="7FD1381D" w:rsidR="00702282" w:rsidRDefault="009F0C7D" w:rsidP="00634A99">
      <w:pPr>
        <w:pStyle w:val="NoSpacing"/>
        <w:ind w:left="720"/>
        <w:rPr>
          <w:b/>
          <w:u w:val="single"/>
        </w:rPr>
      </w:pPr>
      <w:r>
        <w:rPr>
          <w:b/>
          <w:u w:val="single"/>
        </w:rPr>
        <w:t>121</w:t>
      </w:r>
      <w:r w:rsidR="00702282" w:rsidRPr="004A2A55">
        <w:rPr>
          <w:b/>
          <w:u w:val="single"/>
        </w:rPr>
        <w:t xml:space="preserve">/16.4 </w:t>
      </w:r>
      <w:r w:rsidR="000533BD">
        <w:rPr>
          <w:b/>
          <w:u w:val="single"/>
        </w:rPr>
        <w:t>Recycling Bins</w:t>
      </w:r>
    </w:p>
    <w:p w14:paraId="33ED29DB" w14:textId="5DEBA957" w:rsidR="0041257C" w:rsidRDefault="00E26812" w:rsidP="00634A99">
      <w:pPr>
        <w:pStyle w:val="NoSpacing"/>
        <w:ind w:left="720"/>
      </w:pPr>
      <w:r>
        <w:t>Cllr J Parsons stated that he was still waiting for information on the</w:t>
      </w:r>
      <w:r w:rsidR="00CE60FC">
        <w:t xml:space="preserve"> usage</w:t>
      </w:r>
      <w:r>
        <w:t xml:space="preserve"> of the bins</w:t>
      </w:r>
      <w:r w:rsidR="00CE60FC">
        <w:t xml:space="preserve"> and dependent upon the result </w:t>
      </w:r>
      <w:r>
        <w:t>the Council will</w:t>
      </w:r>
      <w:r w:rsidR="00CE60FC">
        <w:t xml:space="preserve"> remove them entirely or identify a more suitable location.</w:t>
      </w:r>
    </w:p>
    <w:p w14:paraId="0A34C8C8" w14:textId="77777777" w:rsidR="00CE60FC" w:rsidRPr="00CE60FC" w:rsidRDefault="00CE60FC" w:rsidP="00634A99">
      <w:pPr>
        <w:pStyle w:val="NoSpacing"/>
        <w:ind w:left="720"/>
      </w:pPr>
    </w:p>
    <w:p w14:paraId="3DE9A1EC" w14:textId="6D08F842" w:rsidR="0041257C" w:rsidRDefault="009F0C7D" w:rsidP="00634A99">
      <w:pPr>
        <w:pStyle w:val="NoSpacing"/>
        <w:ind w:left="720"/>
        <w:rPr>
          <w:b/>
          <w:u w:val="single"/>
        </w:rPr>
      </w:pPr>
      <w:r>
        <w:rPr>
          <w:b/>
          <w:u w:val="single"/>
        </w:rPr>
        <w:t>121/1</w:t>
      </w:r>
      <w:r w:rsidR="00E26812">
        <w:rPr>
          <w:b/>
          <w:u w:val="single"/>
        </w:rPr>
        <w:t>6.5 Christmas Tree Lighting Cere</w:t>
      </w:r>
      <w:r>
        <w:rPr>
          <w:b/>
          <w:u w:val="single"/>
        </w:rPr>
        <w:t>mony</w:t>
      </w:r>
    </w:p>
    <w:p w14:paraId="0476A99D" w14:textId="55D5165B" w:rsidR="0041257C" w:rsidRDefault="00E26812" w:rsidP="00634A99">
      <w:pPr>
        <w:pStyle w:val="NoSpacing"/>
        <w:ind w:left="720"/>
      </w:pPr>
      <w:r w:rsidRPr="00E26812">
        <w:t>To be discussed at the next Parish Council meeting</w:t>
      </w:r>
      <w:r>
        <w:t>.</w:t>
      </w:r>
    </w:p>
    <w:p w14:paraId="0E8567BA" w14:textId="77777777" w:rsidR="00E26812" w:rsidRDefault="00E26812" w:rsidP="00E26812">
      <w:pPr>
        <w:pStyle w:val="NoSpacing"/>
        <w:ind w:left="720"/>
        <w:rPr>
          <w:b/>
          <w:i/>
        </w:rPr>
      </w:pPr>
      <w:r w:rsidRPr="00E74D64">
        <w:rPr>
          <w:b/>
          <w:i/>
        </w:rPr>
        <w:t xml:space="preserve">ACTION: Clerk to note agenda item </w:t>
      </w:r>
    </w:p>
    <w:p w14:paraId="6AC79412" w14:textId="77777777" w:rsidR="00E26812" w:rsidRPr="00E26812" w:rsidRDefault="00E26812" w:rsidP="00634A99">
      <w:pPr>
        <w:pStyle w:val="NoSpacing"/>
        <w:ind w:left="720"/>
      </w:pPr>
    </w:p>
    <w:p w14:paraId="69C6DED1" w14:textId="4DE870EF" w:rsidR="0041257C" w:rsidRDefault="009F0C7D" w:rsidP="00634A99">
      <w:pPr>
        <w:pStyle w:val="NoSpacing"/>
        <w:ind w:left="720"/>
        <w:rPr>
          <w:b/>
          <w:u w:val="single"/>
        </w:rPr>
      </w:pPr>
      <w:r>
        <w:rPr>
          <w:b/>
          <w:u w:val="single"/>
        </w:rPr>
        <w:t>121/16.6 Litter Pick</w:t>
      </w:r>
    </w:p>
    <w:p w14:paraId="01DB37A9" w14:textId="29C699D2" w:rsidR="0041257C" w:rsidRPr="004A2A55" w:rsidRDefault="00542E93" w:rsidP="00634A99">
      <w:pPr>
        <w:pStyle w:val="NoSpacing"/>
        <w:ind w:left="720"/>
        <w:rPr>
          <w:b/>
          <w:u w:val="single"/>
        </w:rPr>
      </w:pPr>
      <w:r>
        <w:t>Cllr Williamson reported that as the event had not been publicised very widely only a few attended but that another litter pick would be organised for the end of September.</w:t>
      </w:r>
    </w:p>
    <w:p w14:paraId="0EA55154" w14:textId="77777777" w:rsidR="007B494C" w:rsidRDefault="007B494C" w:rsidP="00634A99">
      <w:pPr>
        <w:pStyle w:val="NoSpacing"/>
        <w:ind w:left="720"/>
      </w:pPr>
    </w:p>
    <w:p w14:paraId="41A94161" w14:textId="77777777" w:rsidR="002E105F" w:rsidRDefault="002E105F" w:rsidP="00634A99">
      <w:pPr>
        <w:pStyle w:val="NoSpacing"/>
        <w:ind w:left="720"/>
        <w:rPr>
          <w:b/>
          <w:u w:val="single"/>
        </w:rPr>
      </w:pPr>
    </w:p>
    <w:p w14:paraId="17FC7603" w14:textId="77777777" w:rsidR="002E105F" w:rsidRDefault="002E105F" w:rsidP="00634A99">
      <w:pPr>
        <w:pStyle w:val="NoSpacing"/>
        <w:ind w:left="720"/>
        <w:rPr>
          <w:b/>
          <w:u w:val="single"/>
        </w:rPr>
      </w:pPr>
    </w:p>
    <w:p w14:paraId="2EC9CB26" w14:textId="25F736C2" w:rsidR="00EC3B70" w:rsidRDefault="009F0C7D" w:rsidP="00634A99">
      <w:pPr>
        <w:pStyle w:val="NoSpacing"/>
        <w:ind w:left="720"/>
        <w:rPr>
          <w:b/>
          <w:u w:val="single"/>
        </w:rPr>
      </w:pPr>
      <w:r>
        <w:rPr>
          <w:b/>
          <w:u w:val="single"/>
        </w:rPr>
        <w:lastRenderedPageBreak/>
        <w:t>121/16.7 Western Power – Tree Cutting at Playing Fields</w:t>
      </w:r>
    </w:p>
    <w:p w14:paraId="205E7AC8" w14:textId="6E1366DC" w:rsidR="00032B57" w:rsidRDefault="00542E93" w:rsidP="009F3012">
      <w:pPr>
        <w:pStyle w:val="NoSpacing"/>
        <w:ind w:left="720"/>
      </w:pPr>
      <w:r>
        <w:t>The Clerk reported that she had met with a representative of Western Power and agreed the trimming back of a number of trees at the playing</w:t>
      </w:r>
      <w:r w:rsidR="00426C97">
        <w:t xml:space="preserve"> field so as to allow a 4m clear area</w:t>
      </w:r>
      <w:r>
        <w:t xml:space="preserve"> around the power lines. The works were scheduled to be carried out within the next two months.</w:t>
      </w:r>
    </w:p>
    <w:p w14:paraId="003C8740" w14:textId="77777777" w:rsidR="009F3012" w:rsidRDefault="009F3012" w:rsidP="009F3012">
      <w:pPr>
        <w:pStyle w:val="NoSpacing"/>
        <w:ind w:left="720"/>
      </w:pPr>
    </w:p>
    <w:p w14:paraId="6D66D1FB" w14:textId="3443E04D" w:rsidR="008E6ACD" w:rsidRPr="008E6ACD" w:rsidRDefault="009F0C7D" w:rsidP="00634A99">
      <w:pPr>
        <w:pStyle w:val="NoSpacing"/>
        <w:ind w:left="720"/>
        <w:rPr>
          <w:b/>
          <w:u w:val="single"/>
        </w:rPr>
      </w:pPr>
      <w:r>
        <w:rPr>
          <w:b/>
          <w:u w:val="single"/>
        </w:rPr>
        <w:t>121/16.</w:t>
      </w:r>
      <w:r w:rsidR="002E105F">
        <w:rPr>
          <w:b/>
          <w:u w:val="single"/>
        </w:rPr>
        <w:t>8 Consultation</w:t>
      </w:r>
      <w:r>
        <w:rPr>
          <w:b/>
          <w:u w:val="single"/>
        </w:rPr>
        <w:t xml:space="preserve"> on Mobile Post Office Services</w:t>
      </w:r>
    </w:p>
    <w:p w14:paraId="47B1B1CC" w14:textId="548A7AA7" w:rsidR="009F0C7D" w:rsidRDefault="009F3012" w:rsidP="009F3012">
      <w:pPr>
        <w:pStyle w:val="NoSpacing"/>
        <w:ind w:left="720"/>
      </w:pPr>
      <w:r w:rsidRPr="009F3012">
        <w:t>The</w:t>
      </w:r>
      <w:r>
        <w:t xml:space="preserve"> Clerk reported on a local public consultation regarding the propo</w:t>
      </w:r>
      <w:r w:rsidR="00C538F2">
        <w:t>sal to introduce a mobile post office</w:t>
      </w:r>
      <w:r>
        <w:t xml:space="preserve"> service for Avening. The proposal </w:t>
      </w:r>
      <w:r w:rsidR="002B04EB">
        <w:t>was for the mobile unit to be situated on the road opposite 65 Sunground and to be open on Mondays and Thursdays between 2pm and 3pm.</w:t>
      </w:r>
    </w:p>
    <w:p w14:paraId="2D8CE4ED" w14:textId="5EC75192" w:rsidR="002B04EB" w:rsidRDefault="002B04EB" w:rsidP="009F3012">
      <w:pPr>
        <w:pStyle w:val="NoSpacing"/>
        <w:ind w:left="720"/>
      </w:pPr>
      <w:r>
        <w:t>Views were sought on the suitability of the location along with any other comments or suggestions regarding the proposal.</w:t>
      </w:r>
    </w:p>
    <w:p w14:paraId="7A1A536B" w14:textId="77777777" w:rsidR="002B04EB" w:rsidRDefault="002B04EB" w:rsidP="009F3012">
      <w:pPr>
        <w:pStyle w:val="NoSpacing"/>
        <w:ind w:left="720"/>
      </w:pPr>
      <w:r>
        <w:t xml:space="preserve">Cllrs felt that a more suitable location would be in the layby opposite the school. </w:t>
      </w:r>
    </w:p>
    <w:p w14:paraId="1F913106" w14:textId="6CA0A344" w:rsidR="002B04EB" w:rsidRDefault="002B04EB" w:rsidP="009F3012">
      <w:pPr>
        <w:pStyle w:val="NoSpacing"/>
        <w:ind w:left="720"/>
      </w:pPr>
      <w:r>
        <w:t xml:space="preserve">It was agreed to include details of the consultation process in The Villager so as to allow residents to also respond.  </w:t>
      </w:r>
    </w:p>
    <w:p w14:paraId="69A4558C" w14:textId="2543EB34" w:rsidR="002B04EB" w:rsidRPr="002B04EB" w:rsidRDefault="002B04EB" w:rsidP="009F3012">
      <w:pPr>
        <w:pStyle w:val="NoSpacing"/>
        <w:ind w:left="720"/>
        <w:rPr>
          <w:b/>
          <w:i/>
        </w:rPr>
      </w:pPr>
      <w:r w:rsidRPr="002B04EB">
        <w:rPr>
          <w:b/>
          <w:i/>
        </w:rPr>
        <w:t>ACTION: Clerk to prepare item for The Villager</w:t>
      </w:r>
    </w:p>
    <w:p w14:paraId="539E3336" w14:textId="77777777" w:rsidR="009F3012" w:rsidRPr="009F3012" w:rsidRDefault="009F3012" w:rsidP="009F3012">
      <w:pPr>
        <w:pStyle w:val="NoSpacing"/>
        <w:ind w:left="720"/>
      </w:pPr>
    </w:p>
    <w:p w14:paraId="0E833A63" w14:textId="17AD4911" w:rsidR="0088490E" w:rsidRPr="0006384C" w:rsidRDefault="009F0C7D" w:rsidP="0006384C">
      <w:pPr>
        <w:pStyle w:val="NoSpacing"/>
        <w:rPr>
          <w:b/>
        </w:rPr>
      </w:pPr>
      <w:r>
        <w:rPr>
          <w:b/>
        </w:rPr>
        <w:t>122</w:t>
      </w:r>
      <w:r w:rsidR="0006384C" w:rsidRPr="0006384C">
        <w:rPr>
          <w:b/>
        </w:rPr>
        <w:t>/16</w:t>
      </w:r>
      <w:r w:rsidR="0006384C" w:rsidRPr="0006384C">
        <w:rPr>
          <w:b/>
        </w:rPr>
        <w:tab/>
        <w:t>TRAFFIC AND HIGHWAYS</w:t>
      </w:r>
    </w:p>
    <w:p w14:paraId="5B63A9AD" w14:textId="16B8815B" w:rsidR="006F3BB0" w:rsidRPr="00CE08F9" w:rsidRDefault="009F0C7D" w:rsidP="006F3BB0">
      <w:pPr>
        <w:pStyle w:val="NoSpacing"/>
        <w:ind w:left="720"/>
        <w:rPr>
          <w:b/>
          <w:u w:val="single"/>
        </w:rPr>
      </w:pPr>
      <w:r>
        <w:rPr>
          <w:b/>
          <w:u w:val="single"/>
        </w:rPr>
        <w:t>122</w:t>
      </w:r>
      <w:r w:rsidR="00032B57">
        <w:rPr>
          <w:b/>
          <w:u w:val="single"/>
        </w:rPr>
        <w:t xml:space="preserve">/16.1 </w:t>
      </w:r>
      <w:r w:rsidR="007B494C" w:rsidRPr="00CE08F9">
        <w:rPr>
          <w:b/>
          <w:u w:val="single"/>
        </w:rPr>
        <w:t>Bus Shelter – Mays Lane</w:t>
      </w:r>
    </w:p>
    <w:p w14:paraId="69A97367" w14:textId="1554C775" w:rsidR="009F0C7D" w:rsidRPr="009F3012" w:rsidRDefault="009F3012" w:rsidP="006F3BB0">
      <w:pPr>
        <w:pStyle w:val="NoSpacing"/>
        <w:ind w:left="720"/>
      </w:pPr>
      <w:r w:rsidRPr="009F3012">
        <w:t>The</w:t>
      </w:r>
      <w:r>
        <w:t xml:space="preserve"> clerk reported that</w:t>
      </w:r>
      <w:r w:rsidR="00600EBD">
        <w:t xml:space="preserve"> the bus shelter had become seriously damaged and had been temporarily closed off. It was proposed to make an insurance claim for the cost of the repairs and she was currently seeking 2 quotes, as required by the insurance company, and would then request that repair works commence. </w:t>
      </w:r>
    </w:p>
    <w:p w14:paraId="41126C14" w14:textId="77777777" w:rsidR="00CE08F9" w:rsidRPr="00C35AF7" w:rsidRDefault="00CE08F9" w:rsidP="009648E9">
      <w:pPr>
        <w:pStyle w:val="NoSpacing"/>
        <w:rPr>
          <w:u w:val="single"/>
        </w:rPr>
      </w:pPr>
    </w:p>
    <w:p w14:paraId="7AC9152D" w14:textId="231C947B" w:rsidR="00CE08F9" w:rsidRPr="00C35AF7" w:rsidRDefault="009F0C7D" w:rsidP="00CE08F9">
      <w:pPr>
        <w:pStyle w:val="NoSpacing"/>
        <w:ind w:left="720"/>
        <w:rPr>
          <w:b/>
          <w:u w:val="single"/>
        </w:rPr>
      </w:pPr>
      <w:r>
        <w:rPr>
          <w:b/>
          <w:u w:val="single"/>
        </w:rPr>
        <w:t>122/16.2</w:t>
      </w:r>
      <w:r w:rsidR="00CE08F9" w:rsidRPr="00C35AF7">
        <w:rPr>
          <w:b/>
          <w:u w:val="single"/>
        </w:rPr>
        <w:t xml:space="preserve"> Lawrence Road</w:t>
      </w:r>
    </w:p>
    <w:p w14:paraId="5F4AFF4A" w14:textId="01ABA804" w:rsidR="00117FF3" w:rsidRDefault="0090627A" w:rsidP="009648E9">
      <w:pPr>
        <w:pStyle w:val="NoSpacing"/>
        <w:ind w:left="720"/>
      </w:pPr>
      <w:r>
        <w:t xml:space="preserve">The </w:t>
      </w:r>
      <w:r w:rsidR="00117FF3">
        <w:t xml:space="preserve">Clerk reported that work to cut the tree branches was scheduled for the afternoon of Tuesday </w:t>
      </w:r>
      <w:r>
        <w:t>2</w:t>
      </w:r>
      <w:r w:rsidR="000307F8">
        <w:t>3 August and that</w:t>
      </w:r>
      <w:r w:rsidR="00117FF3">
        <w:t xml:space="preserve"> there were ongoing discussions with Richard </w:t>
      </w:r>
      <w:proofErr w:type="spellStart"/>
      <w:r w:rsidR="00117FF3">
        <w:t>Gray</w:t>
      </w:r>
      <w:proofErr w:type="spellEnd"/>
      <w:r w:rsidR="00117FF3">
        <w:t xml:space="preserve"> and Cllr Tony Hicks regarding the proposal for improving the junction.</w:t>
      </w:r>
    </w:p>
    <w:p w14:paraId="31594E43" w14:textId="3157BAC0" w:rsidR="000307F8" w:rsidRDefault="000307F8" w:rsidP="009648E9">
      <w:pPr>
        <w:pStyle w:val="NoSpacing"/>
        <w:ind w:left="720"/>
      </w:pPr>
    </w:p>
    <w:p w14:paraId="0DA415B8" w14:textId="1C05B3CA" w:rsidR="000307F8" w:rsidRDefault="000307F8" w:rsidP="009648E9">
      <w:pPr>
        <w:pStyle w:val="NoSpacing"/>
        <w:ind w:left="720"/>
      </w:pPr>
      <w:r>
        <w:t>Cllr Bendall reported that he had asked the Fire Service to carry on a ‘dry run’ in Lawrence Road and would check as to whether this had yet happened.</w:t>
      </w:r>
    </w:p>
    <w:p w14:paraId="3FD1118B" w14:textId="69907FD9" w:rsidR="00D06A4F" w:rsidRDefault="00D06A4F" w:rsidP="000307F8">
      <w:pPr>
        <w:pStyle w:val="NoSpacing"/>
      </w:pPr>
    </w:p>
    <w:p w14:paraId="30617F3E" w14:textId="4DB45A63" w:rsidR="00D06A4F" w:rsidRPr="00D06A4F" w:rsidRDefault="009F0C7D" w:rsidP="009648E9">
      <w:pPr>
        <w:pStyle w:val="NoSpacing"/>
        <w:ind w:left="720"/>
        <w:rPr>
          <w:b/>
          <w:u w:val="single"/>
        </w:rPr>
      </w:pPr>
      <w:r>
        <w:rPr>
          <w:b/>
          <w:u w:val="single"/>
        </w:rPr>
        <w:t>112/16.3 Woodstock Close – Parking Issues</w:t>
      </w:r>
    </w:p>
    <w:p w14:paraId="66B67809" w14:textId="5FBFFBBE" w:rsidR="00C35AF7" w:rsidRDefault="000307F8" w:rsidP="009648E9">
      <w:pPr>
        <w:pStyle w:val="NoSpacing"/>
        <w:ind w:left="720"/>
      </w:pPr>
      <w:r>
        <w:t xml:space="preserve">The Clerk reported on correspondence received from a resident in Woodstock Close about inconsiderate parking in the entrance and turning area of Woodstock Close </w:t>
      </w:r>
      <w:r w:rsidR="00DF2C3E">
        <w:t>despite</w:t>
      </w:r>
      <w:r>
        <w:t xml:space="preserve"> the ‘No Parking’ sign. It was agreed to contact Bromfords to ask if clearer signage could be installed.</w:t>
      </w:r>
    </w:p>
    <w:p w14:paraId="7666BB37" w14:textId="206AA8EB" w:rsidR="000307F8" w:rsidRDefault="000307F8" w:rsidP="009648E9">
      <w:pPr>
        <w:pStyle w:val="NoSpacing"/>
        <w:ind w:left="720"/>
        <w:rPr>
          <w:b/>
          <w:i/>
        </w:rPr>
      </w:pPr>
      <w:r w:rsidRPr="000307F8">
        <w:rPr>
          <w:b/>
          <w:i/>
        </w:rPr>
        <w:t>ACTION: Clerk to contact Bromfords</w:t>
      </w:r>
    </w:p>
    <w:p w14:paraId="36DF0235" w14:textId="46D2A67F" w:rsidR="00422171" w:rsidRDefault="00422171" w:rsidP="009648E9">
      <w:pPr>
        <w:pStyle w:val="NoSpacing"/>
        <w:ind w:left="720"/>
        <w:rPr>
          <w:b/>
          <w:i/>
        </w:rPr>
      </w:pPr>
    </w:p>
    <w:p w14:paraId="1A4A2B42" w14:textId="2B334280" w:rsidR="00422171" w:rsidRPr="00422171" w:rsidRDefault="00422171" w:rsidP="009648E9">
      <w:pPr>
        <w:pStyle w:val="NoSpacing"/>
        <w:ind w:left="720"/>
        <w:rPr>
          <w:b/>
          <w:u w:val="single"/>
        </w:rPr>
      </w:pPr>
      <w:r w:rsidRPr="00422171">
        <w:rPr>
          <w:b/>
          <w:u w:val="single"/>
        </w:rPr>
        <w:t>112/16.4 Star Lane Mirror</w:t>
      </w:r>
    </w:p>
    <w:p w14:paraId="688AF85F" w14:textId="5983E482" w:rsidR="00422171" w:rsidRPr="00422171" w:rsidRDefault="00422171" w:rsidP="009648E9">
      <w:pPr>
        <w:pStyle w:val="NoSpacing"/>
        <w:ind w:left="720"/>
      </w:pPr>
      <w:r>
        <w:t>John Collinson confirmed that he and Brian Jarvis had adjusted the mirror as best they could but it was recognised that the mirror was not of good quality.</w:t>
      </w:r>
    </w:p>
    <w:p w14:paraId="2CDB047F" w14:textId="77777777" w:rsidR="00D624A0" w:rsidRPr="007E6CBC" w:rsidRDefault="00D624A0" w:rsidP="00E82232">
      <w:pPr>
        <w:pStyle w:val="NoSpacing"/>
        <w:ind w:left="720"/>
      </w:pPr>
    </w:p>
    <w:p w14:paraId="23B56E21" w14:textId="18ADB125" w:rsidR="00D8504B" w:rsidRPr="006F3BB0" w:rsidRDefault="00422171" w:rsidP="00D8504B">
      <w:pPr>
        <w:pStyle w:val="NoSpacing"/>
        <w:rPr>
          <w:b/>
          <w:i/>
        </w:rPr>
      </w:pPr>
      <w:r>
        <w:rPr>
          <w:b/>
        </w:rPr>
        <w:t>123</w:t>
      </w:r>
      <w:r w:rsidR="0088490E" w:rsidRPr="007E6CBC">
        <w:rPr>
          <w:b/>
        </w:rPr>
        <w:t>/16</w:t>
      </w:r>
      <w:r w:rsidR="0088490E" w:rsidRPr="007E6CBC">
        <w:rPr>
          <w:b/>
        </w:rPr>
        <w:tab/>
      </w:r>
      <w:r w:rsidR="002F0641" w:rsidRPr="007E6CBC">
        <w:rPr>
          <w:b/>
        </w:rPr>
        <w:t>FINANCE</w:t>
      </w:r>
    </w:p>
    <w:p w14:paraId="024EA416" w14:textId="2D5AFDFB" w:rsidR="002F0641" w:rsidRPr="007E6CBC" w:rsidRDefault="002F0641" w:rsidP="00D8504B">
      <w:pPr>
        <w:pStyle w:val="NoSpacing"/>
        <w:rPr>
          <w:b/>
          <w:u w:val="single"/>
        </w:rPr>
      </w:pPr>
      <w:r w:rsidRPr="007E6CBC">
        <w:rPr>
          <w:b/>
        </w:rPr>
        <w:tab/>
      </w:r>
      <w:r w:rsidR="00422171">
        <w:rPr>
          <w:b/>
          <w:u w:val="single"/>
        </w:rPr>
        <w:t>12</w:t>
      </w:r>
      <w:r w:rsidR="009F0C7D">
        <w:rPr>
          <w:b/>
          <w:u w:val="single"/>
        </w:rPr>
        <w:t>3</w:t>
      </w:r>
      <w:r w:rsidR="007C2D3F">
        <w:rPr>
          <w:b/>
          <w:u w:val="single"/>
        </w:rPr>
        <w:t>/16.1</w:t>
      </w:r>
      <w:r w:rsidR="002D4D21" w:rsidRPr="007E6CBC">
        <w:rPr>
          <w:b/>
          <w:u w:val="single"/>
        </w:rPr>
        <w:t xml:space="preserve"> </w:t>
      </w:r>
      <w:r w:rsidR="00984080">
        <w:rPr>
          <w:b/>
          <w:u w:val="single"/>
        </w:rPr>
        <w:t>Finance Report up to 30 July</w:t>
      </w:r>
      <w:r w:rsidR="006F3BB0">
        <w:rPr>
          <w:b/>
          <w:u w:val="single"/>
        </w:rPr>
        <w:t xml:space="preserve"> 2016</w:t>
      </w:r>
    </w:p>
    <w:p w14:paraId="1DF98708" w14:textId="6201CF14" w:rsidR="00DA5C27" w:rsidRDefault="007C2D3F" w:rsidP="00905BDD">
      <w:pPr>
        <w:pStyle w:val="NoSpacing"/>
        <w:ind w:left="720"/>
      </w:pPr>
      <w:r>
        <w:t>The finance report was circulated and noted.</w:t>
      </w:r>
    </w:p>
    <w:p w14:paraId="7A721BC3" w14:textId="77777777" w:rsidR="007C2D3F" w:rsidRPr="007E6CBC" w:rsidRDefault="007C2D3F" w:rsidP="00905BDD">
      <w:pPr>
        <w:pStyle w:val="NoSpacing"/>
        <w:ind w:left="720"/>
      </w:pPr>
    </w:p>
    <w:p w14:paraId="08BE09BD" w14:textId="1EF8BAA6" w:rsidR="00905BDD" w:rsidRPr="007E6CBC" w:rsidRDefault="00422171" w:rsidP="00905BDD">
      <w:pPr>
        <w:pStyle w:val="NoSpacing"/>
        <w:ind w:left="720"/>
        <w:rPr>
          <w:b/>
          <w:u w:val="single"/>
        </w:rPr>
      </w:pPr>
      <w:r>
        <w:rPr>
          <w:b/>
          <w:u w:val="single"/>
        </w:rPr>
        <w:t>12</w:t>
      </w:r>
      <w:r w:rsidR="009F0C7D">
        <w:rPr>
          <w:b/>
          <w:u w:val="single"/>
        </w:rPr>
        <w:t>3</w:t>
      </w:r>
      <w:r w:rsidR="00905BDD" w:rsidRPr="007E6CBC">
        <w:rPr>
          <w:b/>
          <w:u w:val="single"/>
        </w:rPr>
        <w:t>/16.2 Approve Bills for Payment</w:t>
      </w:r>
    </w:p>
    <w:p w14:paraId="7D885B3E" w14:textId="7F421190" w:rsidR="00905BDD" w:rsidRDefault="00905BDD" w:rsidP="00905BDD">
      <w:pPr>
        <w:pStyle w:val="NoSpacing"/>
        <w:ind w:left="720"/>
      </w:pPr>
      <w:r w:rsidRPr="007E6CBC">
        <w:t xml:space="preserve">Schedule was </w:t>
      </w:r>
      <w:r w:rsidR="00B767E8">
        <w:t>circulated and payments were approved.</w:t>
      </w:r>
    </w:p>
    <w:p w14:paraId="24A8B408" w14:textId="0A88BA54" w:rsidR="00A41466" w:rsidRDefault="00A41466" w:rsidP="00905BDD">
      <w:pPr>
        <w:pStyle w:val="NoSpacing"/>
        <w:ind w:left="720"/>
      </w:pPr>
    </w:p>
    <w:p w14:paraId="3A60E522" w14:textId="78492C30" w:rsidR="00A41466" w:rsidRPr="007C2D3F" w:rsidRDefault="00422171" w:rsidP="00905BDD">
      <w:pPr>
        <w:pStyle w:val="NoSpacing"/>
        <w:ind w:left="720"/>
        <w:rPr>
          <w:b/>
          <w:u w:val="single"/>
        </w:rPr>
      </w:pPr>
      <w:r>
        <w:rPr>
          <w:b/>
          <w:u w:val="single"/>
        </w:rPr>
        <w:t>12</w:t>
      </w:r>
      <w:r w:rsidR="009F0C7D">
        <w:rPr>
          <w:b/>
          <w:u w:val="single"/>
        </w:rPr>
        <w:t>3</w:t>
      </w:r>
      <w:r w:rsidR="00A41466" w:rsidRPr="007C2D3F">
        <w:rPr>
          <w:b/>
          <w:u w:val="single"/>
        </w:rPr>
        <w:t>/16.3 Grant Application from Avening Parochial Church Council</w:t>
      </w:r>
    </w:p>
    <w:p w14:paraId="73215394" w14:textId="319A6BCE" w:rsidR="00905BDD" w:rsidRDefault="007C2D3F" w:rsidP="00905BDD">
      <w:pPr>
        <w:pStyle w:val="NoSpacing"/>
        <w:ind w:left="720"/>
      </w:pPr>
      <w:r>
        <w:t>The</w:t>
      </w:r>
      <w:r w:rsidR="00DF2C3E">
        <w:t xml:space="preserve"> Clerk reported that she had written to Peter Best regarding the approval of the</w:t>
      </w:r>
      <w:r>
        <w:t xml:space="preserve"> grant application subject to the church agreeing to a request for the gates not to be locked until after dusk. </w:t>
      </w:r>
      <w:r w:rsidR="00DF2C3E">
        <w:t xml:space="preserve">Peter had replied to explain that there had been incidents of petty vandalism and anti-social behaviour at the church but that they were looking at ways to improve security. Cllrs suggested that security lights, with movement sensor may act as a </w:t>
      </w:r>
      <w:r w:rsidR="00422171">
        <w:t>deterrent</w:t>
      </w:r>
      <w:r w:rsidR="00DF2C3E">
        <w:t xml:space="preserve">. </w:t>
      </w:r>
    </w:p>
    <w:p w14:paraId="633355B1" w14:textId="77777777" w:rsidR="007C2D3F" w:rsidRDefault="007C2D3F" w:rsidP="00905BDD">
      <w:pPr>
        <w:pStyle w:val="NoSpacing"/>
        <w:ind w:left="720"/>
      </w:pPr>
    </w:p>
    <w:p w14:paraId="15EFE594" w14:textId="5C61F52D" w:rsidR="007C2D3F" w:rsidRPr="005F146C" w:rsidRDefault="00422171" w:rsidP="002E105F">
      <w:pPr>
        <w:pStyle w:val="NoSpacing"/>
        <w:rPr>
          <w:b/>
        </w:rPr>
      </w:pPr>
      <w:r>
        <w:rPr>
          <w:b/>
        </w:rPr>
        <w:lastRenderedPageBreak/>
        <w:t>12</w:t>
      </w:r>
      <w:r w:rsidR="009F0C7D">
        <w:rPr>
          <w:b/>
        </w:rPr>
        <w:t>4</w:t>
      </w:r>
      <w:r w:rsidR="00E4460F" w:rsidRPr="007E6CBC">
        <w:rPr>
          <w:b/>
        </w:rPr>
        <w:t>/16</w:t>
      </w:r>
      <w:r w:rsidR="00E4460F" w:rsidRPr="007E6CBC">
        <w:rPr>
          <w:b/>
        </w:rPr>
        <w:tab/>
        <w:t>PLANNING</w:t>
      </w:r>
      <w:r w:rsidR="00B12BCC">
        <w:rPr>
          <w:b/>
        </w:rPr>
        <w:t xml:space="preserve"> AND TREE WORKS</w:t>
      </w:r>
    </w:p>
    <w:p w14:paraId="00B85773" w14:textId="19A9F2C1" w:rsidR="00EE46A0" w:rsidRPr="00EE46A0" w:rsidRDefault="00422171" w:rsidP="00B12BCC">
      <w:pPr>
        <w:pStyle w:val="NoSpacing"/>
        <w:rPr>
          <w:b/>
        </w:rPr>
      </w:pPr>
      <w:r>
        <w:rPr>
          <w:b/>
        </w:rPr>
        <w:tab/>
        <w:t>12</w:t>
      </w:r>
      <w:r w:rsidR="00AC0EA3">
        <w:rPr>
          <w:b/>
        </w:rPr>
        <w:t>4</w:t>
      </w:r>
      <w:r w:rsidR="007C2D3F">
        <w:rPr>
          <w:b/>
        </w:rPr>
        <w:t>/16.2</w:t>
      </w:r>
      <w:r w:rsidR="00DC2DA0">
        <w:rPr>
          <w:b/>
        </w:rPr>
        <w:t xml:space="preserve"> </w:t>
      </w:r>
      <w:r w:rsidR="00EE46A0" w:rsidRPr="00EE46A0">
        <w:rPr>
          <w:b/>
        </w:rPr>
        <w:t>Applications Responded to Since Last Meeting</w:t>
      </w:r>
    </w:p>
    <w:p w14:paraId="29C5FF86" w14:textId="42E3DF11" w:rsidR="008B4E87" w:rsidRPr="008B4E87" w:rsidRDefault="008B4E87" w:rsidP="00A41466">
      <w:pPr>
        <w:pStyle w:val="NoSpacing"/>
        <w:rPr>
          <w:b/>
          <w:i/>
        </w:rPr>
      </w:pPr>
      <w:r>
        <w:tab/>
      </w:r>
      <w:r w:rsidR="007C2D3F">
        <w:t>None</w:t>
      </w:r>
    </w:p>
    <w:p w14:paraId="2BE87473" w14:textId="77777777" w:rsidR="00EE46A0" w:rsidRDefault="00EE46A0" w:rsidP="002A6356">
      <w:pPr>
        <w:pStyle w:val="NoSpacing"/>
      </w:pPr>
    </w:p>
    <w:p w14:paraId="1780B3BC" w14:textId="7FC87E8F" w:rsidR="00AC0EA3" w:rsidRPr="00AC0EA3" w:rsidRDefault="00422171" w:rsidP="00AC0EA3">
      <w:pPr>
        <w:pStyle w:val="NoSpacing"/>
        <w:rPr>
          <w:b/>
        </w:rPr>
      </w:pPr>
      <w:r>
        <w:rPr>
          <w:b/>
        </w:rPr>
        <w:tab/>
        <w:t>12</w:t>
      </w:r>
      <w:r w:rsidR="006517FE">
        <w:rPr>
          <w:b/>
        </w:rPr>
        <w:t>4</w:t>
      </w:r>
      <w:r w:rsidR="00EE46A0" w:rsidRPr="00EE46A0">
        <w:rPr>
          <w:b/>
        </w:rPr>
        <w:t>/16.3 Decision Notices</w:t>
      </w:r>
    </w:p>
    <w:p w14:paraId="2D7D6227" w14:textId="77777777" w:rsidR="00AC0EA3" w:rsidRDefault="00AC0EA3" w:rsidP="00AC0EA3">
      <w:pPr>
        <w:pStyle w:val="NoSpacing"/>
        <w:ind w:left="720"/>
        <w:rPr>
          <w:rFonts w:ascii="Calibri" w:hAnsi="Calibri"/>
        </w:rPr>
      </w:pPr>
      <w:r>
        <w:t xml:space="preserve">16/02544/FUL </w:t>
      </w:r>
      <w:r w:rsidRPr="00AA60BF">
        <w:rPr>
          <w:rFonts w:ascii="Calibri" w:hAnsi="Calibri"/>
        </w:rPr>
        <w:t xml:space="preserve">Stone facing to concrete retaining wall and erection of parking barn (part retrospective) - The Old Coach House Hampton Hill Avening Tetbury Gloucestershire </w:t>
      </w:r>
    </w:p>
    <w:p w14:paraId="19DCAAC5" w14:textId="09181F85" w:rsidR="00AC0EA3" w:rsidRDefault="00AC0EA3" w:rsidP="00AC0EA3">
      <w:pPr>
        <w:pStyle w:val="NoSpacing"/>
        <w:ind w:left="720"/>
        <w:rPr>
          <w:rFonts w:ascii="Calibri" w:hAnsi="Calibri"/>
        </w:rPr>
      </w:pPr>
      <w:r w:rsidRPr="00AA60BF">
        <w:rPr>
          <w:rFonts w:ascii="Calibri" w:hAnsi="Calibri"/>
        </w:rPr>
        <w:t>GL8 8NS</w:t>
      </w:r>
      <w:r>
        <w:rPr>
          <w:rFonts w:ascii="Calibri" w:hAnsi="Calibri"/>
        </w:rPr>
        <w:t xml:space="preserve"> Application Decided</w:t>
      </w:r>
    </w:p>
    <w:p w14:paraId="7D7DFA11" w14:textId="77777777" w:rsidR="00AC0EA3" w:rsidRPr="00AC0EA3" w:rsidRDefault="00AC0EA3" w:rsidP="00AC0EA3">
      <w:pPr>
        <w:pStyle w:val="NoSpacing"/>
        <w:ind w:left="720"/>
        <w:rPr>
          <w:rFonts w:ascii="Calibri" w:hAnsi="Calibri"/>
        </w:rPr>
      </w:pPr>
    </w:p>
    <w:p w14:paraId="4C901BCE" w14:textId="0D90412A" w:rsidR="00AC0EA3" w:rsidRDefault="00AC0EA3" w:rsidP="00AC0EA3">
      <w:pPr>
        <w:ind w:left="720"/>
      </w:pPr>
      <w:r>
        <w:t xml:space="preserve">16/02545/AGFO </w:t>
      </w:r>
      <w:r w:rsidRPr="00EF1D8A">
        <w:t>Alterations to approved scheme for conversion of garage to habitable use - The Old Coach House Hampton Hill Avening Tetbury Gloucestershire GL8 8NS</w:t>
      </w:r>
      <w:r>
        <w:t xml:space="preserve"> – Application Withdrawn</w:t>
      </w:r>
    </w:p>
    <w:p w14:paraId="4F878653" w14:textId="77777777" w:rsidR="00AC0EA3" w:rsidRDefault="00AC0EA3" w:rsidP="00AC0EA3">
      <w:pPr>
        <w:pStyle w:val="NoSpacing"/>
        <w:ind w:left="720"/>
        <w:rPr>
          <w:rFonts w:ascii="Calibri" w:hAnsi="Calibri"/>
        </w:rPr>
      </w:pPr>
      <w:r w:rsidRPr="00EF1D8A">
        <w:rPr>
          <w:rFonts w:ascii="Calibri" w:hAnsi="Calibri"/>
        </w:rPr>
        <w:t>08/01479/FUL Erection of double gates at existing entrance to property. Construction of dormer window to Glebe House Cottage. Alterations to coach house: glazed doors in 2 existing openings and enlargement of existing opening to form new external door. - Glebe House Cottage 5 New Inn Lane Avening Tetbury Gloucestershire GL8 8NB</w:t>
      </w:r>
    </w:p>
    <w:p w14:paraId="1D390BDA" w14:textId="77777777" w:rsidR="00AC0EA3" w:rsidRDefault="00AC0EA3" w:rsidP="00AC0EA3">
      <w:pPr>
        <w:pStyle w:val="NoSpacing"/>
        <w:ind w:left="720"/>
        <w:rPr>
          <w:rFonts w:ascii="Calibri" w:hAnsi="Calibri"/>
        </w:rPr>
      </w:pPr>
      <w:r>
        <w:rPr>
          <w:rFonts w:ascii="Calibri" w:hAnsi="Calibri"/>
        </w:rPr>
        <w:t>Application Disposed</w:t>
      </w:r>
    </w:p>
    <w:p w14:paraId="30885AAD" w14:textId="77777777" w:rsidR="00AC0EA3" w:rsidRDefault="00AC0EA3" w:rsidP="00AC0EA3">
      <w:pPr>
        <w:pStyle w:val="NoSpacing"/>
        <w:ind w:left="720"/>
        <w:rPr>
          <w:rFonts w:ascii="Calibri" w:hAnsi="Calibri"/>
        </w:rPr>
      </w:pPr>
    </w:p>
    <w:p w14:paraId="7A0B6653" w14:textId="77777777" w:rsidR="00AC0EA3" w:rsidRDefault="00AC0EA3" w:rsidP="00AC0EA3">
      <w:pPr>
        <w:pStyle w:val="NoSpacing"/>
        <w:ind w:left="720"/>
        <w:rPr>
          <w:rFonts w:ascii="Calibri" w:hAnsi="Calibri"/>
        </w:rPr>
      </w:pPr>
      <w:proofErr w:type="gramStart"/>
      <w:r>
        <w:rPr>
          <w:rFonts w:ascii="Calibri" w:hAnsi="Calibri"/>
        </w:rPr>
        <w:t xml:space="preserve">11/03791/FUL </w:t>
      </w:r>
      <w:r w:rsidRPr="00EF1D8A">
        <w:rPr>
          <w:rFonts w:ascii="Calibri" w:hAnsi="Calibri"/>
        </w:rPr>
        <w:t>Change of use from workshop, commercial and office use to residential.</w:t>
      </w:r>
      <w:proofErr w:type="gramEnd"/>
      <w:r w:rsidRPr="00EF1D8A">
        <w:rPr>
          <w:rFonts w:ascii="Calibri" w:hAnsi="Calibri"/>
        </w:rPr>
        <w:t xml:space="preserve"> (Resubmission of planning application 08/02054/FUL reducing the units to 8) - Avening Mill </w:t>
      </w:r>
      <w:proofErr w:type="spellStart"/>
      <w:r w:rsidRPr="00EF1D8A">
        <w:rPr>
          <w:rFonts w:ascii="Calibri" w:hAnsi="Calibri"/>
        </w:rPr>
        <w:t>Mill</w:t>
      </w:r>
      <w:proofErr w:type="spellEnd"/>
      <w:r w:rsidRPr="00EF1D8A">
        <w:rPr>
          <w:rFonts w:ascii="Calibri" w:hAnsi="Calibri"/>
        </w:rPr>
        <w:t xml:space="preserve"> Lane Avening TETBURY Gloucestershire GL8 8PD</w:t>
      </w:r>
    </w:p>
    <w:p w14:paraId="2261894C" w14:textId="77777777" w:rsidR="00AC0EA3" w:rsidRDefault="00AC0EA3" w:rsidP="00AC0EA3">
      <w:pPr>
        <w:pStyle w:val="NoSpacing"/>
        <w:ind w:left="720"/>
        <w:rPr>
          <w:rFonts w:ascii="Calibri" w:hAnsi="Calibri"/>
        </w:rPr>
      </w:pPr>
      <w:r>
        <w:rPr>
          <w:rFonts w:ascii="Calibri" w:hAnsi="Calibri"/>
        </w:rPr>
        <w:t>Application Disposed</w:t>
      </w:r>
    </w:p>
    <w:p w14:paraId="12DCE7ED" w14:textId="77777777" w:rsidR="00AC0EA3" w:rsidRDefault="00AC0EA3" w:rsidP="00AC0EA3">
      <w:pPr>
        <w:pStyle w:val="NoSpacing"/>
        <w:ind w:left="720"/>
        <w:rPr>
          <w:rFonts w:ascii="Calibri" w:hAnsi="Calibri"/>
        </w:rPr>
      </w:pPr>
    </w:p>
    <w:p w14:paraId="3FBA353B" w14:textId="77777777" w:rsidR="00AC0EA3" w:rsidRPr="00EF1D8A" w:rsidRDefault="00AC0EA3" w:rsidP="00AC0EA3">
      <w:pPr>
        <w:pStyle w:val="NoSpacing"/>
        <w:ind w:left="720"/>
      </w:pPr>
      <w:r>
        <w:t xml:space="preserve">16/00891/FUL </w:t>
      </w:r>
      <w:r w:rsidRPr="00EF1D8A">
        <w:t>Erection of a live/work unit (Variation of conditions 2, 12 and 13 of appeal decision APP/F1610/A/14/2211813 (13/03106/FUL) to allow for the substitution of revised plans and to enable parking and manoeuvring to be provided within the application site) - 11A High Street Avening Tetbury Gloucestershire GL8 8LU</w:t>
      </w:r>
    </w:p>
    <w:p w14:paraId="6598F2DF" w14:textId="77777777" w:rsidR="00AC0EA3" w:rsidRDefault="00AC0EA3" w:rsidP="00AC0EA3">
      <w:pPr>
        <w:pStyle w:val="NoSpacing"/>
        <w:ind w:left="720"/>
        <w:rPr>
          <w:rFonts w:ascii="Calibri" w:hAnsi="Calibri"/>
        </w:rPr>
      </w:pPr>
      <w:r>
        <w:rPr>
          <w:rFonts w:ascii="Calibri" w:hAnsi="Calibri"/>
        </w:rPr>
        <w:t>Application Withdrawn</w:t>
      </w:r>
    </w:p>
    <w:p w14:paraId="37AA3811" w14:textId="77777777" w:rsidR="00AC0EA3" w:rsidRDefault="00AC0EA3" w:rsidP="00AC0EA3">
      <w:pPr>
        <w:pStyle w:val="NoSpacing"/>
        <w:ind w:left="720"/>
        <w:rPr>
          <w:rFonts w:ascii="Calibri" w:hAnsi="Calibri"/>
        </w:rPr>
      </w:pPr>
    </w:p>
    <w:p w14:paraId="0B6081BA" w14:textId="144C7C73" w:rsidR="00EE46A0" w:rsidRPr="002E105F" w:rsidRDefault="00AC0EA3" w:rsidP="002E105F">
      <w:pPr>
        <w:pStyle w:val="NoSpacing"/>
        <w:ind w:left="720"/>
        <w:rPr>
          <w:rFonts w:ascii="Calibri" w:hAnsi="Calibri"/>
        </w:rPr>
      </w:pPr>
      <w:r>
        <w:t xml:space="preserve">01/02615/FUL </w:t>
      </w:r>
      <w:r w:rsidRPr="00EF1D8A">
        <w:t>Change of Use from Public House to Dwelling House - 29 High Street Avening Tetbury Gloucestershire</w:t>
      </w:r>
      <w:r>
        <w:t xml:space="preserve"> - </w:t>
      </w:r>
      <w:r>
        <w:rPr>
          <w:rFonts w:ascii="Calibri" w:hAnsi="Calibri"/>
        </w:rPr>
        <w:t>Application disposed</w:t>
      </w:r>
    </w:p>
    <w:p w14:paraId="105D6C87" w14:textId="77777777" w:rsidR="00EE46A0" w:rsidRDefault="00EE46A0" w:rsidP="002A6356">
      <w:pPr>
        <w:pStyle w:val="NoSpacing"/>
      </w:pPr>
      <w:r>
        <w:tab/>
      </w:r>
    </w:p>
    <w:p w14:paraId="6B19341B" w14:textId="53C1CED5" w:rsidR="00EE46A0" w:rsidRPr="00EE46A0" w:rsidRDefault="00422171" w:rsidP="002A6356">
      <w:pPr>
        <w:pStyle w:val="NoSpacing"/>
        <w:rPr>
          <w:b/>
        </w:rPr>
      </w:pPr>
      <w:r w:rsidRPr="00422171">
        <w:rPr>
          <w:b/>
        </w:rPr>
        <w:t>125</w:t>
      </w:r>
      <w:r w:rsidR="00EE46A0" w:rsidRPr="00422171">
        <w:rPr>
          <w:b/>
        </w:rPr>
        <w:t>/</w:t>
      </w:r>
      <w:r w:rsidR="00EE46A0" w:rsidRPr="00EE46A0">
        <w:rPr>
          <w:b/>
        </w:rPr>
        <w:t>16.4 Planning Correspondence</w:t>
      </w:r>
    </w:p>
    <w:p w14:paraId="40F0F16F" w14:textId="77777777" w:rsidR="00EE46A0" w:rsidRDefault="00EE46A0" w:rsidP="00B767E8">
      <w:pPr>
        <w:pStyle w:val="NoSpacing"/>
      </w:pPr>
      <w:r>
        <w:tab/>
      </w:r>
      <w:r w:rsidR="00B767E8">
        <w:t>None</w:t>
      </w:r>
    </w:p>
    <w:p w14:paraId="766B1274" w14:textId="77777777" w:rsidR="00725F33" w:rsidRDefault="00725F33" w:rsidP="00B767E8">
      <w:pPr>
        <w:pStyle w:val="NoSpacing"/>
      </w:pPr>
    </w:p>
    <w:p w14:paraId="04AFD1E6" w14:textId="169EA637" w:rsidR="00725F33" w:rsidRDefault="00422171" w:rsidP="00422171">
      <w:pPr>
        <w:pStyle w:val="NoSpacing"/>
        <w:rPr>
          <w:b/>
        </w:rPr>
      </w:pPr>
      <w:r>
        <w:rPr>
          <w:b/>
        </w:rPr>
        <w:t>125</w:t>
      </w:r>
      <w:r w:rsidR="00725F33">
        <w:rPr>
          <w:b/>
        </w:rPr>
        <w:t>/</w:t>
      </w:r>
      <w:proofErr w:type="gramStart"/>
      <w:r w:rsidR="00725F33">
        <w:rPr>
          <w:b/>
        </w:rPr>
        <w:t xml:space="preserve">16.5  </w:t>
      </w:r>
      <w:r w:rsidR="00725F33" w:rsidRPr="00725F33">
        <w:rPr>
          <w:b/>
        </w:rPr>
        <w:t>Tree</w:t>
      </w:r>
      <w:proofErr w:type="gramEnd"/>
      <w:r w:rsidR="00725F33" w:rsidRPr="00725F33">
        <w:rPr>
          <w:b/>
        </w:rPr>
        <w:t xml:space="preserve"> Works</w:t>
      </w:r>
    </w:p>
    <w:p w14:paraId="19D9CF3E" w14:textId="5778D436" w:rsidR="00725F33" w:rsidRDefault="00C20DDC" w:rsidP="00725F33">
      <w:pPr>
        <w:pStyle w:val="NoSpacing"/>
        <w:ind w:left="720"/>
      </w:pPr>
      <w:r>
        <w:t>None</w:t>
      </w:r>
    </w:p>
    <w:p w14:paraId="790AC092" w14:textId="77777777" w:rsidR="00422171" w:rsidRDefault="00422171" w:rsidP="00422171">
      <w:pPr>
        <w:pStyle w:val="NoSpacing"/>
      </w:pPr>
    </w:p>
    <w:p w14:paraId="53F02C21" w14:textId="07EF0E78" w:rsidR="00725F33" w:rsidRPr="00725F33" w:rsidRDefault="00422171" w:rsidP="00422171">
      <w:pPr>
        <w:pStyle w:val="NoSpacing"/>
        <w:rPr>
          <w:b/>
        </w:rPr>
      </w:pPr>
      <w:r>
        <w:rPr>
          <w:b/>
        </w:rPr>
        <w:t>125</w:t>
      </w:r>
      <w:r w:rsidR="00725F33" w:rsidRPr="00725F33">
        <w:rPr>
          <w:b/>
        </w:rPr>
        <w:t>/</w:t>
      </w:r>
      <w:proofErr w:type="gramStart"/>
      <w:r w:rsidR="00725F33" w:rsidRPr="00725F33">
        <w:rPr>
          <w:b/>
        </w:rPr>
        <w:t>16.6  Any</w:t>
      </w:r>
      <w:proofErr w:type="gramEnd"/>
      <w:r w:rsidR="00725F33" w:rsidRPr="00725F33">
        <w:rPr>
          <w:b/>
        </w:rPr>
        <w:t xml:space="preserve"> other New Applications</w:t>
      </w:r>
    </w:p>
    <w:p w14:paraId="3FD9C714" w14:textId="77777777" w:rsidR="00725F33" w:rsidRPr="00725F33" w:rsidRDefault="00725F33" w:rsidP="00725F33">
      <w:pPr>
        <w:pStyle w:val="NoSpacing"/>
        <w:ind w:left="720"/>
      </w:pPr>
      <w:r>
        <w:t>None</w:t>
      </w:r>
    </w:p>
    <w:p w14:paraId="20B722FC" w14:textId="77777777" w:rsidR="00EE46A0" w:rsidRPr="007E6CBC" w:rsidRDefault="00EE46A0" w:rsidP="002A6356">
      <w:pPr>
        <w:pStyle w:val="NoSpacing"/>
      </w:pPr>
    </w:p>
    <w:p w14:paraId="2CC5D36C" w14:textId="2BB4BE75" w:rsidR="002A6356" w:rsidRPr="007E6CBC" w:rsidRDefault="00422171" w:rsidP="002A6356">
      <w:pPr>
        <w:pStyle w:val="NoSpacing"/>
        <w:rPr>
          <w:b/>
        </w:rPr>
      </w:pPr>
      <w:r>
        <w:rPr>
          <w:b/>
        </w:rPr>
        <w:t>126</w:t>
      </w:r>
      <w:r w:rsidR="00725F33">
        <w:rPr>
          <w:b/>
        </w:rPr>
        <w:t>/</w:t>
      </w:r>
      <w:r w:rsidR="002A6356" w:rsidRPr="007E6CBC">
        <w:rPr>
          <w:b/>
        </w:rPr>
        <w:t>16</w:t>
      </w:r>
      <w:r w:rsidR="002A6356" w:rsidRPr="007E6CBC">
        <w:rPr>
          <w:b/>
        </w:rPr>
        <w:tab/>
        <w:t>CORRESPONDENCE</w:t>
      </w:r>
    </w:p>
    <w:p w14:paraId="4CC84A67" w14:textId="2288E32E" w:rsidR="009B4779" w:rsidRDefault="00C20DDC" w:rsidP="009B4779">
      <w:pPr>
        <w:pStyle w:val="NoSpacing"/>
        <w:ind w:left="720"/>
      </w:pPr>
      <w:r>
        <w:t>None</w:t>
      </w:r>
    </w:p>
    <w:p w14:paraId="78802A3C" w14:textId="77777777" w:rsidR="00C20DDC" w:rsidRPr="00C20DDC" w:rsidRDefault="00C20DDC" w:rsidP="009B4779">
      <w:pPr>
        <w:pStyle w:val="NoSpacing"/>
        <w:ind w:left="720"/>
      </w:pPr>
    </w:p>
    <w:p w14:paraId="3ADB3C91" w14:textId="1F2F9054" w:rsidR="00A85710" w:rsidRDefault="00422171" w:rsidP="00501ED1">
      <w:pPr>
        <w:pStyle w:val="NoSpacing"/>
        <w:rPr>
          <w:b/>
        </w:rPr>
      </w:pPr>
      <w:r>
        <w:rPr>
          <w:b/>
        </w:rPr>
        <w:t>127</w:t>
      </w:r>
      <w:r w:rsidR="00A85710" w:rsidRPr="00A85710">
        <w:rPr>
          <w:b/>
        </w:rPr>
        <w:t xml:space="preserve">/16 </w:t>
      </w:r>
      <w:r w:rsidR="00A85710" w:rsidRPr="00A85710">
        <w:rPr>
          <w:b/>
        </w:rPr>
        <w:tab/>
        <w:t>COUNCILLORS</w:t>
      </w:r>
    </w:p>
    <w:p w14:paraId="4B2CB870" w14:textId="298FAC0E" w:rsidR="009B4779" w:rsidRDefault="00422171" w:rsidP="009B4779">
      <w:pPr>
        <w:pStyle w:val="NoSpacing"/>
        <w:ind w:left="720"/>
      </w:pPr>
      <w:r>
        <w:t xml:space="preserve">Cllr Worsdell questioned whether there was any progress on the </w:t>
      </w:r>
      <w:r w:rsidR="00D12F6A">
        <w:t>issue of maintenance of Ash Path</w:t>
      </w:r>
      <w:r>
        <w:t xml:space="preserve">. </w:t>
      </w:r>
    </w:p>
    <w:p w14:paraId="2D81D977" w14:textId="5B9E3042" w:rsidR="00422171" w:rsidRDefault="00422171" w:rsidP="009B4779">
      <w:pPr>
        <w:pStyle w:val="NoSpacing"/>
        <w:ind w:left="720"/>
      </w:pPr>
      <w:r>
        <w:t>The clerk agreed to seek clarification.</w:t>
      </w:r>
    </w:p>
    <w:p w14:paraId="5EAE2978" w14:textId="625BADA7" w:rsidR="00422171" w:rsidRPr="00422171" w:rsidRDefault="00422171" w:rsidP="009B4779">
      <w:pPr>
        <w:pStyle w:val="NoSpacing"/>
        <w:ind w:left="720"/>
        <w:rPr>
          <w:b/>
          <w:i/>
        </w:rPr>
      </w:pPr>
      <w:r w:rsidRPr="00422171">
        <w:rPr>
          <w:b/>
          <w:i/>
        </w:rPr>
        <w:t>ACTION: Clerk to contact Mike Barton, AMEYS</w:t>
      </w:r>
    </w:p>
    <w:p w14:paraId="315D5FFA" w14:textId="77777777" w:rsidR="00D624A0" w:rsidRPr="009B4779" w:rsidRDefault="00D624A0" w:rsidP="009B4779">
      <w:pPr>
        <w:pStyle w:val="NoSpacing"/>
        <w:ind w:left="720"/>
      </w:pPr>
    </w:p>
    <w:p w14:paraId="0DAC8F23" w14:textId="7F3A0949" w:rsidR="00501ED1" w:rsidRPr="007E6CBC" w:rsidRDefault="00422171" w:rsidP="00501ED1">
      <w:pPr>
        <w:pStyle w:val="NoSpacing"/>
        <w:rPr>
          <w:b/>
        </w:rPr>
      </w:pPr>
      <w:r>
        <w:rPr>
          <w:b/>
        </w:rPr>
        <w:t>128</w:t>
      </w:r>
      <w:r w:rsidR="0095280D">
        <w:rPr>
          <w:b/>
        </w:rPr>
        <w:t>/</w:t>
      </w:r>
      <w:r w:rsidR="00501ED1" w:rsidRPr="007E6CBC">
        <w:rPr>
          <w:b/>
        </w:rPr>
        <w:t>16</w:t>
      </w:r>
      <w:r w:rsidR="00501ED1" w:rsidRPr="007E6CBC">
        <w:rPr>
          <w:b/>
        </w:rPr>
        <w:tab/>
        <w:t>DATE OF NEXT MEETING</w:t>
      </w:r>
    </w:p>
    <w:p w14:paraId="2FFBDB27" w14:textId="68D974EA" w:rsidR="00501ED1" w:rsidRPr="007E6CBC" w:rsidRDefault="00C35AF7" w:rsidP="00501ED1">
      <w:pPr>
        <w:pStyle w:val="NoSpacing"/>
      </w:pPr>
      <w:r>
        <w:tab/>
      </w:r>
      <w:r w:rsidR="006517FE">
        <w:t>Thursday 22 September</w:t>
      </w:r>
      <w:r w:rsidR="00501ED1" w:rsidRPr="007E6CBC">
        <w:t xml:space="preserve"> 2016 7.30pm Avening Memorial Hall</w:t>
      </w:r>
    </w:p>
    <w:p w14:paraId="6C132BCD" w14:textId="77777777" w:rsidR="00AE2A42" w:rsidRDefault="00501ED1" w:rsidP="001E7EDB">
      <w:pPr>
        <w:pStyle w:val="NoSpacing"/>
        <w:ind w:firstLine="720"/>
      </w:pPr>
      <w:r w:rsidRPr="007E6CBC">
        <w:t>All are welcome</w:t>
      </w:r>
      <w:r w:rsidR="001E7EDB" w:rsidRPr="007E6CBC">
        <w:t>.</w:t>
      </w:r>
    </w:p>
    <w:p w14:paraId="36844000" w14:textId="77777777" w:rsidR="00A85710" w:rsidRPr="007E6CBC" w:rsidRDefault="00A85710" w:rsidP="00A85710">
      <w:pPr>
        <w:pStyle w:val="NoSpacing"/>
      </w:pPr>
    </w:p>
    <w:p w14:paraId="06EC83CD" w14:textId="164EC199" w:rsidR="009B4779" w:rsidRDefault="006517FE" w:rsidP="005F146C">
      <w:pPr>
        <w:pStyle w:val="NoSpacing"/>
        <w:ind w:firstLine="720"/>
        <w:jc w:val="center"/>
      </w:pPr>
      <w:r>
        <w:t>The meeting closed at</w:t>
      </w:r>
      <w:r w:rsidR="009F3012">
        <w:t xml:space="preserve"> 8.53</w:t>
      </w:r>
      <w:r>
        <w:t xml:space="preserve"> </w:t>
      </w:r>
      <w:r w:rsidR="00AE2A42" w:rsidRPr="007E6CBC">
        <w:t>pm</w:t>
      </w:r>
    </w:p>
    <w:p w14:paraId="3A88F589" w14:textId="77777777" w:rsidR="009B4779" w:rsidRDefault="009B4779" w:rsidP="009648E9"/>
    <w:sectPr w:rsidR="009B4779" w:rsidSect="001E7EDB">
      <w:headerReference w:type="default" r:id="rId9"/>
      <w:footerReference w:type="default" r:id="rId10"/>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D137" w14:textId="77777777" w:rsidR="009A0D1D" w:rsidRDefault="009A0D1D" w:rsidP="00E35288">
      <w:pPr>
        <w:spacing w:after="0" w:line="240" w:lineRule="auto"/>
      </w:pPr>
      <w:r>
        <w:separator/>
      </w:r>
    </w:p>
  </w:endnote>
  <w:endnote w:type="continuationSeparator" w:id="0">
    <w:p w14:paraId="090CB7C2" w14:textId="77777777" w:rsidR="009A0D1D" w:rsidRDefault="009A0D1D"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A2022" w14:textId="15A7A82C" w:rsidR="001E7EDB" w:rsidRPr="001E7EDB" w:rsidRDefault="001E7EDB" w:rsidP="001E7EDB">
    <w:pPr>
      <w:pStyle w:val="Footer"/>
      <w:jc w:val="center"/>
      <w:rPr>
        <w:b/>
        <w:sz w:val="16"/>
        <w:szCs w:val="16"/>
      </w:rPr>
    </w:pPr>
    <w:r w:rsidRPr="001E7EDB">
      <w:rPr>
        <w:b/>
        <w:sz w:val="16"/>
        <w:szCs w:val="16"/>
      </w:rPr>
      <w:t>Minutes of Avening Parish C</w:t>
    </w:r>
    <w:r w:rsidR="002E105F">
      <w:rPr>
        <w:b/>
        <w:sz w:val="16"/>
        <w:szCs w:val="16"/>
      </w:rPr>
      <w:t>ouncil Meeting Thursday 18 August</w:t>
    </w:r>
    <w:r w:rsidRPr="001E7EDB">
      <w:rPr>
        <w:b/>
        <w:sz w:val="16"/>
        <w:szCs w:val="16"/>
      </w:rPr>
      <w:t xml:space="preserve"> 2016</w:t>
    </w:r>
  </w:p>
  <w:p w14:paraId="75CF8454" w14:textId="77777777" w:rsidR="001E7EDB" w:rsidRDefault="001E7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C1B7" w14:textId="77777777" w:rsidR="009A0D1D" w:rsidRDefault="009A0D1D" w:rsidP="00E35288">
      <w:pPr>
        <w:spacing w:after="0" w:line="240" w:lineRule="auto"/>
      </w:pPr>
      <w:r>
        <w:separator/>
      </w:r>
    </w:p>
  </w:footnote>
  <w:footnote w:type="continuationSeparator" w:id="0">
    <w:p w14:paraId="2365ADE1" w14:textId="77777777" w:rsidR="009A0D1D" w:rsidRDefault="009A0D1D" w:rsidP="00E3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143A" w14:textId="778B12F0" w:rsidR="001E7EDB" w:rsidRDefault="009A0D1D">
    <w:pPr>
      <w:pStyle w:val="Header"/>
      <w:jc w:val="center"/>
    </w:pPr>
    <w:sdt>
      <w:sdtPr>
        <w:id w:val="-10379668"/>
        <w:docPartObj>
          <w:docPartGallery w:val="Page Numbers (Top of Page)"/>
          <w:docPartUnique/>
        </w:docPartObj>
      </w:sdtPr>
      <w:sdtEndPr>
        <w:rPr>
          <w:noProof/>
        </w:rPr>
      </w:sdtEndPr>
      <w:sdtContent>
        <w:r w:rsidR="001E7EDB">
          <w:fldChar w:fldCharType="begin"/>
        </w:r>
        <w:r w:rsidR="001E7EDB">
          <w:instrText xml:space="preserve"> PAGE   \* MERGEFORMAT </w:instrText>
        </w:r>
        <w:r w:rsidR="001E7EDB">
          <w:fldChar w:fldCharType="separate"/>
        </w:r>
        <w:r w:rsidR="00E03BD2">
          <w:rPr>
            <w:noProof/>
          </w:rPr>
          <w:t>4</w:t>
        </w:r>
        <w:r w:rsidR="001E7EDB">
          <w:rPr>
            <w:noProof/>
          </w:rPr>
          <w:fldChar w:fldCharType="end"/>
        </w:r>
      </w:sdtContent>
    </w:sdt>
  </w:p>
  <w:p w14:paraId="7902ED67" w14:textId="77777777" w:rsidR="001E7EDB" w:rsidRDefault="001E7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23621"/>
    <w:rsid w:val="000307F8"/>
    <w:rsid w:val="00032B57"/>
    <w:rsid w:val="000533BD"/>
    <w:rsid w:val="0006384C"/>
    <w:rsid w:val="0007279C"/>
    <w:rsid w:val="000F7EF6"/>
    <w:rsid w:val="001057C5"/>
    <w:rsid w:val="001131A5"/>
    <w:rsid w:val="00117FF3"/>
    <w:rsid w:val="00132703"/>
    <w:rsid w:val="00146CE2"/>
    <w:rsid w:val="001513C4"/>
    <w:rsid w:val="00157FDA"/>
    <w:rsid w:val="00161BBE"/>
    <w:rsid w:val="001658C6"/>
    <w:rsid w:val="001C3AF0"/>
    <w:rsid w:val="001E7EDB"/>
    <w:rsid w:val="002215A1"/>
    <w:rsid w:val="002921E4"/>
    <w:rsid w:val="002A0A7C"/>
    <w:rsid w:val="002A6356"/>
    <w:rsid w:val="002B04EB"/>
    <w:rsid w:val="002D335A"/>
    <w:rsid w:val="002D4D21"/>
    <w:rsid w:val="002E105F"/>
    <w:rsid w:val="002E167B"/>
    <w:rsid w:val="002F0641"/>
    <w:rsid w:val="002F526E"/>
    <w:rsid w:val="0030286D"/>
    <w:rsid w:val="00325883"/>
    <w:rsid w:val="0036114D"/>
    <w:rsid w:val="00374110"/>
    <w:rsid w:val="00374594"/>
    <w:rsid w:val="00394F0A"/>
    <w:rsid w:val="003A0A05"/>
    <w:rsid w:val="003D208E"/>
    <w:rsid w:val="0041257C"/>
    <w:rsid w:val="00422171"/>
    <w:rsid w:val="00426C97"/>
    <w:rsid w:val="00430D4F"/>
    <w:rsid w:val="00465567"/>
    <w:rsid w:val="004A2A55"/>
    <w:rsid w:val="004D616C"/>
    <w:rsid w:val="004E1F05"/>
    <w:rsid w:val="004F4C9B"/>
    <w:rsid w:val="00501ED1"/>
    <w:rsid w:val="00542E93"/>
    <w:rsid w:val="00575335"/>
    <w:rsid w:val="0059360C"/>
    <w:rsid w:val="00593A54"/>
    <w:rsid w:val="005967D8"/>
    <w:rsid w:val="005973D7"/>
    <w:rsid w:val="005B7584"/>
    <w:rsid w:val="005C1D4A"/>
    <w:rsid w:val="005F146C"/>
    <w:rsid w:val="00600EBD"/>
    <w:rsid w:val="00612DEA"/>
    <w:rsid w:val="00634A99"/>
    <w:rsid w:val="006517FE"/>
    <w:rsid w:val="00651CBC"/>
    <w:rsid w:val="0065793B"/>
    <w:rsid w:val="00662BDD"/>
    <w:rsid w:val="006A1EBA"/>
    <w:rsid w:val="006C793F"/>
    <w:rsid w:val="006F3BB0"/>
    <w:rsid w:val="006F7703"/>
    <w:rsid w:val="00702282"/>
    <w:rsid w:val="00723C77"/>
    <w:rsid w:val="00725F33"/>
    <w:rsid w:val="00750EEA"/>
    <w:rsid w:val="0078558A"/>
    <w:rsid w:val="007B494C"/>
    <w:rsid w:val="007C2D3F"/>
    <w:rsid w:val="007D14B9"/>
    <w:rsid w:val="007E4F2D"/>
    <w:rsid w:val="007E6CBC"/>
    <w:rsid w:val="0086184F"/>
    <w:rsid w:val="0088490E"/>
    <w:rsid w:val="008B4E87"/>
    <w:rsid w:val="008C76C4"/>
    <w:rsid w:val="008E318E"/>
    <w:rsid w:val="008E6ACD"/>
    <w:rsid w:val="008F3873"/>
    <w:rsid w:val="00905BDD"/>
    <w:rsid w:val="0090627A"/>
    <w:rsid w:val="00906A83"/>
    <w:rsid w:val="009074F4"/>
    <w:rsid w:val="00914AD8"/>
    <w:rsid w:val="009229BA"/>
    <w:rsid w:val="00950F41"/>
    <w:rsid w:val="0095280D"/>
    <w:rsid w:val="009648E9"/>
    <w:rsid w:val="00984080"/>
    <w:rsid w:val="00990A75"/>
    <w:rsid w:val="00993708"/>
    <w:rsid w:val="0099739E"/>
    <w:rsid w:val="009A0D1D"/>
    <w:rsid w:val="009B4779"/>
    <w:rsid w:val="009C7985"/>
    <w:rsid w:val="009E77D0"/>
    <w:rsid w:val="009F0C7D"/>
    <w:rsid w:val="009F3012"/>
    <w:rsid w:val="00A078A7"/>
    <w:rsid w:val="00A41466"/>
    <w:rsid w:val="00A83063"/>
    <w:rsid w:val="00A85710"/>
    <w:rsid w:val="00A86B53"/>
    <w:rsid w:val="00AB567F"/>
    <w:rsid w:val="00AB6BEC"/>
    <w:rsid w:val="00AC0EA3"/>
    <w:rsid w:val="00AC648F"/>
    <w:rsid w:val="00AE2A42"/>
    <w:rsid w:val="00B031A3"/>
    <w:rsid w:val="00B07E35"/>
    <w:rsid w:val="00B12BCC"/>
    <w:rsid w:val="00B767E8"/>
    <w:rsid w:val="00BE3A59"/>
    <w:rsid w:val="00C00723"/>
    <w:rsid w:val="00C02F26"/>
    <w:rsid w:val="00C07846"/>
    <w:rsid w:val="00C1195F"/>
    <w:rsid w:val="00C20DDC"/>
    <w:rsid w:val="00C25BC0"/>
    <w:rsid w:val="00C34127"/>
    <w:rsid w:val="00C35AF7"/>
    <w:rsid w:val="00C44A5C"/>
    <w:rsid w:val="00C538F2"/>
    <w:rsid w:val="00C676F1"/>
    <w:rsid w:val="00C81B3F"/>
    <w:rsid w:val="00C82FF9"/>
    <w:rsid w:val="00C873C1"/>
    <w:rsid w:val="00C9318B"/>
    <w:rsid w:val="00CC74F1"/>
    <w:rsid w:val="00CC7C43"/>
    <w:rsid w:val="00CE08F9"/>
    <w:rsid w:val="00CE60FC"/>
    <w:rsid w:val="00CF6000"/>
    <w:rsid w:val="00D06A4F"/>
    <w:rsid w:val="00D12F6A"/>
    <w:rsid w:val="00D624A0"/>
    <w:rsid w:val="00D62689"/>
    <w:rsid w:val="00D8504B"/>
    <w:rsid w:val="00D926AB"/>
    <w:rsid w:val="00DA5C27"/>
    <w:rsid w:val="00DC2DA0"/>
    <w:rsid w:val="00DF2C3E"/>
    <w:rsid w:val="00DF4F8B"/>
    <w:rsid w:val="00DF68F2"/>
    <w:rsid w:val="00E03BD2"/>
    <w:rsid w:val="00E05816"/>
    <w:rsid w:val="00E26812"/>
    <w:rsid w:val="00E31B98"/>
    <w:rsid w:val="00E35288"/>
    <w:rsid w:val="00E40835"/>
    <w:rsid w:val="00E421E2"/>
    <w:rsid w:val="00E4460F"/>
    <w:rsid w:val="00E7062C"/>
    <w:rsid w:val="00E74D64"/>
    <w:rsid w:val="00E82232"/>
    <w:rsid w:val="00EB5344"/>
    <w:rsid w:val="00EC3B70"/>
    <w:rsid w:val="00EE130A"/>
    <w:rsid w:val="00EE46A0"/>
    <w:rsid w:val="00F06793"/>
    <w:rsid w:val="00F34E75"/>
    <w:rsid w:val="00F357B4"/>
    <w:rsid w:val="00F41B0B"/>
    <w:rsid w:val="00F63EE0"/>
    <w:rsid w:val="00F7093C"/>
    <w:rsid w:val="00F73970"/>
    <w:rsid w:val="00FB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873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73C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873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73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6AAE-29B8-407B-B57A-4BC0B3AC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Slater</cp:lastModifiedBy>
  <cp:revision>2</cp:revision>
  <cp:lastPrinted>2016-08-25T11:49:00Z</cp:lastPrinted>
  <dcterms:created xsi:type="dcterms:W3CDTF">2016-08-25T19:20:00Z</dcterms:created>
  <dcterms:modified xsi:type="dcterms:W3CDTF">2016-08-25T19:20:00Z</dcterms:modified>
</cp:coreProperties>
</file>