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7" w:type="dxa"/>
        <w:tblInd w:w="-187" w:type="dxa"/>
        <w:tblLook w:val="0000" w:firstRow="0" w:lastRow="0" w:firstColumn="0" w:lastColumn="0" w:noHBand="0" w:noVBand="0"/>
      </w:tblPr>
      <w:tblGrid>
        <w:gridCol w:w="5118"/>
        <w:gridCol w:w="4269"/>
      </w:tblGrid>
      <w:tr w:rsidR="00E03369" w:rsidRPr="004B2AC6" w:rsidTr="002D1E85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5118" w:type="dxa"/>
          </w:tcPr>
          <w:p w:rsidR="00E03369" w:rsidRPr="00F17E98" w:rsidRDefault="00E03369" w:rsidP="009A1FFE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  <w:p w:rsidR="00E03369" w:rsidRPr="00F17E98" w:rsidRDefault="00E03369" w:rsidP="009A1FFE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269" w:type="dxa"/>
          </w:tcPr>
          <w:p w:rsidR="00E03369" w:rsidRPr="00F17E98" w:rsidRDefault="002D1E85" w:rsidP="009A1FFE">
            <w:pPr>
              <w:ind w:left="-187" w:firstLine="79"/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2D1E85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</w:tbl>
    <w:p w:rsidR="004B2AC6" w:rsidRDefault="00416CBE" w:rsidP="00580C4D">
      <w:pPr>
        <w:ind w:left="-284" w:right="-245"/>
        <w:rPr>
          <w:rFonts w:ascii="Verdana" w:hAnsi="Verdana"/>
          <w:sz w:val="20"/>
          <w:szCs w:val="20"/>
        </w:rPr>
      </w:pPr>
      <w:r w:rsidRPr="00F17E98">
        <w:rPr>
          <w:rFonts w:ascii="Century Gothic" w:hAnsi="Century Gothic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-1170940</wp:posOffset>
                </wp:positionV>
                <wp:extent cx="1590040" cy="1148715"/>
                <wp:effectExtent l="127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BA" w:rsidRDefault="00416C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9700" cy="1059180"/>
                                  <wp:effectExtent l="0" t="0" r="0" b="0"/>
                                  <wp:docPr id="1" name="Picture 1" descr="Aveninged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veninged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8.7pt;margin-top:-92.2pt;width:125.2pt;height:9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M6sA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" filled="f" stroked="f">
                <v:textbox style="mso-fit-shape-to-text:t">
                  <w:txbxContent>
                    <w:p w:rsidR="004E34BA" w:rsidRDefault="00416C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9700" cy="1059180"/>
                            <wp:effectExtent l="0" t="0" r="0" b="0"/>
                            <wp:docPr id="1" name="Picture 1" descr="Aveninged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veninged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0C4D" w:rsidRPr="009D1EB6" w:rsidRDefault="00580C4D" w:rsidP="00101FEB">
      <w:pPr>
        <w:jc w:val="center"/>
        <w:rPr>
          <w:rFonts w:ascii="Calibri" w:hAnsi="Calibri" w:cs="Calibri"/>
          <w:b/>
        </w:rPr>
      </w:pPr>
      <w:r w:rsidRPr="009D1EB6">
        <w:rPr>
          <w:rFonts w:ascii="Calibri" w:hAnsi="Calibri" w:cs="Calibri"/>
          <w:b/>
        </w:rPr>
        <w:t>APPLICATIO</w:t>
      </w:r>
      <w:r w:rsidR="003326A0">
        <w:rPr>
          <w:rFonts w:ascii="Calibri" w:hAnsi="Calibri" w:cs="Calibri"/>
          <w:b/>
        </w:rPr>
        <w:t>N FOR CO-OPTION AS COUNCILLOR FOR</w:t>
      </w:r>
      <w:r w:rsidRPr="009D1EB6">
        <w:rPr>
          <w:rFonts w:ascii="Calibri" w:hAnsi="Calibri" w:cs="Calibri"/>
          <w:b/>
        </w:rPr>
        <w:t xml:space="preserve"> AVENING PARISH COUNCIL</w:t>
      </w:r>
    </w:p>
    <w:p w:rsidR="00580C4D" w:rsidRPr="009D1EB6" w:rsidRDefault="00580C4D" w:rsidP="00580C4D">
      <w:pPr>
        <w:rPr>
          <w:rFonts w:ascii="Calibri" w:hAnsi="Calibri" w:cs="Calibri"/>
        </w:rPr>
      </w:pPr>
      <w:r w:rsidRPr="009D1EB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432"/>
      </w:tblGrid>
      <w:tr w:rsidR="00580C4D" w:rsidRPr="009D1EB6" w:rsidTr="00416CBE">
        <w:tc>
          <w:tcPr>
            <w:tcW w:w="1668" w:type="dxa"/>
            <w:shd w:val="clear" w:color="auto" w:fill="FFCC00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  <w:r w:rsidRPr="009D1EB6">
              <w:rPr>
                <w:rFonts w:ascii="Calibri" w:hAnsi="Calibri" w:cs="Calibri"/>
              </w:rPr>
              <w:t xml:space="preserve">Name </w:t>
            </w:r>
          </w:p>
        </w:tc>
        <w:tc>
          <w:tcPr>
            <w:tcW w:w="7432" w:type="dxa"/>
            <w:shd w:val="clear" w:color="auto" w:fill="auto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</w:tc>
      </w:tr>
      <w:tr w:rsidR="00580C4D" w:rsidRPr="009D1EB6" w:rsidTr="00416CBE">
        <w:tc>
          <w:tcPr>
            <w:tcW w:w="1668" w:type="dxa"/>
            <w:shd w:val="clear" w:color="auto" w:fill="FFCC00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  <w:r w:rsidRPr="009D1EB6">
              <w:rPr>
                <w:rFonts w:ascii="Calibri" w:hAnsi="Calibri" w:cs="Calibri"/>
              </w:rPr>
              <w:t>Address</w:t>
            </w:r>
          </w:p>
        </w:tc>
        <w:tc>
          <w:tcPr>
            <w:tcW w:w="7432" w:type="dxa"/>
            <w:shd w:val="clear" w:color="auto" w:fill="auto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</w:tc>
      </w:tr>
      <w:tr w:rsidR="00580C4D" w:rsidRPr="009D1EB6" w:rsidTr="00416CBE">
        <w:tc>
          <w:tcPr>
            <w:tcW w:w="1668" w:type="dxa"/>
            <w:shd w:val="clear" w:color="auto" w:fill="FFCC00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  <w:r w:rsidRPr="009D1EB6">
              <w:rPr>
                <w:rFonts w:ascii="Calibri" w:hAnsi="Calibri" w:cs="Calibri"/>
              </w:rPr>
              <w:t>Tel. Number</w:t>
            </w:r>
          </w:p>
        </w:tc>
        <w:tc>
          <w:tcPr>
            <w:tcW w:w="7432" w:type="dxa"/>
            <w:shd w:val="clear" w:color="auto" w:fill="auto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</w:tc>
      </w:tr>
      <w:tr w:rsidR="00580C4D" w:rsidRPr="009D1EB6" w:rsidTr="00416CBE">
        <w:tc>
          <w:tcPr>
            <w:tcW w:w="1668" w:type="dxa"/>
            <w:shd w:val="clear" w:color="auto" w:fill="FFCC00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  <w:r w:rsidRPr="009D1EB6">
              <w:rPr>
                <w:rFonts w:ascii="Calibri" w:hAnsi="Calibri" w:cs="Calibri"/>
              </w:rPr>
              <w:t>E-Mail</w:t>
            </w:r>
          </w:p>
        </w:tc>
        <w:tc>
          <w:tcPr>
            <w:tcW w:w="7432" w:type="dxa"/>
            <w:shd w:val="clear" w:color="auto" w:fill="auto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</w:tc>
      </w:tr>
      <w:tr w:rsidR="00580C4D" w:rsidRPr="009D1EB6" w:rsidTr="00416CBE">
        <w:tc>
          <w:tcPr>
            <w:tcW w:w="1668" w:type="dxa"/>
            <w:shd w:val="clear" w:color="auto" w:fill="FFCC00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  <w:r w:rsidRPr="009D1EB6">
              <w:rPr>
                <w:rFonts w:ascii="Calibri" w:hAnsi="Calibri" w:cs="Calibri"/>
              </w:rPr>
              <w:t>Occupation</w:t>
            </w:r>
          </w:p>
        </w:tc>
        <w:tc>
          <w:tcPr>
            <w:tcW w:w="7432" w:type="dxa"/>
            <w:shd w:val="clear" w:color="auto" w:fill="auto"/>
          </w:tcPr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  <w:p w:rsidR="00580C4D" w:rsidRPr="009D1EB6" w:rsidRDefault="00580C4D" w:rsidP="00580C4D">
            <w:pPr>
              <w:rPr>
                <w:rFonts w:ascii="Calibri" w:hAnsi="Calibri" w:cs="Calibri"/>
              </w:rPr>
            </w:pPr>
          </w:p>
        </w:tc>
      </w:tr>
    </w:tbl>
    <w:p w:rsidR="00580C4D" w:rsidRPr="009D1EB6" w:rsidRDefault="00580C4D" w:rsidP="00580C4D">
      <w:pPr>
        <w:rPr>
          <w:rFonts w:ascii="Calibri" w:hAnsi="Calibri" w:cs="Calibri"/>
        </w:rPr>
      </w:pPr>
      <w:r w:rsidRPr="009D1EB6">
        <w:rPr>
          <w:rFonts w:ascii="Calibri" w:hAnsi="Calibri" w:cs="Calibri"/>
        </w:rPr>
        <w:t xml:space="preserve"> </w:t>
      </w:r>
    </w:p>
    <w:p w:rsidR="00580C4D" w:rsidRDefault="00580C4D" w:rsidP="00580C4D">
      <w:pPr>
        <w:jc w:val="both"/>
        <w:rPr>
          <w:rFonts w:ascii="Calibri" w:hAnsi="Calibri" w:cs="Calibri"/>
        </w:rPr>
      </w:pPr>
      <w:r w:rsidRPr="009D1EB6">
        <w:rPr>
          <w:rFonts w:ascii="Calibri" w:hAnsi="Calibri" w:cs="Calibri"/>
        </w:rPr>
        <w:t xml:space="preserve">Please provide some brief background details as to why you wish to become a Parish Councillor and please let us know what skills or experience you would be able to bring to the Parish Council. </w:t>
      </w:r>
      <w:r w:rsidRPr="00580C4D">
        <w:rPr>
          <w:rFonts w:ascii="Calibri" w:hAnsi="Calibri" w:cs="Calibri"/>
        </w:rPr>
        <w:t xml:space="preserve">Points to cover should include the following: </w:t>
      </w:r>
      <w:r w:rsidRPr="00580C4D">
        <w:rPr>
          <w:rFonts w:ascii="Calibri" w:hAnsi="Calibri" w:cs="Calibri"/>
        </w:rPr>
        <w:t xml:space="preserve"> </w:t>
      </w:r>
    </w:p>
    <w:p w:rsidR="00580C4D" w:rsidRPr="00580C4D" w:rsidRDefault="00580C4D" w:rsidP="00580C4D">
      <w:pPr>
        <w:jc w:val="both"/>
        <w:rPr>
          <w:rFonts w:ascii="Calibri" w:hAnsi="Calibri" w:cs="Calibri"/>
        </w:rPr>
      </w:pPr>
      <w:r w:rsidRPr="00580C4D">
        <w:rPr>
          <w:rFonts w:ascii="Calibri" w:hAnsi="Calibri" w:cs="Calibri"/>
        </w:rPr>
        <w:t>Length of residenc</w:t>
      </w:r>
      <w:r w:rsidR="00101FEB">
        <w:rPr>
          <w:rFonts w:ascii="Calibri" w:hAnsi="Calibri" w:cs="Calibri"/>
        </w:rPr>
        <w:t xml:space="preserve">e in the Parish, </w:t>
      </w:r>
      <w:r>
        <w:rPr>
          <w:rFonts w:ascii="Calibri" w:hAnsi="Calibri" w:cs="Calibri"/>
        </w:rPr>
        <w:t>m</w:t>
      </w:r>
      <w:r w:rsidRPr="00580C4D">
        <w:rPr>
          <w:rFonts w:ascii="Calibri" w:hAnsi="Calibri" w:cs="Calibri"/>
        </w:rPr>
        <w:t>embership and involvement with any community associations w</w:t>
      </w:r>
      <w:r w:rsidR="00101FEB">
        <w:rPr>
          <w:rFonts w:ascii="Calibri" w:hAnsi="Calibri" w:cs="Calibri"/>
        </w:rPr>
        <w:t xml:space="preserve">ithin the Parish or elsewhere, </w:t>
      </w:r>
      <w:r w:rsidR="009A1FFE">
        <w:rPr>
          <w:rFonts w:ascii="Calibri" w:hAnsi="Calibri" w:cs="Calibri"/>
        </w:rPr>
        <w:t>p</w:t>
      </w:r>
      <w:r w:rsidRPr="00580C4D">
        <w:rPr>
          <w:rFonts w:ascii="Calibri" w:hAnsi="Calibri" w:cs="Calibri"/>
        </w:rPr>
        <w:t>articular interests and c</w:t>
      </w:r>
      <w:r>
        <w:rPr>
          <w:rFonts w:ascii="Calibri" w:hAnsi="Calibri" w:cs="Calibri"/>
        </w:rPr>
        <w:t xml:space="preserve">oncerns relating to the Parish and whether </w:t>
      </w:r>
      <w:r w:rsidRPr="00580C4D">
        <w:rPr>
          <w:rFonts w:ascii="Calibri" w:hAnsi="Calibri" w:cs="Calibri"/>
        </w:rPr>
        <w:t xml:space="preserve">you have any professional or work-related experience which could be utilised for the benefit of the Parish? </w:t>
      </w:r>
    </w:p>
    <w:p w:rsidR="00101FEB" w:rsidRPr="009D1EB6" w:rsidRDefault="00101FEB" w:rsidP="00580C4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101FEB" w:rsidRPr="009D1EB6" w:rsidTr="009D1EB6">
        <w:tc>
          <w:tcPr>
            <w:tcW w:w="9100" w:type="dxa"/>
            <w:shd w:val="clear" w:color="auto" w:fill="auto"/>
          </w:tcPr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9A1FFE" w:rsidRPr="009D1EB6" w:rsidRDefault="009A1FFE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9A1FFE" w:rsidRPr="009D1EB6" w:rsidRDefault="009A1FFE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  <w:p w:rsidR="00101FEB" w:rsidRPr="009D1EB6" w:rsidRDefault="00101FEB" w:rsidP="00580C4D">
            <w:pPr>
              <w:rPr>
                <w:rFonts w:ascii="Calibri" w:hAnsi="Calibri" w:cs="Calibri"/>
              </w:rPr>
            </w:pPr>
          </w:p>
        </w:tc>
      </w:tr>
    </w:tbl>
    <w:p w:rsidR="00D45A16" w:rsidRDefault="00580C4D" w:rsidP="00580C4D">
      <w:pPr>
        <w:rPr>
          <w:rFonts w:ascii="Calibri" w:hAnsi="Calibri" w:cs="Calibri"/>
        </w:rPr>
      </w:pPr>
      <w:r w:rsidRPr="009D1EB6">
        <w:rPr>
          <w:rFonts w:ascii="Calibri" w:hAnsi="Calibri" w:cs="Calibri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  <w:gridCol w:w="1418"/>
      </w:tblGrid>
      <w:tr w:rsidR="00D45A16" w:rsidRPr="00936270" w:rsidTr="00416CBE">
        <w:tc>
          <w:tcPr>
            <w:tcW w:w="6237" w:type="dxa"/>
            <w:shd w:val="clear" w:color="auto" w:fill="FFCC00"/>
          </w:tcPr>
          <w:p w:rsidR="00D45A16" w:rsidRPr="00416CBE" w:rsidRDefault="00D45A16" w:rsidP="00580C4D">
            <w:pPr>
              <w:rPr>
                <w:rFonts w:ascii="Calibri" w:hAnsi="Calibri" w:cs="Calibri"/>
              </w:rPr>
            </w:pPr>
            <w:r w:rsidRPr="00416CBE">
              <w:rPr>
                <w:rFonts w:ascii="Calibri" w:hAnsi="Calibri" w:cs="Calibri"/>
              </w:rPr>
              <w:t>To be eligible to become a Parish Councillor you must please confirm that;</w:t>
            </w:r>
          </w:p>
        </w:tc>
        <w:tc>
          <w:tcPr>
            <w:tcW w:w="1276" w:type="dxa"/>
            <w:shd w:val="clear" w:color="auto" w:fill="FFCC00"/>
          </w:tcPr>
          <w:p w:rsidR="00D45A16" w:rsidRPr="00416CBE" w:rsidRDefault="00D45A16" w:rsidP="00936270">
            <w:pPr>
              <w:jc w:val="center"/>
              <w:rPr>
                <w:rFonts w:ascii="Calibri" w:hAnsi="Calibri" w:cs="Calibri"/>
              </w:rPr>
            </w:pPr>
            <w:r w:rsidRPr="00416CBE">
              <w:rPr>
                <w:rFonts w:ascii="Calibri" w:hAnsi="Calibri" w:cs="Calibri"/>
              </w:rPr>
              <w:t>Yes</w:t>
            </w:r>
          </w:p>
          <w:p w:rsidR="00D45A16" w:rsidRPr="00416CBE" w:rsidRDefault="00D45A16" w:rsidP="003812C0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FFCC00"/>
          </w:tcPr>
          <w:p w:rsidR="00D45A16" w:rsidRPr="00416CBE" w:rsidRDefault="00D45A16" w:rsidP="00936270">
            <w:pPr>
              <w:jc w:val="center"/>
              <w:rPr>
                <w:rFonts w:ascii="Calibri" w:hAnsi="Calibri" w:cs="Calibri"/>
              </w:rPr>
            </w:pPr>
            <w:r w:rsidRPr="00416CBE">
              <w:rPr>
                <w:rFonts w:ascii="Calibri" w:hAnsi="Calibri" w:cs="Calibri"/>
              </w:rPr>
              <w:t>No</w:t>
            </w:r>
          </w:p>
          <w:p w:rsidR="00D45A16" w:rsidRPr="00416CBE" w:rsidRDefault="00D45A16" w:rsidP="003812C0">
            <w:pPr>
              <w:rPr>
                <w:rFonts w:ascii="Calibri" w:hAnsi="Calibri" w:cs="Calibri"/>
              </w:rPr>
            </w:pPr>
          </w:p>
        </w:tc>
      </w:tr>
      <w:tr w:rsidR="00D45A16" w:rsidRPr="00936270" w:rsidTr="00936270">
        <w:tc>
          <w:tcPr>
            <w:tcW w:w="6237" w:type="dxa"/>
            <w:shd w:val="clear" w:color="auto" w:fill="auto"/>
          </w:tcPr>
          <w:p w:rsidR="00D45A16" w:rsidRPr="00936270" w:rsidRDefault="00D45A16" w:rsidP="00580C4D">
            <w:pPr>
              <w:rPr>
                <w:rFonts w:ascii="Calibri" w:hAnsi="Calibri" w:cs="Calibri"/>
              </w:rPr>
            </w:pPr>
            <w:r w:rsidRPr="00936270">
              <w:rPr>
                <w:rFonts w:ascii="Calibri" w:hAnsi="Calibri" w:cs="Calibri"/>
              </w:rPr>
              <w:t xml:space="preserve">You are </w:t>
            </w:r>
            <w:bookmarkStart w:id="0" w:name="_GoBack"/>
            <w:bookmarkEnd w:id="0"/>
            <w:r w:rsidRPr="00936270">
              <w:rPr>
                <w:rFonts w:ascii="Calibri" w:hAnsi="Calibri" w:cs="Calibri"/>
              </w:rPr>
              <w:t>a British citizen or citizen of the commonwealth or the European Union and aged 18 years or older at the time of your application.</w:t>
            </w:r>
          </w:p>
        </w:tc>
        <w:tc>
          <w:tcPr>
            <w:tcW w:w="1276" w:type="dxa"/>
            <w:shd w:val="clear" w:color="auto" w:fill="auto"/>
          </w:tcPr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</w:tr>
      <w:tr w:rsidR="00D45A16" w:rsidRPr="00936270" w:rsidTr="00936270">
        <w:tc>
          <w:tcPr>
            <w:tcW w:w="6237" w:type="dxa"/>
            <w:shd w:val="clear" w:color="auto" w:fill="auto"/>
          </w:tcPr>
          <w:p w:rsidR="00D45A16" w:rsidRPr="00936270" w:rsidRDefault="00D45A16" w:rsidP="00D45A16">
            <w:pPr>
              <w:rPr>
                <w:rFonts w:ascii="Calibri" w:hAnsi="Calibri" w:cs="Calibri"/>
              </w:rPr>
            </w:pPr>
            <w:r w:rsidRPr="00936270">
              <w:rPr>
                <w:rFonts w:ascii="Calibri" w:hAnsi="Calibri" w:cs="Calibri"/>
              </w:rPr>
              <w:t xml:space="preserve">For the whole of the 12 months prior to your application you have been an elector of the Parish and either occupied or owned/rented premises in the Parish or resided within 3 miles of the boundary of the Parish, or have your principal or only place of work in that area. </w:t>
            </w:r>
          </w:p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</w:tr>
      <w:tr w:rsidR="00D45A16" w:rsidRPr="00936270" w:rsidTr="00936270">
        <w:tc>
          <w:tcPr>
            <w:tcW w:w="6237" w:type="dxa"/>
            <w:shd w:val="clear" w:color="auto" w:fill="auto"/>
          </w:tcPr>
          <w:p w:rsidR="00D45A16" w:rsidRPr="00936270" w:rsidRDefault="00D45A16" w:rsidP="00D45A16">
            <w:pPr>
              <w:rPr>
                <w:rFonts w:ascii="Calibri" w:hAnsi="Calibri" w:cs="Calibri"/>
              </w:rPr>
            </w:pPr>
            <w:r w:rsidRPr="00936270">
              <w:rPr>
                <w:rFonts w:ascii="Calibri" w:hAnsi="Calibri" w:cs="Calibri"/>
              </w:rPr>
              <w:t xml:space="preserve">You are not subject to </w:t>
            </w:r>
            <w:r w:rsidR="00860809">
              <w:rPr>
                <w:rFonts w:ascii="Calibri" w:hAnsi="Calibri" w:cs="Calibri"/>
              </w:rPr>
              <w:t xml:space="preserve">a </w:t>
            </w:r>
            <w:r w:rsidRPr="00936270">
              <w:rPr>
                <w:rFonts w:ascii="Calibri" w:hAnsi="Calibri" w:cs="Calibri"/>
              </w:rPr>
              <w:t xml:space="preserve">bankruptcy order or interim order, </w:t>
            </w:r>
            <w:r w:rsidR="00F97323" w:rsidRPr="00936270">
              <w:rPr>
                <w:rFonts w:ascii="Calibri" w:hAnsi="Calibri" w:cs="Calibri"/>
              </w:rPr>
              <w:t xml:space="preserve">and </w:t>
            </w:r>
            <w:r w:rsidRPr="00936270">
              <w:rPr>
                <w:rFonts w:ascii="Calibri" w:hAnsi="Calibri" w:cs="Calibri"/>
              </w:rPr>
              <w:t xml:space="preserve">have not, within five years before the day of application, been convicted in the United Kingdom of any </w:t>
            </w:r>
            <w:r w:rsidR="00F97323" w:rsidRPr="00936270">
              <w:rPr>
                <w:rFonts w:ascii="Calibri" w:hAnsi="Calibri" w:cs="Calibri"/>
              </w:rPr>
              <w:t xml:space="preserve">offence </w:t>
            </w:r>
            <w:r w:rsidR="00860809">
              <w:rPr>
                <w:rFonts w:ascii="Calibri" w:hAnsi="Calibri" w:cs="Calibri"/>
              </w:rPr>
              <w:t>and received</w:t>
            </w:r>
            <w:r w:rsidRPr="00936270">
              <w:rPr>
                <w:rFonts w:ascii="Calibri" w:hAnsi="Calibri" w:cs="Calibri"/>
              </w:rPr>
              <w:t xml:space="preserve"> a prison sentence for a period of over three months</w:t>
            </w:r>
            <w:r w:rsidR="00860809">
              <w:rPr>
                <w:rFonts w:ascii="Calibri" w:hAnsi="Calibri" w:cs="Calibri"/>
              </w:rPr>
              <w:t>, without the option of a fine</w:t>
            </w:r>
            <w:r w:rsidRPr="00936270">
              <w:rPr>
                <w:rFonts w:ascii="Calibri" w:hAnsi="Calibri" w:cs="Calibri"/>
              </w:rPr>
              <w:t>.</w:t>
            </w:r>
          </w:p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45A16" w:rsidRPr="00936270" w:rsidRDefault="00D45A16" w:rsidP="00580C4D">
            <w:pPr>
              <w:rPr>
                <w:rFonts w:ascii="Calibri" w:hAnsi="Calibri" w:cs="Calibri"/>
              </w:rPr>
            </w:pPr>
          </w:p>
        </w:tc>
      </w:tr>
    </w:tbl>
    <w:p w:rsidR="00D45A16" w:rsidRPr="009D1EB6" w:rsidRDefault="00D45A16" w:rsidP="00580C4D">
      <w:pPr>
        <w:rPr>
          <w:rFonts w:ascii="Calibri" w:hAnsi="Calibri" w:cs="Calibri"/>
        </w:rPr>
      </w:pPr>
    </w:p>
    <w:p w:rsidR="006736D2" w:rsidRPr="009D1EB6" w:rsidRDefault="00580C4D" w:rsidP="00D45A16">
      <w:pPr>
        <w:rPr>
          <w:rFonts w:ascii="Calibri" w:hAnsi="Calibri" w:cs="Calibri"/>
        </w:rPr>
      </w:pPr>
      <w:r w:rsidRPr="009D1EB6">
        <w:rPr>
          <w:rFonts w:ascii="Calibri" w:hAnsi="Calibri" w:cs="Calibri"/>
        </w:rPr>
        <w:t xml:space="preserve"> </w:t>
      </w:r>
    </w:p>
    <w:p w:rsidR="006736D2" w:rsidRPr="009D1EB6" w:rsidRDefault="006736D2" w:rsidP="00580C4D">
      <w:pPr>
        <w:pStyle w:val="NoSpacing"/>
        <w:ind w:left="720" w:hanging="720"/>
        <w:jc w:val="both"/>
        <w:rPr>
          <w:rFonts w:ascii="Calibri" w:hAnsi="Calibri" w:cs="Calibri"/>
        </w:rPr>
      </w:pPr>
    </w:p>
    <w:p w:rsidR="006736D2" w:rsidRPr="009D1EB6" w:rsidRDefault="006736D2" w:rsidP="00580C4D">
      <w:pPr>
        <w:pStyle w:val="NoSpacing"/>
        <w:ind w:left="720" w:hanging="720"/>
        <w:jc w:val="both"/>
        <w:rPr>
          <w:rFonts w:ascii="Calibri" w:hAnsi="Calibri" w:cs="Calibri"/>
        </w:rPr>
      </w:pPr>
      <w:r w:rsidRPr="009D1EB6">
        <w:rPr>
          <w:rFonts w:ascii="Calibri" w:hAnsi="Calibri" w:cs="Calibri"/>
        </w:rPr>
        <w:t>Signature</w:t>
      </w:r>
      <w:r w:rsidRPr="009D1EB6">
        <w:rPr>
          <w:rFonts w:ascii="Calibri" w:hAnsi="Calibri" w:cs="Calibri"/>
        </w:rPr>
        <w:tab/>
        <w:t>…………………………………………………………………………………………………..</w:t>
      </w:r>
    </w:p>
    <w:p w:rsidR="006736D2" w:rsidRPr="009D1EB6" w:rsidRDefault="006736D2" w:rsidP="00580C4D">
      <w:pPr>
        <w:pStyle w:val="NoSpacing"/>
        <w:ind w:left="720" w:hanging="720"/>
        <w:jc w:val="both"/>
        <w:rPr>
          <w:rFonts w:ascii="Calibri" w:hAnsi="Calibri" w:cs="Calibri"/>
        </w:rPr>
      </w:pPr>
    </w:p>
    <w:p w:rsidR="006736D2" w:rsidRPr="009D1EB6" w:rsidRDefault="006736D2" w:rsidP="00580C4D">
      <w:pPr>
        <w:pStyle w:val="NoSpacing"/>
        <w:ind w:left="720" w:hanging="720"/>
        <w:jc w:val="both"/>
        <w:rPr>
          <w:rFonts w:ascii="Calibri" w:hAnsi="Calibri" w:cs="Calibri"/>
        </w:rPr>
      </w:pPr>
    </w:p>
    <w:p w:rsidR="006736D2" w:rsidRPr="009D1EB6" w:rsidRDefault="006736D2" w:rsidP="00580C4D">
      <w:pPr>
        <w:pStyle w:val="NoSpacing"/>
        <w:ind w:left="720" w:hanging="720"/>
        <w:jc w:val="both"/>
        <w:rPr>
          <w:rFonts w:ascii="Calibri" w:hAnsi="Calibri" w:cs="Calibri"/>
        </w:rPr>
      </w:pPr>
      <w:r w:rsidRPr="009D1EB6">
        <w:rPr>
          <w:rFonts w:ascii="Calibri" w:hAnsi="Calibri" w:cs="Calibri"/>
        </w:rPr>
        <w:t>Date</w:t>
      </w:r>
      <w:r w:rsidRPr="009D1EB6">
        <w:rPr>
          <w:rFonts w:ascii="Calibri" w:hAnsi="Calibri" w:cs="Calibri"/>
        </w:rPr>
        <w:tab/>
      </w:r>
      <w:r w:rsidRPr="009D1EB6">
        <w:rPr>
          <w:rFonts w:ascii="Calibri" w:hAnsi="Calibri" w:cs="Calibri"/>
        </w:rPr>
        <w:tab/>
        <w:t>………………………………………………………………..</w:t>
      </w:r>
    </w:p>
    <w:p w:rsidR="006736D2" w:rsidRPr="009D1EB6" w:rsidRDefault="006736D2" w:rsidP="00580C4D">
      <w:pPr>
        <w:pStyle w:val="NoSpacing"/>
        <w:ind w:left="720" w:hanging="720"/>
        <w:jc w:val="both"/>
        <w:rPr>
          <w:rFonts w:ascii="Calibri" w:hAnsi="Calibri" w:cs="Calibri"/>
        </w:rPr>
      </w:pPr>
    </w:p>
    <w:p w:rsidR="006736D2" w:rsidRPr="009D1EB6" w:rsidRDefault="006736D2" w:rsidP="00580C4D">
      <w:pPr>
        <w:pStyle w:val="NoSpacing"/>
        <w:ind w:left="720" w:hanging="720"/>
        <w:jc w:val="both"/>
        <w:rPr>
          <w:rFonts w:ascii="Calibri" w:hAnsi="Calibri" w:cs="Calibri"/>
        </w:rPr>
      </w:pPr>
    </w:p>
    <w:p w:rsidR="00580C4D" w:rsidRPr="009D1EB6" w:rsidRDefault="00580C4D" w:rsidP="00580C4D">
      <w:pPr>
        <w:jc w:val="both"/>
        <w:rPr>
          <w:rFonts w:ascii="Calibri" w:hAnsi="Calibri" w:cs="Calibri"/>
        </w:rPr>
      </w:pPr>
    </w:p>
    <w:p w:rsidR="00580C4D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>Please post or</w:t>
      </w:r>
      <w:r w:rsidR="00101FEB" w:rsidRPr="009D1EB6">
        <w:rPr>
          <w:rFonts w:ascii="Calibri" w:hAnsi="Calibri" w:cs="Calibri"/>
        </w:rPr>
        <w:t xml:space="preserve"> e-mail </w:t>
      </w:r>
      <w:r w:rsidRPr="009D1EB6">
        <w:rPr>
          <w:rFonts w:ascii="Calibri" w:hAnsi="Calibri" w:cs="Calibri"/>
        </w:rPr>
        <w:t>completed form to the Parish Clerk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>Mrs Sue Bryant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>South Tythe Barn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>Hay Hedge Lane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>Bisley, Gloucestershire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>GL6 7AN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>Tel:  01452 770792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 xml:space="preserve">Mobile:  07866 297098  </w:t>
      </w:r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  <w:r w:rsidRPr="009D1EB6">
        <w:rPr>
          <w:rFonts w:ascii="Calibri" w:hAnsi="Calibri" w:cs="Calibri"/>
        </w:rPr>
        <w:t xml:space="preserve">Email:  </w:t>
      </w:r>
      <w:hyperlink r:id="rId8" w:history="1">
        <w:r w:rsidRPr="009D1EB6">
          <w:rPr>
            <w:rStyle w:val="Hyperlink"/>
            <w:rFonts w:ascii="Calibri" w:hAnsi="Calibri" w:cs="Calibri"/>
          </w:rPr>
          <w:t>parishclerk@avening-pc.gov.uk</w:t>
        </w:r>
      </w:hyperlink>
    </w:p>
    <w:p w:rsidR="009A1FFE" w:rsidRPr="009D1EB6" w:rsidRDefault="009A1FFE" w:rsidP="009A1FFE">
      <w:pPr>
        <w:pStyle w:val="NoSpacing"/>
        <w:rPr>
          <w:rFonts w:ascii="Calibri" w:hAnsi="Calibri" w:cs="Calibri"/>
        </w:rPr>
      </w:pPr>
    </w:p>
    <w:sectPr w:rsidR="009A1FFE" w:rsidRPr="009D1EB6" w:rsidSect="00101FEB">
      <w:headerReference w:type="first" r:id="rId9"/>
      <w:type w:val="continuous"/>
      <w:pgSz w:w="11907" w:h="16840" w:code="9"/>
      <w:pgMar w:top="624" w:right="1435" w:bottom="851" w:left="158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9A" w:rsidRDefault="00B8479A" w:rsidP="00E03369">
      <w:r>
        <w:separator/>
      </w:r>
    </w:p>
  </w:endnote>
  <w:endnote w:type="continuationSeparator" w:id="0">
    <w:p w:rsidR="00B8479A" w:rsidRDefault="00B8479A" w:rsidP="00E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9A" w:rsidRDefault="00B8479A" w:rsidP="00E03369">
      <w:r>
        <w:separator/>
      </w:r>
    </w:p>
  </w:footnote>
  <w:footnote w:type="continuationSeparator" w:id="0">
    <w:p w:rsidR="00B8479A" w:rsidRDefault="00B8479A" w:rsidP="00E0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EB" w:rsidRPr="00B63ED2" w:rsidRDefault="00101FEB" w:rsidP="00101FEB">
    <w:pPr>
      <w:pStyle w:val="Header"/>
      <w:jc w:val="center"/>
      <w:rPr>
        <w:b/>
      </w:rPr>
    </w:pPr>
    <w:r w:rsidRPr="00B63ED2">
      <w:rPr>
        <w:b/>
        <w:sz w:val="44"/>
      </w:rPr>
      <w:t>AVENING PARISH COUNCIL</w:t>
    </w:r>
  </w:p>
  <w:p w:rsidR="00101FEB" w:rsidRDefault="00101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561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0"/>
    <w:rsid w:val="0002650A"/>
    <w:rsid w:val="00041CE0"/>
    <w:rsid w:val="000C1F53"/>
    <w:rsid w:val="00101FEB"/>
    <w:rsid w:val="00104172"/>
    <w:rsid w:val="001157E9"/>
    <w:rsid w:val="00122531"/>
    <w:rsid w:val="001437DB"/>
    <w:rsid w:val="00145016"/>
    <w:rsid w:val="001D0BC6"/>
    <w:rsid w:val="001D7056"/>
    <w:rsid w:val="001E6D07"/>
    <w:rsid w:val="00242A45"/>
    <w:rsid w:val="002616B9"/>
    <w:rsid w:val="00292C1E"/>
    <w:rsid w:val="002A6B9A"/>
    <w:rsid w:val="002D1E85"/>
    <w:rsid w:val="002D4813"/>
    <w:rsid w:val="003326A0"/>
    <w:rsid w:val="003812C0"/>
    <w:rsid w:val="003A29CC"/>
    <w:rsid w:val="003F6E9B"/>
    <w:rsid w:val="00416CBE"/>
    <w:rsid w:val="00427F74"/>
    <w:rsid w:val="004B2AC6"/>
    <w:rsid w:val="004D3550"/>
    <w:rsid w:val="004E34BA"/>
    <w:rsid w:val="004F6030"/>
    <w:rsid w:val="00550CBD"/>
    <w:rsid w:val="00580C4D"/>
    <w:rsid w:val="00595B2C"/>
    <w:rsid w:val="005D19C0"/>
    <w:rsid w:val="00612840"/>
    <w:rsid w:val="00623C9D"/>
    <w:rsid w:val="006736D2"/>
    <w:rsid w:val="007B260E"/>
    <w:rsid w:val="007C281A"/>
    <w:rsid w:val="00860809"/>
    <w:rsid w:val="008B1776"/>
    <w:rsid w:val="00926D8B"/>
    <w:rsid w:val="00936270"/>
    <w:rsid w:val="00940AF5"/>
    <w:rsid w:val="00957056"/>
    <w:rsid w:val="00957854"/>
    <w:rsid w:val="009A1FFE"/>
    <w:rsid w:val="009B2570"/>
    <w:rsid w:val="009D1EB6"/>
    <w:rsid w:val="00A03B53"/>
    <w:rsid w:val="00A260C9"/>
    <w:rsid w:val="00AE3921"/>
    <w:rsid w:val="00B52A8B"/>
    <w:rsid w:val="00B63ED2"/>
    <w:rsid w:val="00B8479A"/>
    <w:rsid w:val="00C02B38"/>
    <w:rsid w:val="00C215BD"/>
    <w:rsid w:val="00C35CA3"/>
    <w:rsid w:val="00C4329F"/>
    <w:rsid w:val="00C673D8"/>
    <w:rsid w:val="00CB530D"/>
    <w:rsid w:val="00CF0562"/>
    <w:rsid w:val="00D40006"/>
    <w:rsid w:val="00D45A16"/>
    <w:rsid w:val="00D95B22"/>
    <w:rsid w:val="00D97B2A"/>
    <w:rsid w:val="00E0170E"/>
    <w:rsid w:val="00E03369"/>
    <w:rsid w:val="00F17E98"/>
    <w:rsid w:val="00F65DC6"/>
    <w:rsid w:val="00F93520"/>
    <w:rsid w:val="00F97323"/>
    <w:rsid w:val="00FA5F3B"/>
    <w:rsid w:val="00FC373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C3E35-6266-4CDD-A51B-05586F2A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87" w:right="95"/>
      <w:jc w:val="both"/>
      <w:outlineLvl w:val="0"/>
    </w:pPr>
    <w:rPr>
      <w:rFonts w:ascii="Verdana" w:hAnsi="Verdana"/>
      <w:b/>
      <w:bCs/>
      <w:sz w:val="22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3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4B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8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0C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avening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Chairman:</vt:lpstr>
    </vt:vector>
  </TitlesOfParts>
  <Company>Pheasant Way</Company>
  <LinksUpToDate>false</LinksUpToDate>
  <CharactersWithSpaces>1848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mailto:parishclerk@avening-pc.gov.uk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Chairman:</dc:title>
  <dc:subject/>
  <dc:creator>caroline</dc:creator>
  <cp:keywords/>
  <cp:lastModifiedBy>Antony Slater</cp:lastModifiedBy>
  <cp:revision>2</cp:revision>
  <cp:lastPrinted>2014-07-24T10:29:00Z</cp:lastPrinted>
  <dcterms:created xsi:type="dcterms:W3CDTF">2017-11-09T09:22:00Z</dcterms:created>
  <dcterms:modified xsi:type="dcterms:W3CDTF">2017-11-09T09:22:00Z</dcterms:modified>
</cp:coreProperties>
</file>